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E28F9" w14:textId="20133FA1" w:rsidR="00DF0EB1" w:rsidRDefault="004A0778" w:rsidP="00140D0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04B77" w:rsidRPr="00667A7A">
        <w:rPr>
          <w:sz w:val="24"/>
          <w:szCs w:val="24"/>
        </w:rPr>
        <w:t xml:space="preserve">ерелік питань для включення до порядку денного засідання постійної комісії міської </w:t>
      </w:r>
      <w:r w:rsidR="00F03CA5">
        <w:rPr>
          <w:sz w:val="24"/>
          <w:szCs w:val="24"/>
        </w:rPr>
        <w:t>р</w:t>
      </w:r>
      <w:r w:rsidR="00004B77" w:rsidRPr="00667A7A">
        <w:rPr>
          <w:sz w:val="24"/>
          <w:szCs w:val="24"/>
        </w:rPr>
        <w:t>ади з гуманітарних питань</w:t>
      </w:r>
      <w:r w:rsidR="00596E0C">
        <w:rPr>
          <w:sz w:val="24"/>
          <w:szCs w:val="24"/>
        </w:rPr>
        <w:t>:</w:t>
      </w:r>
    </w:p>
    <w:p w14:paraId="2D3EC885" w14:textId="77777777" w:rsidR="00084F13" w:rsidRDefault="00084F13" w:rsidP="00084F13">
      <w:pPr>
        <w:rPr>
          <w:sz w:val="24"/>
          <w:szCs w:val="24"/>
        </w:rPr>
      </w:pPr>
    </w:p>
    <w:p w14:paraId="330B10EF" w14:textId="77777777" w:rsidR="00E13AA2" w:rsidRDefault="00E13AA2" w:rsidP="00E13AA2">
      <w:pPr>
        <w:tabs>
          <w:tab w:val="left" w:pos="142"/>
        </w:tabs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</w:rPr>
        <w:t>Порядок денний засідання:</w:t>
      </w:r>
      <w:bookmarkStart w:id="0" w:name="_Hlk141180291"/>
      <w:bookmarkStart w:id="1" w:name="_Hlk140241263"/>
    </w:p>
    <w:tbl>
      <w:tblPr>
        <w:tblStyle w:val="8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913"/>
        <w:gridCol w:w="8715"/>
      </w:tblGrid>
      <w:tr w:rsidR="00E13AA2" w14:paraId="27CE403B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721A" w14:textId="77777777" w:rsidR="00E13AA2" w:rsidRDefault="00E13A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62473439" w14:textId="77777777" w:rsidR="00E13AA2" w:rsidRDefault="00E13A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544F" w14:textId="77777777" w:rsidR="00E13AA2" w:rsidRDefault="00E13A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питання</w:t>
            </w:r>
          </w:p>
        </w:tc>
      </w:tr>
      <w:tr w:rsidR="00E13AA2" w14:paraId="7E7EF1EC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CFA2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362B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Програми підтримки книговидання місцевих авторів та забезпечення святкових і офіційних заходів на 2022 – 2024 роки</w:t>
            </w:r>
          </w:p>
        </w:tc>
      </w:tr>
      <w:tr w:rsidR="00E13AA2" w14:paraId="5E0041B0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F6EC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B63F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Програми розвитку фізичної культури і спорту Тернопільської міської територіальної громади на 2021-2024 роки</w:t>
            </w:r>
          </w:p>
        </w:tc>
      </w:tr>
      <w:tr w:rsidR="00E13AA2" w14:paraId="50FF5D97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DC9F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97E1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Програми підтримки та захисту прав дітей Тернопільської міської територіальної громади на 2022-2024 роки</w:t>
            </w:r>
          </w:p>
        </w:tc>
      </w:tr>
      <w:tr w:rsidR="00E13AA2" w14:paraId="525B5203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554D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56F2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Програми збереження культурної спадщини Тернопільської міської територіальної громади на 2021 - 2024 рок</w:t>
            </w:r>
          </w:p>
        </w:tc>
      </w:tr>
      <w:tr w:rsidR="00E13AA2" w14:paraId="50F71402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D9A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4EA0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в рішення міської ради від 27.01.2014 № 6/44/15 «Про затвердження переліку закладів культури базової мережі Тернопільської міської ради»</w:t>
            </w:r>
          </w:p>
        </w:tc>
      </w:tr>
      <w:tr w:rsidR="00E13AA2" w14:paraId="68073A03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04C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A8D8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комплексної програми «Здоров’я громади» на 2022–2024 роки</w:t>
            </w:r>
          </w:p>
        </w:tc>
      </w:tr>
      <w:tr w:rsidR="00E13AA2" w14:paraId="28A1E430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733B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9F16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надання дозволу комунальному некомерційному підприємству «Тернопільська комунальна міська лікарня №2» на отримання кредиту у формі невідновлюваної кредитної лінії з метою придбання медичного обладнання</w:t>
            </w:r>
          </w:p>
        </w:tc>
      </w:tr>
      <w:tr w:rsidR="00E13AA2" w14:paraId="3650C331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CD11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F7E3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надання дозволу комунальному некомерційному підприємству «Тернопільська комунальна міська лікарня №2» на отримання кредиту у формі невідновлюваної кредитної лінії з метою придбання медичного обладнання</w:t>
            </w:r>
          </w:p>
        </w:tc>
      </w:tr>
      <w:tr w:rsidR="00E13AA2" w14:paraId="70FF1F40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EDD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79BD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створення Тернопільського закладу дошкільної освіти (ясла-садок) №28 Тернопільської міської ради</w:t>
            </w:r>
          </w:p>
        </w:tc>
      </w:tr>
      <w:tr w:rsidR="00E13AA2" w14:paraId="16E37D05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C10E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F1A7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затвердження Положення про порядок використання шкільних автобусів</w:t>
            </w:r>
          </w:p>
        </w:tc>
      </w:tr>
      <w:tr w:rsidR="00E13AA2" w14:paraId="57939CE4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EB47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E10E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надання дозволу на списання майна закладу дошкільної освіти</w:t>
            </w:r>
          </w:p>
        </w:tc>
      </w:tr>
      <w:tr w:rsidR="00E13AA2" w14:paraId="44203FBA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99E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96BB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Програми підготовки спеціалістів для комунальних підприємств, установ, організацій на 2022-2024 роки</w:t>
            </w:r>
          </w:p>
        </w:tc>
      </w:tr>
      <w:tr w:rsidR="00E13AA2" w14:paraId="5BBA1F28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9A77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7D2E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Програми підтримки та розвитку Тернопільської міської організації Товариства Червоного Хреста на 2023-2024 роки</w:t>
            </w:r>
          </w:p>
        </w:tc>
      </w:tr>
      <w:tr w:rsidR="00E13AA2" w14:paraId="538A12A5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2C62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5FD3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виконання  Програми  «Турбота» на 2022-2024 роки»</w:t>
            </w:r>
          </w:p>
        </w:tc>
      </w:tr>
      <w:tr w:rsidR="00E13AA2" w14:paraId="705063DD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1A7B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D904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 від 10.12.2024 щодо пропозицій забезпечення доступності</w:t>
            </w:r>
          </w:p>
        </w:tc>
      </w:tr>
      <w:tr w:rsidR="00E13AA2" w14:paraId="0606D173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0766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C679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соціальної політики від 12.12.2024 №730/13 щодо виконання протокольного доручення постійної комісії міської ради з гуманітарних питань від 04.12.2024 №12.19 стосовно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E13AA2" w14:paraId="6E395AAF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2D0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4B95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житлово-комунального господарства, благоустрою та екології від 16.12.2024 №1769/15 щодо виконання протокольного доручення постійної комісії міської ради з гуманітарних питань від 04.12.2024 №12.19 стосовно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E13AA2" w14:paraId="261F6AB6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753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466C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відділу «Центр надання адміністративних послуг» від 19.12.2024 №14/30.3 щодо виконання протокольного доручення постійної комісії міської ради з гуманітарних питань від 04.12.2024 №12.19 стосовно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E13AA2" w14:paraId="124AB585" w14:textId="77777777" w:rsidTr="00E13AA2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AEA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D1D6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культури і мистецтв від 19.12.2024 №652/22.1 щодо виконання протокольного доручення постійної комісії міської ради з гуманітарних питань від 04.12.2024 №12.19 стосовно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E13AA2" w14:paraId="22243F9E" w14:textId="77777777" w:rsidTr="00E13AA2">
        <w:trPr>
          <w:trHeight w:val="171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A53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0608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 управління розвитку спорту та фізичної культури від 19.12.2024 №497/21.1 щодо виконання протокольного доручення постійної комісії міської ради з </w:t>
            </w:r>
            <w:r>
              <w:rPr>
                <w:sz w:val="24"/>
                <w:szCs w:val="24"/>
              </w:rPr>
              <w:lastRenderedPageBreak/>
              <w:t>гуманітарних питань від 04.12.2024 №12.19 стосовно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E13AA2" w14:paraId="0494F684" w14:textId="77777777" w:rsidTr="00E13AA2">
        <w:trPr>
          <w:trHeight w:val="171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5AA7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92BB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відділу охорони здоров’я та медичного забезпечення 23.12.2024 №641/23.2 щодо виконання протокольного доручення постійної комісії міської ради з гуманітарних питань від 04.12.2024 №12.19 стосовно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</w:rPr>
              <w:t>Хоміцького</w:t>
            </w:r>
            <w:proofErr w:type="spellEnd"/>
            <w:r>
              <w:rPr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E13AA2" w14:paraId="58DE28D4" w14:textId="77777777" w:rsidTr="00E13AA2">
        <w:trPr>
          <w:trHeight w:val="171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CB0" w14:textId="77777777" w:rsidR="00E13AA2" w:rsidRDefault="00E13AA2" w:rsidP="00E13AA2">
            <w:pPr>
              <w:numPr>
                <w:ilvl w:val="0"/>
                <w:numId w:val="17"/>
              </w:numPr>
              <w:ind w:left="786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789E" w14:textId="77777777" w:rsidR="00E13AA2" w:rsidRDefault="00E13A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управління соціальної політики від 20.12.2024 №32363-Ф/2024 щодо виконання протокольного доручення постійної комісії міської ради з гуманітарних питань від 04.12.2024 №12.3 стосовно внесення змін до рішення виконавчого комітету міської ради від 27.12.2023 №1768 «Про затвердження Положення», а саме</w:t>
            </w:r>
            <w:r>
              <w:rPr>
                <w:bCs/>
                <w:sz w:val="24"/>
                <w:szCs w:val="24"/>
              </w:rPr>
              <w:t>: здійснювати виплати одноразової грошової допомоги військовослужбовцям, які беруть (брали) участь у бойових діях, забезпеченні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які народженні але не зареєстровані на території Тернопільської громади.</w:t>
            </w:r>
          </w:p>
        </w:tc>
      </w:tr>
      <w:bookmarkEnd w:id="0"/>
      <w:bookmarkEnd w:id="1"/>
    </w:tbl>
    <w:p w14:paraId="5DD12847" w14:textId="77777777" w:rsidR="00E13AA2" w:rsidRDefault="00E13AA2" w:rsidP="00E13AA2">
      <w:pPr>
        <w:tabs>
          <w:tab w:val="left" w:pos="142"/>
        </w:tabs>
        <w:jc w:val="both"/>
        <w:rPr>
          <w:sz w:val="24"/>
          <w:szCs w:val="24"/>
        </w:rPr>
      </w:pPr>
    </w:p>
    <w:p w14:paraId="047A499E" w14:textId="77777777" w:rsidR="00E13AA2" w:rsidRPr="00084F13" w:rsidRDefault="00E13AA2" w:rsidP="00084F13">
      <w:pPr>
        <w:rPr>
          <w:sz w:val="24"/>
          <w:szCs w:val="24"/>
        </w:rPr>
      </w:pPr>
    </w:p>
    <w:p w14:paraId="69095DF2" w14:textId="77777777" w:rsidR="00084F13" w:rsidRPr="00084F13" w:rsidRDefault="00084F13" w:rsidP="00084F13">
      <w:pPr>
        <w:rPr>
          <w:sz w:val="24"/>
          <w:szCs w:val="24"/>
        </w:rPr>
      </w:pPr>
    </w:p>
    <w:p w14:paraId="0F519DC0" w14:textId="77777777" w:rsidR="00084F13" w:rsidRPr="00084F13" w:rsidRDefault="00084F13" w:rsidP="00084F13">
      <w:pPr>
        <w:rPr>
          <w:sz w:val="24"/>
          <w:szCs w:val="24"/>
        </w:rPr>
      </w:pPr>
    </w:p>
    <w:p w14:paraId="0AA40D8F" w14:textId="77777777" w:rsidR="00084F13" w:rsidRPr="00084F13" w:rsidRDefault="00084F13" w:rsidP="00084F13">
      <w:pPr>
        <w:rPr>
          <w:sz w:val="24"/>
          <w:szCs w:val="24"/>
        </w:rPr>
      </w:pPr>
    </w:p>
    <w:p w14:paraId="328B5C60" w14:textId="77777777" w:rsidR="00084F13" w:rsidRPr="00084F13" w:rsidRDefault="00084F13" w:rsidP="00084F13">
      <w:pPr>
        <w:rPr>
          <w:sz w:val="24"/>
          <w:szCs w:val="24"/>
        </w:rPr>
      </w:pPr>
    </w:p>
    <w:p w14:paraId="32CE22DD" w14:textId="77777777" w:rsidR="00084F13" w:rsidRPr="00084F13" w:rsidRDefault="00084F13" w:rsidP="00084F13">
      <w:pPr>
        <w:rPr>
          <w:sz w:val="24"/>
          <w:szCs w:val="24"/>
        </w:rPr>
      </w:pPr>
    </w:p>
    <w:p w14:paraId="3D95F229" w14:textId="77777777" w:rsidR="00084F13" w:rsidRPr="00084F13" w:rsidRDefault="00084F13" w:rsidP="00084F13">
      <w:pPr>
        <w:rPr>
          <w:sz w:val="24"/>
          <w:szCs w:val="24"/>
        </w:rPr>
      </w:pPr>
    </w:p>
    <w:p w14:paraId="5F398531" w14:textId="77777777" w:rsidR="00084F13" w:rsidRDefault="00084F13" w:rsidP="00596E0C">
      <w:pPr>
        <w:jc w:val="center"/>
        <w:rPr>
          <w:sz w:val="24"/>
          <w:szCs w:val="24"/>
        </w:rPr>
      </w:pPr>
    </w:p>
    <w:p w14:paraId="6915887D" w14:textId="77777777" w:rsidR="00084F13" w:rsidRDefault="00084F13" w:rsidP="00596E0C">
      <w:pPr>
        <w:jc w:val="center"/>
        <w:rPr>
          <w:sz w:val="24"/>
          <w:szCs w:val="24"/>
        </w:rPr>
      </w:pPr>
    </w:p>
    <w:p w14:paraId="05760C7E" w14:textId="77777777" w:rsidR="00084F13" w:rsidRDefault="00084F13" w:rsidP="00596E0C">
      <w:pPr>
        <w:jc w:val="center"/>
        <w:rPr>
          <w:sz w:val="24"/>
          <w:szCs w:val="24"/>
        </w:rPr>
      </w:pPr>
    </w:p>
    <w:p w14:paraId="0CF6565F" w14:textId="77777777" w:rsidR="00084F13" w:rsidRDefault="00084F13" w:rsidP="00084F13">
      <w:pPr>
        <w:rPr>
          <w:sz w:val="24"/>
          <w:szCs w:val="24"/>
        </w:rPr>
      </w:pPr>
    </w:p>
    <w:p w14:paraId="1D481523" w14:textId="7BDEC8CB" w:rsidR="00DB1EED" w:rsidRDefault="00084F13" w:rsidP="00757B64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</w:p>
    <w:p w14:paraId="4DDA830C" w14:textId="77777777" w:rsidR="00DB1EED" w:rsidRDefault="00DB1EED" w:rsidP="00596E0C">
      <w:pPr>
        <w:jc w:val="center"/>
        <w:rPr>
          <w:sz w:val="24"/>
          <w:szCs w:val="24"/>
        </w:rPr>
      </w:pPr>
    </w:p>
    <w:p w14:paraId="51842BD4" w14:textId="77777777" w:rsidR="00F355BD" w:rsidRDefault="00F355BD" w:rsidP="00596E0C">
      <w:pPr>
        <w:jc w:val="center"/>
        <w:rPr>
          <w:sz w:val="24"/>
          <w:szCs w:val="24"/>
        </w:rPr>
      </w:pPr>
    </w:p>
    <w:sectPr w:rsidR="00F355BD" w:rsidSect="00386DEF">
      <w:pgSz w:w="11906" w:h="16838"/>
      <w:pgMar w:top="1134" w:right="567" w:bottom="284" w:left="1701" w:header="566" w:footer="22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6"/>
  </w:num>
  <w:num w:numId="2" w16cid:durableId="901450226">
    <w:abstractNumId w:val="8"/>
  </w:num>
  <w:num w:numId="3" w16cid:durableId="1003632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4"/>
  </w:num>
  <w:num w:numId="5" w16cid:durableId="208684287">
    <w:abstractNumId w:val="2"/>
  </w:num>
  <w:num w:numId="6" w16cid:durableId="1068264354">
    <w:abstractNumId w:val="11"/>
  </w:num>
  <w:num w:numId="7" w16cid:durableId="619993602">
    <w:abstractNumId w:val="3"/>
  </w:num>
  <w:num w:numId="8" w16cid:durableId="846140931">
    <w:abstractNumId w:val="4"/>
  </w:num>
  <w:num w:numId="9" w16cid:durableId="2111001322">
    <w:abstractNumId w:val="1"/>
  </w:num>
  <w:num w:numId="10" w16cid:durableId="1938826371">
    <w:abstractNumId w:val="9"/>
  </w:num>
  <w:num w:numId="11" w16cid:durableId="1915774091">
    <w:abstractNumId w:val="13"/>
  </w:num>
  <w:num w:numId="12" w16cid:durableId="1297027361">
    <w:abstractNumId w:val="10"/>
  </w:num>
  <w:num w:numId="13" w16cid:durableId="1980258409">
    <w:abstractNumId w:val="12"/>
  </w:num>
  <w:num w:numId="14" w16cid:durableId="1771315915">
    <w:abstractNumId w:val="5"/>
  </w:num>
  <w:num w:numId="15" w16cid:durableId="244652671">
    <w:abstractNumId w:val="0"/>
  </w:num>
  <w:num w:numId="16" w16cid:durableId="2017070470">
    <w:abstractNumId w:val="7"/>
  </w:num>
  <w:num w:numId="17" w16cid:durableId="21149792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429F5"/>
    <w:rsid w:val="00050F38"/>
    <w:rsid w:val="000570D6"/>
    <w:rsid w:val="00072C54"/>
    <w:rsid w:val="00076DA0"/>
    <w:rsid w:val="00084F13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104ABF"/>
    <w:rsid w:val="0012482B"/>
    <w:rsid w:val="0013567F"/>
    <w:rsid w:val="00136968"/>
    <w:rsid w:val="00136FEC"/>
    <w:rsid w:val="00140D0B"/>
    <w:rsid w:val="00146DDB"/>
    <w:rsid w:val="00154ED7"/>
    <w:rsid w:val="001657A9"/>
    <w:rsid w:val="00172A84"/>
    <w:rsid w:val="00172F9F"/>
    <w:rsid w:val="00175FD4"/>
    <w:rsid w:val="00183D8E"/>
    <w:rsid w:val="00184AD6"/>
    <w:rsid w:val="00186423"/>
    <w:rsid w:val="0019162E"/>
    <w:rsid w:val="001A4FAC"/>
    <w:rsid w:val="001A6C09"/>
    <w:rsid w:val="001C0096"/>
    <w:rsid w:val="001D22CF"/>
    <w:rsid w:val="001D3373"/>
    <w:rsid w:val="001D43F5"/>
    <w:rsid w:val="001E18A8"/>
    <w:rsid w:val="00200D22"/>
    <w:rsid w:val="00203C84"/>
    <w:rsid w:val="00221F54"/>
    <w:rsid w:val="00223CE7"/>
    <w:rsid w:val="00226898"/>
    <w:rsid w:val="002331D0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F131A"/>
    <w:rsid w:val="003049B9"/>
    <w:rsid w:val="00307867"/>
    <w:rsid w:val="0031485D"/>
    <w:rsid w:val="00334287"/>
    <w:rsid w:val="00364164"/>
    <w:rsid w:val="00367638"/>
    <w:rsid w:val="00373D55"/>
    <w:rsid w:val="00386DEF"/>
    <w:rsid w:val="00393C2F"/>
    <w:rsid w:val="003A00FE"/>
    <w:rsid w:val="003A4513"/>
    <w:rsid w:val="003B4019"/>
    <w:rsid w:val="003C3DA6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38CD"/>
    <w:rsid w:val="0041413D"/>
    <w:rsid w:val="00416637"/>
    <w:rsid w:val="00423B33"/>
    <w:rsid w:val="00426537"/>
    <w:rsid w:val="00427C83"/>
    <w:rsid w:val="00430EC4"/>
    <w:rsid w:val="00436A1E"/>
    <w:rsid w:val="004410D2"/>
    <w:rsid w:val="00446E4B"/>
    <w:rsid w:val="00452C0B"/>
    <w:rsid w:val="00453786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0778"/>
    <w:rsid w:val="004A5069"/>
    <w:rsid w:val="004A79F0"/>
    <w:rsid w:val="004C7F5F"/>
    <w:rsid w:val="004E0DD8"/>
    <w:rsid w:val="004E345D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7417"/>
    <w:rsid w:val="00590274"/>
    <w:rsid w:val="00590B83"/>
    <w:rsid w:val="00592270"/>
    <w:rsid w:val="00596E0C"/>
    <w:rsid w:val="005A6201"/>
    <w:rsid w:val="005A69C5"/>
    <w:rsid w:val="005B0F12"/>
    <w:rsid w:val="005B647D"/>
    <w:rsid w:val="005D7FDE"/>
    <w:rsid w:val="005E15C3"/>
    <w:rsid w:val="005E6EA2"/>
    <w:rsid w:val="005F14C0"/>
    <w:rsid w:val="005F15E5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B1943"/>
    <w:rsid w:val="006C4254"/>
    <w:rsid w:val="006D00A5"/>
    <w:rsid w:val="006E62B5"/>
    <w:rsid w:val="006F64A3"/>
    <w:rsid w:val="007061D7"/>
    <w:rsid w:val="00707121"/>
    <w:rsid w:val="00711541"/>
    <w:rsid w:val="00711F1C"/>
    <w:rsid w:val="00712056"/>
    <w:rsid w:val="0073004F"/>
    <w:rsid w:val="00746321"/>
    <w:rsid w:val="0075795E"/>
    <w:rsid w:val="00757B64"/>
    <w:rsid w:val="00761621"/>
    <w:rsid w:val="00764596"/>
    <w:rsid w:val="007678CC"/>
    <w:rsid w:val="00772BD1"/>
    <w:rsid w:val="0078274B"/>
    <w:rsid w:val="007A4635"/>
    <w:rsid w:val="007A4BCF"/>
    <w:rsid w:val="007A53AC"/>
    <w:rsid w:val="007E1EBF"/>
    <w:rsid w:val="007F339F"/>
    <w:rsid w:val="00804B02"/>
    <w:rsid w:val="0080548A"/>
    <w:rsid w:val="00811BDC"/>
    <w:rsid w:val="00816E23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A09BA"/>
    <w:rsid w:val="008A7799"/>
    <w:rsid w:val="008C0086"/>
    <w:rsid w:val="008D4DE7"/>
    <w:rsid w:val="008E2C58"/>
    <w:rsid w:val="008E6ADE"/>
    <w:rsid w:val="00910DFE"/>
    <w:rsid w:val="00922B21"/>
    <w:rsid w:val="009309F9"/>
    <w:rsid w:val="009346A7"/>
    <w:rsid w:val="00942B5B"/>
    <w:rsid w:val="009511A5"/>
    <w:rsid w:val="00954F65"/>
    <w:rsid w:val="0095717F"/>
    <w:rsid w:val="009828AB"/>
    <w:rsid w:val="00983679"/>
    <w:rsid w:val="00984EF8"/>
    <w:rsid w:val="009867EF"/>
    <w:rsid w:val="0099203E"/>
    <w:rsid w:val="009971B2"/>
    <w:rsid w:val="009A0CF5"/>
    <w:rsid w:val="009A39F1"/>
    <w:rsid w:val="009A5585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83A48"/>
    <w:rsid w:val="00AA1539"/>
    <w:rsid w:val="00AA764A"/>
    <w:rsid w:val="00AB07DD"/>
    <w:rsid w:val="00AB71CD"/>
    <w:rsid w:val="00AC7363"/>
    <w:rsid w:val="00AD1BC0"/>
    <w:rsid w:val="00AE6D03"/>
    <w:rsid w:val="00B05882"/>
    <w:rsid w:val="00B10834"/>
    <w:rsid w:val="00B1257D"/>
    <w:rsid w:val="00B210C2"/>
    <w:rsid w:val="00B467CF"/>
    <w:rsid w:val="00B52E6C"/>
    <w:rsid w:val="00B53D7D"/>
    <w:rsid w:val="00B612F8"/>
    <w:rsid w:val="00B95093"/>
    <w:rsid w:val="00BA0964"/>
    <w:rsid w:val="00BA4353"/>
    <w:rsid w:val="00BB6E43"/>
    <w:rsid w:val="00BC5FFC"/>
    <w:rsid w:val="00BD036F"/>
    <w:rsid w:val="00BE1BB1"/>
    <w:rsid w:val="00C121CA"/>
    <w:rsid w:val="00C26998"/>
    <w:rsid w:val="00C32563"/>
    <w:rsid w:val="00C325DD"/>
    <w:rsid w:val="00C36619"/>
    <w:rsid w:val="00C37B4C"/>
    <w:rsid w:val="00C8311E"/>
    <w:rsid w:val="00C927B5"/>
    <w:rsid w:val="00CA1518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103D6"/>
    <w:rsid w:val="00D109CA"/>
    <w:rsid w:val="00D20FB4"/>
    <w:rsid w:val="00D2384B"/>
    <w:rsid w:val="00D252A4"/>
    <w:rsid w:val="00D254FB"/>
    <w:rsid w:val="00D47541"/>
    <w:rsid w:val="00D506E6"/>
    <w:rsid w:val="00D56E88"/>
    <w:rsid w:val="00D834D2"/>
    <w:rsid w:val="00D87F72"/>
    <w:rsid w:val="00D9121D"/>
    <w:rsid w:val="00D92FB4"/>
    <w:rsid w:val="00D9536F"/>
    <w:rsid w:val="00DA22DD"/>
    <w:rsid w:val="00DB1EED"/>
    <w:rsid w:val="00DB7D26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137A5"/>
    <w:rsid w:val="00E13AA2"/>
    <w:rsid w:val="00E17FE9"/>
    <w:rsid w:val="00E25A6A"/>
    <w:rsid w:val="00E305D5"/>
    <w:rsid w:val="00E42B55"/>
    <w:rsid w:val="00E47B63"/>
    <w:rsid w:val="00E527D2"/>
    <w:rsid w:val="00E722F7"/>
    <w:rsid w:val="00E76737"/>
    <w:rsid w:val="00E81284"/>
    <w:rsid w:val="00E84068"/>
    <w:rsid w:val="00E8419E"/>
    <w:rsid w:val="00E96A84"/>
    <w:rsid w:val="00EC18E6"/>
    <w:rsid w:val="00ED143A"/>
    <w:rsid w:val="00ED22CC"/>
    <w:rsid w:val="00EE15DC"/>
    <w:rsid w:val="00EF0F4F"/>
    <w:rsid w:val="00EF7792"/>
    <w:rsid w:val="00F0101D"/>
    <w:rsid w:val="00F03CA5"/>
    <w:rsid w:val="00F13A94"/>
    <w:rsid w:val="00F1733D"/>
    <w:rsid w:val="00F344B6"/>
    <w:rsid w:val="00F355BD"/>
    <w:rsid w:val="00F35E36"/>
    <w:rsid w:val="00F447D4"/>
    <w:rsid w:val="00F46936"/>
    <w:rsid w:val="00F717AE"/>
    <w:rsid w:val="00F776F8"/>
    <w:rsid w:val="00F8631D"/>
    <w:rsid w:val="00F87E69"/>
    <w:rsid w:val="00F90A9F"/>
    <w:rsid w:val="00F957DD"/>
    <w:rsid w:val="00FA153E"/>
    <w:rsid w:val="00FA5447"/>
    <w:rsid w:val="00FA7504"/>
    <w:rsid w:val="00FC3296"/>
    <w:rsid w:val="00FD00FB"/>
    <w:rsid w:val="00FD3465"/>
    <w:rsid w:val="00FD5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table" w:customStyle="1" w:styleId="8">
    <w:name w:val="Сітка таблиці8"/>
    <w:basedOn w:val="a1"/>
    <w:uiPriority w:val="39"/>
    <w:rsid w:val="00E13A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2919</Words>
  <Characters>1665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16</cp:revision>
  <cp:lastPrinted>2024-05-27T13:12:00Z</cp:lastPrinted>
  <dcterms:created xsi:type="dcterms:W3CDTF">2024-08-28T06:03:00Z</dcterms:created>
  <dcterms:modified xsi:type="dcterms:W3CDTF">2026-08-25T12:44:00Z</dcterms:modified>
</cp:coreProperties>
</file>