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807B3" w:rsidRDefault="008807B3" w:rsidP="00A7464B">
      <w:pPr>
        <w:tabs>
          <w:tab w:val="left" w:pos="453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D93738" w:rsidRDefault="00D93738" w:rsidP="00D93738">
      <w:pPr>
        <w:tabs>
          <w:tab w:val="left" w:pos="453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D93738" w:rsidRPr="00342CFC" w:rsidRDefault="00D93738" w:rsidP="00D93738">
      <w:pPr>
        <w:tabs>
          <w:tab w:val="left" w:pos="4536"/>
        </w:tabs>
        <w:jc w:val="center"/>
        <w:rPr>
          <w:rFonts w:ascii="Times New Roman" w:hAnsi="Times New Roman"/>
          <w:b/>
          <w:sz w:val="24"/>
          <w:szCs w:val="24"/>
        </w:rPr>
      </w:pPr>
      <w:r w:rsidRPr="00342CFC">
        <w:rPr>
          <w:rFonts w:ascii="Times New Roman" w:hAnsi="Times New Roman"/>
          <w:b/>
          <w:sz w:val="24"/>
          <w:szCs w:val="24"/>
        </w:rPr>
        <w:t xml:space="preserve">Інформація про виконання проектів Громадського бюджету – 2026 станом на </w:t>
      </w:r>
      <w:r w:rsidR="003E1B76">
        <w:rPr>
          <w:rFonts w:ascii="Times New Roman" w:hAnsi="Times New Roman"/>
          <w:b/>
          <w:sz w:val="24"/>
          <w:szCs w:val="24"/>
          <w:lang w:val="ru-RU"/>
        </w:rPr>
        <w:t>01</w:t>
      </w:r>
      <w:r w:rsidR="00CF6CFE" w:rsidRPr="00342CFC">
        <w:rPr>
          <w:rFonts w:ascii="Times New Roman" w:hAnsi="Times New Roman"/>
          <w:b/>
          <w:sz w:val="24"/>
          <w:szCs w:val="24"/>
        </w:rPr>
        <w:t>.0</w:t>
      </w:r>
      <w:r w:rsidR="003E1B76">
        <w:rPr>
          <w:rFonts w:ascii="Times New Roman" w:hAnsi="Times New Roman"/>
          <w:b/>
          <w:sz w:val="24"/>
          <w:szCs w:val="24"/>
          <w:lang w:val="ru-RU"/>
        </w:rPr>
        <w:t>8</w:t>
      </w:r>
      <w:r w:rsidR="009006EA" w:rsidRPr="00342CFC">
        <w:rPr>
          <w:rFonts w:ascii="Times New Roman" w:hAnsi="Times New Roman"/>
          <w:b/>
          <w:sz w:val="24"/>
          <w:szCs w:val="24"/>
        </w:rPr>
        <w:t>.</w:t>
      </w:r>
      <w:r w:rsidRPr="00342CFC">
        <w:rPr>
          <w:rFonts w:ascii="Times New Roman" w:hAnsi="Times New Roman"/>
          <w:b/>
          <w:sz w:val="24"/>
          <w:szCs w:val="24"/>
        </w:rPr>
        <w:t>2026 року</w:t>
      </w:r>
    </w:p>
    <w:p w:rsidR="00A7464B" w:rsidRPr="00342CFC" w:rsidRDefault="00A7464B" w:rsidP="00DB7FA6">
      <w:pPr>
        <w:tabs>
          <w:tab w:val="left" w:pos="4536"/>
        </w:tabs>
        <w:rPr>
          <w:rFonts w:ascii="Times New Roman" w:hAnsi="Times New Roman"/>
          <w:b/>
          <w:sz w:val="18"/>
          <w:szCs w:val="18"/>
        </w:rPr>
      </w:pPr>
    </w:p>
    <w:tbl>
      <w:tblPr>
        <w:tblW w:w="15746" w:type="dxa"/>
        <w:tblInd w:w="-4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7"/>
        <w:gridCol w:w="3220"/>
        <w:gridCol w:w="1420"/>
        <w:gridCol w:w="1277"/>
        <w:gridCol w:w="1418"/>
        <w:gridCol w:w="3542"/>
        <w:gridCol w:w="1571"/>
        <w:gridCol w:w="2861"/>
      </w:tblGrid>
      <w:tr w:rsidR="00A7464B" w:rsidRPr="00342CFC" w:rsidTr="008807B3">
        <w:tc>
          <w:tcPr>
            <w:tcW w:w="437" w:type="dxa"/>
          </w:tcPr>
          <w:p w:rsidR="00A7464B" w:rsidRPr="00342CFC" w:rsidRDefault="00A7464B" w:rsidP="001C4DA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20" w:type="dxa"/>
          </w:tcPr>
          <w:p w:rsidR="00A7464B" w:rsidRPr="00342CFC" w:rsidRDefault="00A7464B" w:rsidP="001C4DA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Назва про</w:t>
            </w:r>
            <w:r w:rsidR="0084412B"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е</w:t>
            </w: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кту</w:t>
            </w:r>
          </w:p>
        </w:tc>
        <w:tc>
          <w:tcPr>
            <w:tcW w:w="1420" w:type="dxa"/>
          </w:tcPr>
          <w:p w:rsidR="00A7464B" w:rsidRPr="00342CFC" w:rsidRDefault="00A7464B" w:rsidP="001C4DA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Кошти, необхідні на реалізацію про</w:t>
            </w:r>
            <w:r w:rsidR="0084412B"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е</w:t>
            </w: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кту</w:t>
            </w:r>
          </w:p>
          <w:p w:rsidR="00A7464B" w:rsidRPr="00342CFC" w:rsidRDefault="00A7464B" w:rsidP="001C4DA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(грн.)</w:t>
            </w:r>
          </w:p>
        </w:tc>
        <w:tc>
          <w:tcPr>
            <w:tcW w:w="1277" w:type="dxa"/>
          </w:tcPr>
          <w:p w:rsidR="00A7464B" w:rsidRPr="00342CFC" w:rsidRDefault="00A7464B" w:rsidP="001C4DA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Виділено  з  бюджету громади,</w:t>
            </w:r>
          </w:p>
          <w:p w:rsidR="00A7464B" w:rsidRPr="00342CFC" w:rsidRDefault="00A7464B" w:rsidP="001C4DA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(грн.)</w:t>
            </w:r>
          </w:p>
        </w:tc>
        <w:tc>
          <w:tcPr>
            <w:tcW w:w="1418" w:type="dxa"/>
          </w:tcPr>
          <w:p w:rsidR="00A7464B" w:rsidRPr="00342CFC" w:rsidRDefault="00A7464B" w:rsidP="001C4DA5">
            <w:pPr>
              <w:ind w:right="-10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Використано коштів</w:t>
            </w:r>
          </w:p>
          <w:p w:rsidR="00A7464B" w:rsidRPr="00342CFC" w:rsidRDefault="00A7464B" w:rsidP="001C4DA5">
            <w:pPr>
              <w:ind w:right="-10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станом на </w:t>
            </w:r>
            <w:r w:rsidR="003E1B76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01.08</w:t>
            </w:r>
            <w:r w:rsidR="00E41AFC" w:rsidRPr="00342C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.202</w:t>
            </w:r>
            <w:r w:rsidR="000C4D35" w:rsidRPr="00342C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  <w:p w:rsidR="00A7464B" w:rsidRPr="00342CFC" w:rsidRDefault="00A7464B" w:rsidP="001C4DA5">
            <w:pPr>
              <w:ind w:right="-10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(грн.)</w:t>
            </w:r>
          </w:p>
        </w:tc>
        <w:tc>
          <w:tcPr>
            <w:tcW w:w="3542" w:type="dxa"/>
            <w:tcBorders>
              <w:right w:val="single" w:sz="4" w:space="0" w:color="auto"/>
            </w:tcBorders>
          </w:tcPr>
          <w:p w:rsidR="00A7464B" w:rsidRPr="00342CFC" w:rsidRDefault="00A7464B" w:rsidP="00870F1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Стан реалізації</w:t>
            </w:r>
          </w:p>
        </w:tc>
        <w:tc>
          <w:tcPr>
            <w:tcW w:w="1571" w:type="dxa"/>
            <w:tcBorders>
              <w:left w:val="single" w:sz="4" w:space="0" w:color="auto"/>
              <w:right w:val="single" w:sz="4" w:space="0" w:color="auto"/>
            </w:tcBorders>
          </w:tcPr>
          <w:p w:rsidR="00A7464B" w:rsidRPr="00342CFC" w:rsidRDefault="00A7464B" w:rsidP="0084412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Орієнтований кінцевий термін реалізації про</w:t>
            </w:r>
            <w:r w:rsidR="00CD2BB1"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е</w:t>
            </w: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кту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A7464B" w:rsidRPr="00342CFC" w:rsidRDefault="00A7464B" w:rsidP="001C4DA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</w:rPr>
              <w:t>Відповідальні структурні підрозділи</w:t>
            </w:r>
          </w:p>
        </w:tc>
      </w:tr>
      <w:tr w:rsidR="00CD7E85" w:rsidRPr="00342CFC" w:rsidTr="00813543">
        <w:tc>
          <w:tcPr>
            <w:tcW w:w="437" w:type="dxa"/>
          </w:tcPr>
          <w:p w:rsidR="00CD7E85" w:rsidRPr="00342CFC" w:rsidRDefault="00CD7E85" w:rsidP="00CD7E85">
            <w:pPr>
              <w:pStyle w:val="a5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1</w:t>
            </w:r>
          </w:p>
        </w:tc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90051" w:rsidP="00CD7E85">
            <w:pPr>
              <w:rPr>
                <w:rFonts w:ascii="Times New Roman" w:hAnsi="Times New Roman" w:cs="Times New Roman"/>
                <w:b/>
                <w:bCs/>
                <w:kern w:val="36"/>
                <w:sz w:val="20"/>
                <w:szCs w:val="20"/>
                <w:lang w:val="ru-RU"/>
              </w:rPr>
            </w:pPr>
            <w:hyperlink r:id="rId5" w:anchor="/6110100000/project/24400?&amp;compid=2735" w:history="1">
              <w:r w:rsidR="00CD7E85" w:rsidRPr="00342CFC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Облаштування інклюзивного спортивного майданчика</w:t>
              </w:r>
            </w:hyperlink>
            <w:r w:rsidR="00CD7E85" w:rsidRPr="00342CF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CD7E85"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ТЗОШ №28)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3 000 000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3 000 000</w:t>
            </w:r>
          </w:p>
        </w:tc>
        <w:tc>
          <w:tcPr>
            <w:tcW w:w="1418" w:type="dxa"/>
            <w:shd w:val="clear" w:color="auto" w:fill="auto"/>
          </w:tcPr>
          <w:p w:rsidR="00CD7E85" w:rsidRPr="00342CFC" w:rsidRDefault="00CD7E85" w:rsidP="00CD7E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1 170 600,0</w:t>
            </w:r>
          </w:p>
        </w:tc>
        <w:tc>
          <w:tcPr>
            <w:tcW w:w="3542" w:type="dxa"/>
            <w:shd w:val="clear" w:color="auto" w:fill="auto"/>
          </w:tcPr>
          <w:p w:rsidR="00CD7E85" w:rsidRPr="00342CFC" w:rsidRDefault="00CD7E85" w:rsidP="00CD7E85">
            <w:pPr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Зроблена геодезична зйомка, розроблено робочий проект.</w:t>
            </w:r>
          </w:p>
          <w:p w:rsidR="00CD7E85" w:rsidRPr="00342CFC" w:rsidRDefault="00CD7E85" w:rsidP="00CD7E85">
            <w:pPr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Зареєстрований договір в казні на ПКД-77 800,0грн. Проведено тендер, придбано обладнання.</w:t>
            </w:r>
          </w:p>
          <w:p w:rsidR="00CD7E85" w:rsidRPr="00342CFC" w:rsidRDefault="00CD7E85" w:rsidP="00CD7E85">
            <w:pPr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Розпочато тендерну процедуру на виконання робіт</w:t>
            </w:r>
            <w:r w:rsidR="00314FC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314FCA" w:rsidRPr="00314FCA">
              <w:rPr>
                <w:rFonts w:ascii="Times New Roman" w:hAnsi="Times New Roman" w:cs="Times New Roman"/>
                <w:sz w:val="20"/>
                <w:szCs w:val="20"/>
              </w:rPr>
              <w:t>розкриття пропозицій 09.08.2026р</w:t>
            </w:r>
          </w:p>
        </w:tc>
        <w:tc>
          <w:tcPr>
            <w:tcW w:w="1571" w:type="dxa"/>
            <w:shd w:val="clear" w:color="auto" w:fill="auto"/>
          </w:tcPr>
          <w:p w:rsidR="00CD7E85" w:rsidRPr="00342CFC" w:rsidRDefault="00CD7E85" w:rsidP="00CD7E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серпень</w:t>
            </w:r>
          </w:p>
        </w:tc>
        <w:tc>
          <w:tcPr>
            <w:tcW w:w="2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>Управління освіти і науки</w:t>
            </w:r>
          </w:p>
        </w:tc>
      </w:tr>
      <w:tr w:rsidR="00CD7E85" w:rsidRPr="00342CFC" w:rsidTr="00612B5C">
        <w:trPr>
          <w:trHeight w:val="411"/>
        </w:trPr>
        <w:tc>
          <w:tcPr>
            <w:tcW w:w="437" w:type="dxa"/>
          </w:tcPr>
          <w:p w:rsidR="00CD7E85" w:rsidRPr="00342CFC" w:rsidRDefault="00CD7E85" w:rsidP="00CD7E85">
            <w:pPr>
              <w:pStyle w:val="a5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2</w:t>
            </w:r>
          </w:p>
        </w:tc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90051" w:rsidP="00CD7E85">
            <w:pPr>
              <w:rPr>
                <w:rFonts w:ascii="Times New Roman" w:hAnsi="Times New Roman" w:cs="Times New Roman"/>
                <w:b/>
                <w:bCs/>
                <w:kern w:val="36"/>
                <w:sz w:val="20"/>
                <w:szCs w:val="20"/>
                <w:lang w:val="ru-RU"/>
              </w:rPr>
            </w:pPr>
            <w:hyperlink r:id="rId6" w:anchor="/6110100000/project/24440?&amp;compid=2735" w:history="1">
              <w:r w:rsidR="00CD7E85" w:rsidRPr="00342CFC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Майданчик єдності: спорт, доступний кожному</w:t>
              </w:r>
            </w:hyperlink>
            <w:r w:rsidR="00CD7E85" w:rsidRPr="00342CFC">
              <w:rPr>
                <w:rStyle w:val="a3"/>
                <w:rFonts w:ascii="Times New Roman" w:hAnsi="Times New Roman" w:cs="Times New Roman"/>
                <w:color w:val="auto"/>
                <w:sz w:val="20"/>
                <w:szCs w:val="20"/>
                <w:u w:val="none"/>
                <w:bdr w:val="none" w:sz="0" w:space="0" w:color="auto" w:frame="1"/>
                <w:shd w:val="clear" w:color="auto" w:fill="FFFFFF"/>
              </w:rPr>
              <w:t xml:space="preserve"> (</w:t>
            </w:r>
            <w:r w:rsidR="00CD7E85"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Українська гімназія)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2 984 050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2 984 050</w:t>
            </w:r>
          </w:p>
        </w:tc>
        <w:tc>
          <w:tcPr>
            <w:tcW w:w="1418" w:type="dxa"/>
            <w:shd w:val="clear" w:color="auto" w:fill="auto"/>
          </w:tcPr>
          <w:p w:rsidR="00CD7E85" w:rsidRPr="00342CFC" w:rsidRDefault="00CD7E85" w:rsidP="00CD7E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107 700,0</w:t>
            </w:r>
          </w:p>
        </w:tc>
        <w:tc>
          <w:tcPr>
            <w:tcW w:w="3542" w:type="dxa"/>
            <w:shd w:val="clear" w:color="auto" w:fill="auto"/>
          </w:tcPr>
          <w:p w:rsidR="00CD7E85" w:rsidRPr="00314FCA" w:rsidRDefault="00314FCA" w:rsidP="00CD7E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FCA">
              <w:rPr>
                <w:rFonts w:ascii="Times New Roman" w:hAnsi="Times New Roman" w:cs="Times New Roman"/>
                <w:sz w:val="20"/>
                <w:szCs w:val="20"/>
              </w:rPr>
              <w:t>Проведено тендер на виконання робіт очікується підписання договору Оплачено ПКД - 93882,00 грн. Експертиза оплачена13800,0грн.</w:t>
            </w:r>
          </w:p>
        </w:tc>
        <w:tc>
          <w:tcPr>
            <w:tcW w:w="1571" w:type="dxa"/>
            <w:shd w:val="clear" w:color="auto" w:fill="auto"/>
          </w:tcPr>
          <w:p w:rsidR="00CD7E85" w:rsidRPr="00342CFC" w:rsidRDefault="00CD7E85" w:rsidP="00CD7E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вересень</w:t>
            </w:r>
          </w:p>
        </w:tc>
        <w:tc>
          <w:tcPr>
            <w:tcW w:w="2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>Управління освіти і науки</w:t>
            </w:r>
          </w:p>
        </w:tc>
      </w:tr>
      <w:tr w:rsidR="00CD7E85" w:rsidRPr="00342CFC" w:rsidTr="007A0187">
        <w:tc>
          <w:tcPr>
            <w:tcW w:w="437" w:type="dxa"/>
          </w:tcPr>
          <w:p w:rsidR="00CD7E85" w:rsidRPr="00342CFC" w:rsidRDefault="00CD7E85" w:rsidP="00CD7E85">
            <w:pPr>
              <w:pStyle w:val="a5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3</w:t>
            </w:r>
          </w:p>
        </w:tc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90051" w:rsidP="00CD7E85">
            <w:pPr>
              <w:rPr>
                <w:rFonts w:ascii="Times New Roman" w:hAnsi="Times New Roman" w:cs="Times New Roman"/>
                <w:b/>
                <w:bCs/>
                <w:kern w:val="36"/>
                <w:sz w:val="20"/>
                <w:szCs w:val="20"/>
                <w:lang w:val="ru-RU"/>
              </w:rPr>
            </w:pPr>
            <w:hyperlink r:id="rId7" w:anchor="/6110100000/project/24444?&amp;compid=2735" w:history="1">
              <w:r w:rsidR="00CD7E85" w:rsidRPr="00342CFC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Створення інклюзивного укриття для учасників освітнього процесу коледжу та громади</w:t>
              </w:r>
            </w:hyperlink>
            <w:r w:rsidR="00CD7E85" w:rsidRPr="00342CFC">
              <w:rPr>
                <w:rStyle w:val="a3"/>
                <w:rFonts w:ascii="Times New Roman" w:hAnsi="Times New Roman" w:cs="Times New Roman"/>
                <w:color w:val="auto"/>
                <w:sz w:val="20"/>
                <w:szCs w:val="20"/>
                <w:u w:val="none"/>
                <w:bdr w:val="none" w:sz="0" w:space="0" w:color="auto" w:frame="1"/>
                <w:shd w:val="clear" w:color="auto" w:fill="FFFFFF"/>
              </w:rPr>
              <w:t xml:space="preserve"> (</w:t>
            </w:r>
            <w:r w:rsidR="00CD7E85"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вул. Б.Лепкого, 4, корпус №2, Галицький фаховий коледж імені В'ячеслава Чорновола)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2 950 537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2 950 537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3542" w:type="dxa"/>
            <w:shd w:val="clear" w:color="auto" w:fill="auto"/>
          </w:tcPr>
          <w:p w:rsidR="00CD7E85" w:rsidRPr="00342CFC" w:rsidRDefault="00CD7E85" w:rsidP="00CD7E85">
            <w:pPr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Зареєстрований договір в казні на ПКД  -202 300,0грн</w:t>
            </w:r>
          </w:p>
        </w:tc>
        <w:tc>
          <w:tcPr>
            <w:tcW w:w="1571" w:type="dxa"/>
            <w:shd w:val="clear" w:color="auto" w:fill="auto"/>
          </w:tcPr>
          <w:p w:rsidR="00CD7E85" w:rsidRPr="00342CFC" w:rsidRDefault="00CD7E85" w:rsidP="00CD7E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серпень</w:t>
            </w:r>
          </w:p>
        </w:tc>
        <w:tc>
          <w:tcPr>
            <w:tcW w:w="2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>Управління освіти і науки</w:t>
            </w:r>
          </w:p>
        </w:tc>
      </w:tr>
      <w:tr w:rsidR="00CD7E85" w:rsidRPr="00342CFC" w:rsidTr="007A0187">
        <w:tc>
          <w:tcPr>
            <w:tcW w:w="437" w:type="dxa"/>
          </w:tcPr>
          <w:p w:rsidR="00CD7E85" w:rsidRPr="00342CFC" w:rsidRDefault="00CD7E85" w:rsidP="00CD7E85">
            <w:pPr>
              <w:pStyle w:val="a5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4</w:t>
            </w:r>
          </w:p>
        </w:tc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90051" w:rsidP="00CD7E85">
            <w:pPr>
              <w:rPr>
                <w:rFonts w:ascii="Times New Roman" w:hAnsi="Times New Roman" w:cs="Times New Roman"/>
                <w:b/>
                <w:bCs/>
                <w:kern w:val="36"/>
                <w:sz w:val="20"/>
                <w:szCs w:val="20"/>
                <w:lang w:val="ru-RU"/>
              </w:rPr>
            </w:pPr>
            <w:hyperlink r:id="rId8" w:anchor="/6110100000/project/24386?&amp;compid=2735" w:history="1">
              <w:r w:rsidR="00CD7E85" w:rsidRPr="00342CFC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Інклюзивна поліклініка - турбота про кожну дитину!</w:t>
              </w:r>
            </w:hyperlink>
            <w:r w:rsidR="00CD7E85"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(вул.Федьковича,16)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3 000 000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3 000 000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  <w:r w:rsidRPr="00342CFC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3542" w:type="dxa"/>
          </w:tcPr>
          <w:p w:rsidR="00C6094C" w:rsidRPr="00342CFC" w:rsidRDefault="00C6094C" w:rsidP="00C609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 xml:space="preserve">Проведені роботи з топографо-геодезичних досліджень та отримано позитивний звіт. Виготовлено ПКД. </w:t>
            </w:r>
          </w:p>
          <w:p w:rsidR="00C6094C" w:rsidRPr="00342CFC" w:rsidRDefault="00C6094C" w:rsidP="00C609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>Отримано позитивний експертний висновок.</w:t>
            </w:r>
          </w:p>
          <w:p w:rsidR="00C6094C" w:rsidRPr="00342CFC" w:rsidRDefault="00C6094C" w:rsidP="00C6094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>Укладено договір з підрядною організацією. Роботи тривають. Проведено демонтаж старого покриття, обладнання. Тривають роботи по облаштуванню нового покриття.</w:t>
            </w:r>
          </w:p>
          <w:p w:rsidR="00CD7E85" w:rsidRPr="00342CFC" w:rsidRDefault="00CD7E85" w:rsidP="00C6094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571" w:type="dxa"/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>вересень</w:t>
            </w:r>
          </w:p>
        </w:tc>
        <w:tc>
          <w:tcPr>
            <w:tcW w:w="2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>Відділ охорони здоров’я та медичного забезпечення</w:t>
            </w:r>
          </w:p>
        </w:tc>
      </w:tr>
      <w:tr w:rsidR="00CD7E85" w:rsidRPr="00342CFC" w:rsidTr="007A0187">
        <w:tc>
          <w:tcPr>
            <w:tcW w:w="437" w:type="dxa"/>
          </w:tcPr>
          <w:p w:rsidR="00CD7E85" w:rsidRPr="00342CFC" w:rsidRDefault="00CD7E85" w:rsidP="00CD7E85">
            <w:pPr>
              <w:pStyle w:val="a5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5</w:t>
            </w:r>
          </w:p>
        </w:tc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90051" w:rsidP="00CD7E85">
            <w:pPr>
              <w:rPr>
                <w:rFonts w:ascii="Times New Roman" w:hAnsi="Times New Roman" w:cs="Times New Roman"/>
                <w:b/>
                <w:bCs/>
                <w:kern w:val="36"/>
                <w:sz w:val="20"/>
                <w:szCs w:val="20"/>
                <w:lang w:val="ru-RU"/>
              </w:rPr>
            </w:pPr>
            <w:hyperlink r:id="rId9" w:anchor="/6110100000/project/24465?&amp;compid=2735" w:history="1">
              <w:proofErr w:type="spellStart"/>
              <w:r w:rsidR="00CD7E85" w:rsidRPr="00342CFC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Пішоходизація</w:t>
              </w:r>
              <w:proofErr w:type="spellEnd"/>
              <w:r w:rsidR="00CD7E85" w:rsidRPr="00342CFC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 xml:space="preserve"> вул. Олени Кульчицької</w:t>
              </w:r>
            </w:hyperlink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3 000 000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3 000 000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7E85" w:rsidRPr="00342CFC" w:rsidRDefault="00CD7E85" w:rsidP="00CD7E85">
            <w:pPr>
              <w:pStyle w:val="a5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Не буде реалізовано</w:t>
            </w:r>
          </w:p>
          <w:p w:rsidR="00CD7E85" w:rsidRPr="00342CFC" w:rsidRDefault="00CD7E85" w:rsidP="00CD7E85">
            <w:pPr>
              <w:pStyle w:val="a5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 w:rsidRPr="00342CFC">
              <w:rPr>
                <w:rFonts w:ascii="Times New Roman" w:hAnsi="Times New Roman"/>
                <w:sz w:val="20"/>
                <w:szCs w:val="20"/>
                <w:lang w:val="uk-UA" w:eastAsia="uk-UA"/>
              </w:rPr>
              <w:t>вул.Олени</w:t>
            </w:r>
            <w:proofErr w:type="spellEnd"/>
            <w:r w:rsidRPr="00342CFC">
              <w:rPr>
                <w:rFonts w:ascii="Times New Roman" w:hAnsi="Times New Roman"/>
                <w:sz w:val="20"/>
                <w:szCs w:val="20"/>
                <w:lang w:val="uk-UA" w:eastAsia="uk-UA"/>
              </w:rPr>
              <w:t xml:space="preserve"> Кульчицької має статус житлової в центральній частині міста, межі якої визначені планом червоних ліній вулиць та частина вулиці передана в державну власність для облаштування стоянки автомобілів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7E85" w:rsidRPr="00342CFC" w:rsidRDefault="00CD7E85" w:rsidP="00CD7E8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2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>Управління житлово-комунального господарства, благоустрою  та екології</w:t>
            </w:r>
          </w:p>
        </w:tc>
      </w:tr>
      <w:tr w:rsidR="00CD7E85" w:rsidRPr="00342CFC" w:rsidTr="007A0187">
        <w:tc>
          <w:tcPr>
            <w:tcW w:w="437" w:type="dxa"/>
          </w:tcPr>
          <w:p w:rsidR="00CD7E85" w:rsidRPr="00342CFC" w:rsidRDefault="00CD7E85" w:rsidP="00CD7E85">
            <w:pPr>
              <w:pStyle w:val="a5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6</w:t>
            </w:r>
          </w:p>
        </w:tc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90051" w:rsidP="00CD7E85">
            <w:pPr>
              <w:rPr>
                <w:rFonts w:ascii="Times New Roman" w:hAnsi="Times New Roman" w:cs="Times New Roman"/>
                <w:b/>
                <w:bCs/>
                <w:kern w:val="36"/>
                <w:sz w:val="20"/>
                <w:szCs w:val="20"/>
                <w:lang w:val="ru-RU"/>
              </w:rPr>
            </w:pPr>
            <w:hyperlink r:id="rId10" w:anchor="/6110100000/project/24390?&amp;compid=2735" w:history="1">
              <w:r w:rsidR="00CD7E85" w:rsidRPr="00342CFC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 xml:space="preserve">Облаштування зупинок міста </w:t>
              </w:r>
              <w:r w:rsidR="00CD7E85" w:rsidRPr="00342CFC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lastRenderedPageBreak/>
                <w:t>Інформаційними табло Пасажира поблизу соціально важливих об'єктів</w:t>
              </w:r>
            </w:hyperlink>
            <w:r w:rsidR="00CD7E85" w:rsidRPr="00342CFC">
              <w:rPr>
                <w:rStyle w:val="a3"/>
                <w:rFonts w:ascii="Times New Roman" w:hAnsi="Times New Roman" w:cs="Times New Roman"/>
                <w:color w:val="auto"/>
                <w:sz w:val="20"/>
                <w:szCs w:val="20"/>
                <w:u w:val="none"/>
                <w:bdr w:val="none" w:sz="0" w:space="0" w:color="auto" w:frame="1"/>
                <w:shd w:val="clear" w:color="auto" w:fill="FFFFFF"/>
              </w:rPr>
              <w:t xml:space="preserve"> (15 зупинок)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Style w:val="ng-binding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2 655 000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Style w:val="ng-binding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2 655 000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7E85" w:rsidRPr="00342CFC" w:rsidRDefault="00CD7E85" w:rsidP="00CD7E85">
            <w:pPr>
              <w:pStyle w:val="TableParagraph"/>
              <w:rPr>
                <w:sz w:val="20"/>
                <w:szCs w:val="20"/>
              </w:rPr>
            </w:pPr>
            <w:r w:rsidRPr="00342CFC">
              <w:rPr>
                <w:sz w:val="20"/>
                <w:szCs w:val="20"/>
              </w:rPr>
              <w:t xml:space="preserve">За результатами проведеної закупівлі </w:t>
            </w:r>
            <w:r w:rsidRPr="00342CFC">
              <w:rPr>
                <w:sz w:val="20"/>
                <w:szCs w:val="20"/>
              </w:rPr>
              <w:lastRenderedPageBreak/>
              <w:t>підписано договір №06/26К/266 16.06.2026р.  з ФОП Васильків В.В. на виконання робіт на суму 2 655 000,0 грн. Замовлено закладні з подальшим монтажем опор. Узгоджено підключення до електричних мереж з КП «</w:t>
            </w:r>
            <w:proofErr w:type="spellStart"/>
            <w:r w:rsidRPr="00342CFC">
              <w:rPr>
                <w:sz w:val="20"/>
                <w:szCs w:val="20"/>
              </w:rPr>
              <w:t>Тернопільміськсвітло</w:t>
            </w:r>
            <w:proofErr w:type="spellEnd"/>
            <w:r w:rsidRPr="00342CFC">
              <w:rPr>
                <w:sz w:val="20"/>
                <w:szCs w:val="20"/>
              </w:rPr>
              <w:t>»</w:t>
            </w:r>
            <w:r w:rsidR="00556E69" w:rsidRPr="00342CFC">
              <w:rPr>
                <w:sz w:val="20"/>
                <w:szCs w:val="20"/>
              </w:rPr>
              <w:t xml:space="preserve">. </w:t>
            </w:r>
            <w:r w:rsidR="00556E69" w:rsidRPr="00342CFC">
              <w:rPr>
                <w:spacing w:val="-5"/>
                <w:sz w:val="20"/>
                <w:szCs w:val="20"/>
              </w:rPr>
              <w:t>Виготовляється викопіювання по зупинках.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7E85" w:rsidRPr="00342CFC" w:rsidRDefault="00CD7E85" w:rsidP="00CD7E8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грудень</w:t>
            </w:r>
          </w:p>
        </w:tc>
        <w:tc>
          <w:tcPr>
            <w:tcW w:w="2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 xml:space="preserve">Управління транспортних </w:t>
            </w:r>
            <w:r w:rsidRPr="00342CF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мереж та зв’язку</w:t>
            </w:r>
          </w:p>
        </w:tc>
      </w:tr>
      <w:tr w:rsidR="00CD7E85" w:rsidRPr="00342CFC" w:rsidTr="007A0187">
        <w:tc>
          <w:tcPr>
            <w:tcW w:w="437" w:type="dxa"/>
          </w:tcPr>
          <w:p w:rsidR="00CD7E85" w:rsidRPr="00342CFC" w:rsidRDefault="00CD7E85" w:rsidP="00CD7E85">
            <w:pPr>
              <w:pStyle w:val="a5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lastRenderedPageBreak/>
              <w:t>7</w:t>
            </w:r>
          </w:p>
        </w:tc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90051" w:rsidP="00CD7E85">
            <w:pPr>
              <w:rPr>
                <w:rFonts w:ascii="Times New Roman" w:hAnsi="Times New Roman" w:cs="Times New Roman"/>
                <w:b/>
                <w:bCs/>
                <w:kern w:val="36"/>
                <w:sz w:val="20"/>
                <w:szCs w:val="20"/>
                <w:lang w:val="ru-RU"/>
              </w:rPr>
            </w:pPr>
            <w:hyperlink r:id="rId11" w:anchor="/6110100000/project/24388?&amp;compid=2735" w:history="1">
              <w:r w:rsidR="00CD7E85" w:rsidRPr="00342CFC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Благоустрій спортивно-відпочинкової зони біля футбольних полів "ДЮСШ"ФАТ"ТМР для всіх поколінь громади</w:t>
              </w:r>
            </w:hyperlink>
            <w:r w:rsidR="00CD7E85"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(парк "</w:t>
            </w:r>
            <w:proofErr w:type="spellStart"/>
            <w:r w:rsidR="00CD7E85"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Сопільче</w:t>
            </w:r>
            <w:proofErr w:type="spellEnd"/>
            <w:r w:rsidR="00CD7E85"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",</w:t>
            </w:r>
            <w:proofErr w:type="spellStart"/>
            <w:r w:rsidR="00CD7E85"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вул.Торговиця</w:t>
            </w:r>
            <w:proofErr w:type="spellEnd"/>
            <w:r w:rsidR="00CD7E85"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11-б)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2 614 595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2 614 595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E85" w:rsidRPr="00342CFC" w:rsidRDefault="00CD7E85" w:rsidP="00CD7E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CF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7E85" w:rsidRPr="00342CFC" w:rsidRDefault="00CD7E85" w:rsidP="00CD7E8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>Відбувся тендер, визначено переможця.</w:t>
            </w:r>
            <w:r w:rsidR="00033838" w:rsidRPr="00342CFC">
              <w:rPr>
                <w:rFonts w:ascii="Times New Roman" w:hAnsi="Times New Roman" w:cs="Times New Roman"/>
                <w:sz w:val="20"/>
                <w:szCs w:val="20"/>
              </w:rPr>
              <w:t xml:space="preserve"> Розпочато роботи.</w:t>
            </w:r>
            <w:r w:rsidR="0056431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56431E" w:rsidRPr="0056431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Уточнити суму договору)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7E85" w:rsidRPr="00342CFC" w:rsidRDefault="00CD7E85" w:rsidP="00CD7E8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sz w:val="20"/>
                <w:szCs w:val="20"/>
                <w:lang w:val="uk-UA"/>
              </w:rPr>
              <w:t>вересень</w:t>
            </w:r>
          </w:p>
        </w:tc>
        <w:tc>
          <w:tcPr>
            <w:tcW w:w="2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E85" w:rsidRPr="00342CFC" w:rsidRDefault="00CD7E85" w:rsidP="00CD7E85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42CFC">
              <w:rPr>
                <w:rFonts w:ascii="Times New Roman" w:hAnsi="Times New Roman" w:cs="Times New Roman"/>
                <w:sz w:val="20"/>
                <w:szCs w:val="20"/>
              </w:rPr>
              <w:t>Управління житлово-комунального господарства, благоустрою  та екології</w:t>
            </w:r>
          </w:p>
        </w:tc>
      </w:tr>
      <w:tr w:rsidR="00CD7E85" w:rsidRPr="005C3857" w:rsidTr="008807B3">
        <w:trPr>
          <w:trHeight w:val="241"/>
        </w:trPr>
        <w:tc>
          <w:tcPr>
            <w:tcW w:w="3657" w:type="dxa"/>
            <w:gridSpan w:val="2"/>
          </w:tcPr>
          <w:p w:rsidR="00CD7E85" w:rsidRPr="00342CFC" w:rsidRDefault="00D60683" w:rsidP="00CD7E8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Всього по </w:t>
            </w:r>
            <w:r w:rsidR="00CD7E85" w:rsidRPr="00342C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проектах</w:t>
            </w:r>
          </w:p>
        </w:tc>
        <w:tc>
          <w:tcPr>
            <w:tcW w:w="1420" w:type="dxa"/>
          </w:tcPr>
          <w:p w:rsidR="00CD7E85" w:rsidRPr="00342CFC" w:rsidRDefault="00CD7E85" w:rsidP="00CD7E85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2CFC">
              <w:rPr>
                <w:rFonts w:ascii="Times New Roman" w:hAnsi="Times New Roman"/>
                <w:b/>
                <w:bCs/>
                <w:color w:val="414249"/>
                <w:sz w:val="20"/>
                <w:szCs w:val="20"/>
                <w:shd w:val="clear" w:color="auto" w:fill="FFFFFF"/>
              </w:rPr>
              <w:t>20 204 182</w:t>
            </w:r>
          </w:p>
        </w:tc>
        <w:tc>
          <w:tcPr>
            <w:tcW w:w="1277" w:type="dxa"/>
          </w:tcPr>
          <w:p w:rsidR="00CD7E85" w:rsidRPr="00342CFC" w:rsidRDefault="00CD7E85" w:rsidP="00CD7E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CFC">
              <w:rPr>
                <w:rFonts w:ascii="Times New Roman" w:hAnsi="Times New Roman" w:cs="Times New Roman"/>
                <w:b/>
                <w:bCs/>
                <w:color w:val="414249"/>
                <w:sz w:val="20"/>
                <w:szCs w:val="20"/>
                <w:shd w:val="clear" w:color="auto" w:fill="FFFFFF"/>
              </w:rPr>
              <w:t>20 204 182</w:t>
            </w:r>
          </w:p>
        </w:tc>
        <w:tc>
          <w:tcPr>
            <w:tcW w:w="1418" w:type="dxa"/>
          </w:tcPr>
          <w:p w:rsidR="00CD7E85" w:rsidRPr="00AB518F" w:rsidRDefault="00AB518F" w:rsidP="00CD7E85">
            <w:pPr>
              <w:pStyle w:val="a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342CFC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1 278 300,0</w:t>
            </w:r>
          </w:p>
        </w:tc>
        <w:tc>
          <w:tcPr>
            <w:tcW w:w="5113" w:type="dxa"/>
            <w:gridSpan w:val="2"/>
          </w:tcPr>
          <w:p w:rsidR="00CD7E85" w:rsidRPr="005C3857" w:rsidRDefault="00CD7E85" w:rsidP="00CD7E85">
            <w:pPr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861" w:type="dxa"/>
          </w:tcPr>
          <w:p w:rsidR="00CD7E85" w:rsidRPr="005C3857" w:rsidRDefault="00CD7E85" w:rsidP="00CD7E85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</w:tbl>
    <w:p w:rsidR="00FD32C6" w:rsidRPr="005C3857" w:rsidRDefault="00FD32C6">
      <w:pPr>
        <w:rPr>
          <w:sz w:val="20"/>
          <w:szCs w:val="20"/>
        </w:rPr>
      </w:pPr>
    </w:p>
    <w:sectPr w:rsidR="00FD32C6" w:rsidRPr="005C3857" w:rsidSect="001C4DA5">
      <w:pgSz w:w="16838" w:h="11906" w:orient="landscape"/>
      <w:pgMar w:top="284" w:right="678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64B"/>
    <w:rsid w:val="0001010C"/>
    <w:rsid w:val="0001703E"/>
    <w:rsid w:val="00033838"/>
    <w:rsid w:val="00042BEE"/>
    <w:rsid w:val="00051113"/>
    <w:rsid w:val="00054566"/>
    <w:rsid w:val="0005575C"/>
    <w:rsid w:val="00084512"/>
    <w:rsid w:val="000846C3"/>
    <w:rsid w:val="00090482"/>
    <w:rsid w:val="00095AFC"/>
    <w:rsid w:val="000977B7"/>
    <w:rsid w:val="000A0493"/>
    <w:rsid w:val="000A5948"/>
    <w:rsid w:val="000C219A"/>
    <w:rsid w:val="000C4D35"/>
    <w:rsid w:val="000D60FF"/>
    <w:rsid w:val="000D7CFA"/>
    <w:rsid w:val="000E0165"/>
    <w:rsid w:val="000E3A13"/>
    <w:rsid w:val="000E3F9E"/>
    <w:rsid w:val="000E5A4D"/>
    <w:rsid w:val="000E6E92"/>
    <w:rsid w:val="000F344E"/>
    <w:rsid w:val="001051F2"/>
    <w:rsid w:val="001220A9"/>
    <w:rsid w:val="001223A3"/>
    <w:rsid w:val="00123496"/>
    <w:rsid w:val="001354B1"/>
    <w:rsid w:val="00156B6F"/>
    <w:rsid w:val="001619E1"/>
    <w:rsid w:val="001927FC"/>
    <w:rsid w:val="0019736B"/>
    <w:rsid w:val="001A6C9F"/>
    <w:rsid w:val="001A7F67"/>
    <w:rsid w:val="001B7147"/>
    <w:rsid w:val="001C4DA5"/>
    <w:rsid w:val="001D717C"/>
    <w:rsid w:val="001F6CFD"/>
    <w:rsid w:val="00204144"/>
    <w:rsid w:val="00223EE6"/>
    <w:rsid w:val="002346A1"/>
    <w:rsid w:val="00237DD4"/>
    <w:rsid w:val="00241756"/>
    <w:rsid w:val="00243696"/>
    <w:rsid w:val="002538C6"/>
    <w:rsid w:val="002606AE"/>
    <w:rsid w:val="002628AE"/>
    <w:rsid w:val="00262A5C"/>
    <w:rsid w:val="00286B88"/>
    <w:rsid w:val="0028771E"/>
    <w:rsid w:val="00292E9D"/>
    <w:rsid w:val="00295ADF"/>
    <w:rsid w:val="002D521E"/>
    <w:rsid w:val="002E240F"/>
    <w:rsid w:val="002F08C4"/>
    <w:rsid w:val="00301515"/>
    <w:rsid w:val="003144A6"/>
    <w:rsid w:val="00314FCA"/>
    <w:rsid w:val="003268BC"/>
    <w:rsid w:val="00342CFC"/>
    <w:rsid w:val="00346A84"/>
    <w:rsid w:val="003567A6"/>
    <w:rsid w:val="003646E8"/>
    <w:rsid w:val="00381FB8"/>
    <w:rsid w:val="00397F65"/>
    <w:rsid w:val="003A1EF0"/>
    <w:rsid w:val="003B7AFC"/>
    <w:rsid w:val="003E0B93"/>
    <w:rsid w:val="003E1B76"/>
    <w:rsid w:val="003E425B"/>
    <w:rsid w:val="003F4B69"/>
    <w:rsid w:val="003F5635"/>
    <w:rsid w:val="00413FC9"/>
    <w:rsid w:val="004153F2"/>
    <w:rsid w:val="00433A37"/>
    <w:rsid w:val="00435CFB"/>
    <w:rsid w:val="004403FB"/>
    <w:rsid w:val="00447E5D"/>
    <w:rsid w:val="00476703"/>
    <w:rsid w:val="00483A2B"/>
    <w:rsid w:val="004A46C2"/>
    <w:rsid w:val="004B015B"/>
    <w:rsid w:val="004B4404"/>
    <w:rsid w:val="004B479A"/>
    <w:rsid w:val="004E7390"/>
    <w:rsid w:val="004F1452"/>
    <w:rsid w:val="004F20EC"/>
    <w:rsid w:val="0051386B"/>
    <w:rsid w:val="00514F1E"/>
    <w:rsid w:val="00515668"/>
    <w:rsid w:val="00515BF8"/>
    <w:rsid w:val="00520AE2"/>
    <w:rsid w:val="00542D21"/>
    <w:rsid w:val="00546F32"/>
    <w:rsid w:val="005502B9"/>
    <w:rsid w:val="0055551A"/>
    <w:rsid w:val="0055638E"/>
    <w:rsid w:val="00556E69"/>
    <w:rsid w:val="0056431E"/>
    <w:rsid w:val="00574CDA"/>
    <w:rsid w:val="00575902"/>
    <w:rsid w:val="00577FCF"/>
    <w:rsid w:val="005805E0"/>
    <w:rsid w:val="0058548B"/>
    <w:rsid w:val="005C2C12"/>
    <w:rsid w:val="005C3857"/>
    <w:rsid w:val="005C584B"/>
    <w:rsid w:val="005C5C75"/>
    <w:rsid w:val="005C7B8A"/>
    <w:rsid w:val="005D5B31"/>
    <w:rsid w:val="005E35A2"/>
    <w:rsid w:val="005E629E"/>
    <w:rsid w:val="00625D5A"/>
    <w:rsid w:val="00626ADE"/>
    <w:rsid w:val="006435D9"/>
    <w:rsid w:val="0065223C"/>
    <w:rsid w:val="00665BDF"/>
    <w:rsid w:val="006668EC"/>
    <w:rsid w:val="00682D6A"/>
    <w:rsid w:val="006B0CBB"/>
    <w:rsid w:val="006B3277"/>
    <w:rsid w:val="006C74E4"/>
    <w:rsid w:val="006F0298"/>
    <w:rsid w:val="00704C2F"/>
    <w:rsid w:val="00710229"/>
    <w:rsid w:val="007131FF"/>
    <w:rsid w:val="00721FDA"/>
    <w:rsid w:val="0072337F"/>
    <w:rsid w:val="00724DB2"/>
    <w:rsid w:val="0072563A"/>
    <w:rsid w:val="00725F94"/>
    <w:rsid w:val="0074537B"/>
    <w:rsid w:val="00754F5B"/>
    <w:rsid w:val="0076675D"/>
    <w:rsid w:val="00793A02"/>
    <w:rsid w:val="00796CAB"/>
    <w:rsid w:val="00797CEF"/>
    <w:rsid w:val="007A0187"/>
    <w:rsid w:val="007A2C84"/>
    <w:rsid w:val="007B195F"/>
    <w:rsid w:val="007B56F5"/>
    <w:rsid w:val="007D0D47"/>
    <w:rsid w:val="007E3374"/>
    <w:rsid w:val="00802650"/>
    <w:rsid w:val="00803401"/>
    <w:rsid w:val="0084412B"/>
    <w:rsid w:val="008470F8"/>
    <w:rsid w:val="00853631"/>
    <w:rsid w:val="00866385"/>
    <w:rsid w:val="00870F17"/>
    <w:rsid w:val="00877D2C"/>
    <w:rsid w:val="008807B3"/>
    <w:rsid w:val="00884FCA"/>
    <w:rsid w:val="008911FB"/>
    <w:rsid w:val="00895098"/>
    <w:rsid w:val="00895745"/>
    <w:rsid w:val="008A5719"/>
    <w:rsid w:val="008B453D"/>
    <w:rsid w:val="008B47D4"/>
    <w:rsid w:val="008B6F83"/>
    <w:rsid w:val="008E59FC"/>
    <w:rsid w:val="009006EA"/>
    <w:rsid w:val="00914407"/>
    <w:rsid w:val="00917A96"/>
    <w:rsid w:val="00920A01"/>
    <w:rsid w:val="00931D7E"/>
    <w:rsid w:val="00943CA7"/>
    <w:rsid w:val="00953CE7"/>
    <w:rsid w:val="00956BEE"/>
    <w:rsid w:val="0096395E"/>
    <w:rsid w:val="00972B88"/>
    <w:rsid w:val="00980987"/>
    <w:rsid w:val="009874BF"/>
    <w:rsid w:val="00997F85"/>
    <w:rsid w:val="009B2646"/>
    <w:rsid w:val="009D4B98"/>
    <w:rsid w:val="009D4C2F"/>
    <w:rsid w:val="009D57F3"/>
    <w:rsid w:val="009F2015"/>
    <w:rsid w:val="009F4428"/>
    <w:rsid w:val="009F647D"/>
    <w:rsid w:val="009F7A27"/>
    <w:rsid w:val="00A16E7B"/>
    <w:rsid w:val="00A2461D"/>
    <w:rsid w:val="00A40ECF"/>
    <w:rsid w:val="00A4743F"/>
    <w:rsid w:val="00A5279C"/>
    <w:rsid w:val="00A54C44"/>
    <w:rsid w:val="00A606E4"/>
    <w:rsid w:val="00A73499"/>
    <w:rsid w:val="00A7464B"/>
    <w:rsid w:val="00A8423F"/>
    <w:rsid w:val="00A86EA9"/>
    <w:rsid w:val="00A970AB"/>
    <w:rsid w:val="00AB518F"/>
    <w:rsid w:val="00AD0E39"/>
    <w:rsid w:val="00AE2E01"/>
    <w:rsid w:val="00AF0CAA"/>
    <w:rsid w:val="00B015A6"/>
    <w:rsid w:val="00B07843"/>
    <w:rsid w:val="00B10AAA"/>
    <w:rsid w:val="00B1718E"/>
    <w:rsid w:val="00B178C7"/>
    <w:rsid w:val="00B2192E"/>
    <w:rsid w:val="00B22914"/>
    <w:rsid w:val="00B27826"/>
    <w:rsid w:val="00B355C4"/>
    <w:rsid w:val="00B368CF"/>
    <w:rsid w:val="00B37B25"/>
    <w:rsid w:val="00B410C7"/>
    <w:rsid w:val="00B54FB6"/>
    <w:rsid w:val="00B875ED"/>
    <w:rsid w:val="00B90B6F"/>
    <w:rsid w:val="00BB172A"/>
    <w:rsid w:val="00BB464C"/>
    <w:rsid w:val="00BC0F73"/>
    <w:rsid w:val="00BC19F8"/>
    <w:rsid w:val="00BC40A3"/>
    <w:rsid w:val="00BE3B75"/>
    <w:rsid w:val="00BE5C2E"/>
    <w:rsid w:val="00BE5DD0"/>
    <w:rsid w:val="00BF258F"/>
    <w:rsid w:val="00BF2DF9"/>
    <w:rsid w:val="00C02A93"/>
    <w:rsid w:val="00C27831"/>
    <w:rsid w:val="00C3099F"/>
    <w:rsid w:val="00C32CE2"/>
    <w:rsid w:val="00C35B2B"/>
    <w:rsid w:val="00C37A3E"/>
    <w:rsid w:val="00C6094C"/>
    <w:rsid w:val="00C62346"/>
    <w:rsid w:val="00C62BA2"/>
    <w:rsid w:val="00C63D49"/>
    <w:rsid w:val="00C64933"/>
    <w:rsid w:val="00C65699"/>
    <w:rsid w:val="00C722A4"/>
    <w:rsid w:val="00C72B41"/>
    <w:rsid w:val="00C73613"/>
    <w:rsid w:val="00C90051"/>
    <w:rsid w:val="00C95C90"/>
    <w:rsid w:val="00CA0833"/>
    <w:rsid w:val="00CA5542"/>
    <w:rsid w:val="00CB0C08"/>
    <w:rsid w:val="00CD2BB1"/>
    <w:rsid w:val="00CD6634"/>
    <w:rsid w:val="00CD7E85"/>
    <w:rsid w:val="00CE0571"/>
    <w:rsid w:val="00CF6CFE"/>
    <w:rsid w:val="00D013AC"/>
    <w:rsid w:val="00D144AD"/>
    <w:rsid w:val="00D228FE"/>
    <w:rsid w:val="00D26F0B"/>
    <w:rsid w:val="00D3109F"/>
    <w:rsid w:val="00D3301A"/>
    <w:rsid w:val="00D36620"/>
    <w:rsid w:val="00D42C56"/>
    <w:rsid w:val="00D60683"/>
    <w:rsid w:val="00D720E6"/>
    <w:rsid w:val="00D87D97"/>
    <w:rsid w:val="00D93738"/>
    <w:rsid w:val="00D94614"/>
    <w:rsid w:val="00DB5470"/>
    <w:rsid w:val="00DB7FA6"/>
    <w:rsid w:val="00DC109C"/>
    <w:rsid w:val="00DC44FB"/>
    <w:rsid w:val="00DD3F2F"/>
    <w:rsid w:val="00DD4476"/>
    <w:rsid w:val="00DD7EC6"/>
    <w:rsid w:val="00DF7CD4"/>
    <w:rsid w:val="00E01230"/>
    <w:rsid w:val="00E068B3"/>
    <w:rsid w:val="00E11BCB"/>
    <w:rsid w:val="00E173C5"/>
    <w:rsid w:val="00E30F46"/>
    <w:rsid w:val="00E35CD3"/>
    <w:rsid w:val="00E366AA"/>
    <w:rsid w:val="00E36DE8"/>
    <w:rsid w:val="00E371AB"/>
    <w:rsid w:val="00E41AFC"/>
    <w:rsid w:val="00E9752F"/>
    <w:rsid w:val="00E97F01"/>
    <w:rsid w:val="00EC0832"/>
    <w:rsid w:val="00EC6CD9"/>
    <w:rsid w:val="00EE10BC"/>
    <w:rsid w:val="00EE14DC"/>
    <w:rsid w:val="00EF567B"/>
    <w:rsid w:val="00F050CD"/>
    <w:rsid w:val="00F05D2A"/>
    <w:rsid w:val="00F0616F"/>
    <w:rsid w:val="00F27258"/>
    <w:rsid w:val="00F378FD"/>
    <w:rsid w:val="00F42A59"/>
    <w:rsid w:val="00F4449E"/>
    <w:rsid w:val="00F46B61"/>
    <w:rsid w:val="00F56140"/>
    <w:rsid w:val="00F56A6C"/>
    <w:rsid w:val="00F606BF"/>
    <w:rsid w:val="00F64E29"/>
    <w:rsid w:val="00F72555"/>
    <w:rsid w:val="00F73496"/>
    <w:rsid w:val="00F73A61"/>
    <w:rsid w:val="00F91839"/>
    <w:rsid w:val="00FA1333"/>
    <w:rsid w:val="00FB37E9"/>
    <w:rsid w:val="00FB6495"/>
    <w:rsid w:val="00FB71F7"/>
    <w:rsid w:val="00FC0441"/>
    <w:rsid w:val="00FC2142"/>
    <w:rsid w:val="00FC72B5"/>
    <w:rsid w:val="00FD32C6"/>
    <w:rsid w:val="00FF5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B295B6-316F-4468-8B5A-BBAEAABF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7464B"/>
    <w:pPr>
      <w:autoSpaceDE w:val="0"/>
      <w:autoSpaceDN w:val="0"/>
      <w:adjustRightInd w:val="0"/>
      <w:ind w:left="720"/>
      <w:contextualSpacing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styleId="a3">
    <w:name w:val="Hyperlink"/>
    <w:uiPriority w:val="99"/>
    <w:rsid w:val="00A7464B"/>
    <w:rPr>
      <w:color w:val="0000FF"/>
      <w:u w:val="single"/>
    </w:rPr>
  </w:style>
  <w:style w:type="character" w:styleId="a4">
    <w:name w:val="Strong"/>
    <w:uiPriority w:val="22"/>
    <w:qFormat/>
    <w:rsid w:val="00A7464B"/>
    <w:rPr>
      <w:b/>
      <w:bCs/>
    </w:rPr>
  </w:style>
  <w:style w:type="paragraph" w:styleId="a5">
    <w:name w:val="No Spacing"/>
    <w:uiPriority w:val="1"/>
    <w:qFormat/>
    <w:rsid w:val="00A7464B"/>
    <w:rPr>
      <w:rFonts w:ascii="Calibri" w:eastAsia="Calibri" w:hAnsi="Calibri" w:cs="Times New Roman"/>
      <w:lang w:val="ru-RU" w:eastAsia="en-US"/>
    </w:rPr>
  </w:style>
  <w:style w:type="character" w:customStyle="1" w:styleId="ng-binding">
    <w:name w:val="ng-binding"/>
    <w:basedOn w:val="a0"/>
    <w:rsid w:val="00A7464B"/>
  </w:style>
  <w:style w:type="paragraph" w:styleId="a6">
    <w:name w:val="Balloon Text"/>
    <w:basedOn w:val="a"/>
    <w:link w:val="a7"/>
    <w:rsid w:val="00A7464B"/>
    <w:rPr>
      <w:rFonts w:ascii="Segoe UI" w:eastAsia="Times New Roman" w:hAnsi="Segoe UI" w:cs="Times New Roman"/>
      <w:sz w:val="18"/>
      <w:szCs w:val="18"/>
      <w:lang w:eastAsia="en-US"/>
    </w:rPr>
  </w:style>
  <w:style w:type="character" w:customStyle="1" w:styleId="a7">
    <w:name w:val="Текст у виносці Знак"/>
    <w:basedOn w:val="a0"/>
    <w:link w:val="a6"/>
    <w:rsid w:val="00A7464B"/>
    <w:rPr>
      <w:rFonts w:ascii="Segoe UI" w:eastAsia="Times New Roman" w:hAnsi="Segoe UI" w:cs="Times New Roman"/>
      <w:sz w:val="18"/>
      <w:szCs w:val="18"/>
      <w:lang w:eastAsia="en-US"/>
    </w:rPr>
  </w:style>
  <w:style w:type="paragraph" w:customStyle="1" w:styleId="2">
    <w:name w:val="Абзац списка2"/>
    <w:basedOn w:val="a"/>
    <w:rsid w:val="00051113"/>
    <w:pPr>
      <w:autoSpaceDE w:val="0"/>
      <w:autoSpaceDN w:val="0"/>
      <w:adjustRightInd w:val="0"/>
      <w:ind w:left="720"/>
      <w:contextualSpacing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Основной шрифт абзаца1"/>
    <w:qFormat/>
    <w:rsid w:val="00972B88"/>
    <w:rPr>
      <w:w w:val="100"/>
      <w:position w:val="-1"/>
      <w:effect w:val="none"/>
      <w:vertAlign w:val="baseline"/>
      <w:cs w:val="0"/>
      <w:em w:val="none"/>
    </w:rPr>
  </w:style>
  <w:style w:type="paragraph" w:customStyle="1" w:styleId="3">
    <w:name w:val="Абзац списка3"/>
    <w:basedOn w:val="a"/>
    <w:rsid w:val="00625D5A"/>
    <w:pPr>
      <w:autoSpaceDE w:val="0"/>
      <w:autoSpaceDN w:val="0"/>
      <w:adjustRightInd w:val="0"/>
      <w:ind w:left="720"/>
      <w:contextualSpacing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4">
    <w:name w:val="Абзац списка4"/>
    <w:basedOn w:val="a"/>
    <w:rsid w:val="00B90B6F"/>
    <w:pPr>
      <w:autoSpaceDE w:val="0"/>
      <w:autoSpaceDN w:val="0"/>
      <w:adjustRightInd w:val="0"/>
      <w:ind w:left="720"/>
      <w:contextualSpacing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0977B7"/>
    <w:pPr>
      <w:widowControl w:val="0"/>
      <w:autoSpaceDE w:val="0"/>
      <w:autoSpaceDN w:val="0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dget.e-dem.ua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udget.e-dem.ua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budget.e-dem.ua/" TargetMode="External"/><Relationship Id="rId11" Type="http://schemas.openxmlformats.org/officeDocument/2006/relationships/hyperlink" Target="https://budget.e-dem.ua/" TargetMode="External"/><Relationship Id="rId5" Type="http://schemas.openxmlformats.org/officeDocument/2006/relationships/hyperlink" Target="https://budget.e-dem.ua/" TargetMode="External"/><Relationship Id="rId10" Type="http://schemas.openxmlformats.org/officeDocument/2006/relationships/hyperlink" Target="https://budget.e-dem.u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udget.e-dem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D0114-46EA-4863-BE25-0A82C82AD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2242</Words>
  <Characters>1279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d17-Ostafiychuk</dc:creator>
  <cp:keywords/>
  <dc:description/>
  <cp:lastModifiedBy>Admin</cp:lastModifiedBy>
  <cp:revision>2</cp:revision>
  <cp:lastPrinted>2026-07-06T07:20:00Z</cp:lastPrinted>
  <dcterms:created xsi:type="dcterms:W3CDTF">2026-08-25T13:36:00Z</dcterms:created>
  <dcterms:modified xsi:type="dcterms:W3CDTF">2026-08-25T13:36:00Z</dcterms:modified>
</cp:coreProperties>
</file>