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4C04" w:rsidRDefault="00774C04" w:rsidP="00774C0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BC63F2" w:rsidRDefault="00BC63F2" w:rsidP="00BC6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742384">
        <w:rPr>
          <w:rFonts w:ascii="Times New Roman" w:hAnsi="Times New Roman" w:cs="Times New Roman"/>
          <w:sz w:val="28"/>
          <w:szCs w:val="28"/>
        </w:rPr>
        <w:t>Список осіб,</w:t>
      </w:r>
    </w:p>
    <w:p w:rsidR="00BC63F2" w:rsidRPr="00BC63F2" w:rsidRDefault="00BC63F2" w:rsidP="00BC6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742384">
        <w:rPr>
          <w:rFonts w:ascii="Times New Roman" w:hAnsi="Times New Roman" w:cs="Times New Roman"/>
          <w:sz w:val="28"/>
          <w:szCs w:val="28"/>
        </w:rPr>
        <w:t xml:space="preserve"> яким присвоєно звання «Почесний громадянин Тернопільської міської територіальної громади» посмертно</w:t>
      </w:r>
      <w:r w:rsidR="00270D5B">
        <w:rPr>
          <w:rFonts w:ascii="Times New Roman" w:hAnsi="Times New Roman" w:cs="Times New Roman"/>
          <w:sz w:val="28"/>
          <w:szCs w:val="28"/>
        </w:rPr>
        <w:t>: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-БАРАН Ігор Олегович, солдат;</w:t>
      </w:r>
    </w:p>
    <w:p w:rsidR="00BC63F2" w:rsidRDefault="000E4097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C63F2">
        <w:rPr>
          <w:rFonts w:ascii="Times New Roman" w:hAnsi="Times New Roman" w:cs="Times New Roman"/>
          <w:sz w:val="26"/>
          <w:szCs w:val="26"/>
        </w:rPr>
        <w:t>БАРНА Володимир Григорович, солдат;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-ВСЕМИРНИЙ Олег Валерійович, молодший сержант;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-ГЕВЧУК Назарій Тарасович, молодший сержант; 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-ГОНЧУК Сергій Федорович, солдат;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-КАЧКА Володимир Йосипович, солдат;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-КОВАЛЬ Петро ЄВГЕНОВИЧ;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-ПАШКОВСЬКИЙ Володимир Зіновійович, солдат; 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-ПРОЦИК Ігор Ількович, старший сержант;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-ПРОЦЮК Сергій Віталійович, солдат;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E622AF">
        <w:rPr>
          <w:rFonts w:ascii="Times New Roman" w:hAnsi="Times New Roman" w:cs="Times New Roman"/>
          <w:sz w:val="26"/>
          <w:szCs w:val="26"/>
        </w:rPr>
        <w:t>СМОЛЯРОВ Олександр Сергійович, полковник поліції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-СОСІНСЬКИЙ Богдан Павлович, старший сержант;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-СТАСЮЛЕВИЧ Олександр Миколайович;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 w:rsidRPr="00EA5D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-ШЕЛЕТИН Олег Миколайович, сержант; 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-ЮЩИК Сергій Дем’янович, солдат;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-ЯНЧУК Василь Анатолійович, сержант;</w:t>
      </w:r>
    </w:p>
    <w:p w:rsidR="00BC63F2" w:rsidRP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-ЯРЕМКО Валентин Анатолійович.</w:t>
      </w:r>
    </w:p>
    <w:p w:rsidR="00BC63F2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C63F2" w:rsidRPr="00695C05" w:rsidRDefault="00BC63F2" w:rsidP="00BC63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Сергій НАДАЛ</w:t>
      </w:r>
    </w:p>
    <w:p w:rsidR="005F12F3" w:rsidRPr="00695C05" w:rsidRDefault="005F12F3" w:rsidP="00BC63F2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5F12F3" w:rsidRPr="00695C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E1"/>
    <w:rsid w:val="000A292D"/>
    <w:rsid w:val="000E4097"/>
    <w:rsid w:val="00270D5B"/>
    <w:rsid w:val="00346C43"/>
    <w:rsid w:val="0036130D"/>
    <w:rsid w:val="005150FF"/>
    <w:rsid w:val="005251A3"/>
    <w:rsid w:val="005F12F3"/>
    <w:rsid w:val="00695C05"/>
    <w:rsid w:val="00742B1A"/>
    <w:rsid w:val="00774C04"/>
    <w:rsid w:val="007C271F"/>
    <w:rsid w:val="007F7080"/>
    <w:rsid w:val="008E7695"/>
    <w:rsid w:val="00927ECB"/>
    <w:rsid w:val="00975CAA"/>
    <w:rsid w:val="00B00874"/>
    <w:rsid w:val="00B77DCF"/>
    <w:rsid w:val="00BC63F2"/>
    <w:rsid w:val="00CC4697"/>
    <w:rsid w:val="00CE39E1"/>
    <w:rsid w:val="00DD507B"/>
    <w:rsid w:val="00E622AF"/>
    <w:rsid w:val="00EA5DDC"/>
    <w:rsid w:val="00F8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6A29A"/>
  <w15:chartTrackingRefBased/>
  <w15:docId w15:val="{714EB3EA-8BFB-4377-B4B4-A0241A36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Завітковська</dc:creator>
  <cp:keywords/>
  <dc:description/>
  <cp:lastModifiedBy>Ірина Василик</cp:lastModifiedBy>
  <cp:revision>2</cp:revision>
  <dcterms:created xsi:type="dcterms:W3CDTF">2026-09-09T05:40:00Z</dcterms:created>
  <dcterms:modified xsi:type="dcterms:W3CDTF">2026-09-09T05:40:00Z</dcterms:modified>
</cp:coreProperties>
</file>