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F3B1" w14:textId="77777777" w:rsidR="004B3E51" w:rsidRPr="0083329C" w:rsidRDefault="004B3E51" w:rsidP="002C1095">
      <w:pPr>
        <w:tabs>
          <w:tab w:val="left" w:pos="7410"/>
        </w:tabs>
        <w:spacing w:after="0" w:line="240" w:lineRule="auto"/>
        <w:ind w:firstLine="6379"/>
        <w:rPr>
          <w:rFonts w:ascii="Times New Roman" w:hAnsi="Times New Roman"/>
          <w:sz w:val="24"/>
          <w:szCs w:val="24"/>
        </w:rPr>
      </w:pPr>
      <w:r w:rsidRPr="0083329C">
        <w:rPr>
          <w:rFonts w:ascii="Times New Roman" w:hAnsi="Times New Roman"/>
          <w:sz w:val="24"/>
          <w:szCs w:val="24"/>
        </w:rPr>
        <w:t>Додаток</w:t>
      </w:r>
    </w:p>
    <w:p w14:paraId="5250B6E0" w14:textId="77777777" w:rsidR="004B3E51" w:rsidRDefault="004B3E51" w:rsidP="002C1095">
      <w:pPr>
        <w:spacing w:after="0" w:line="240" w:lineRule="auto"/>
        <w:ind w:firstLine="6804"/>
        <w:jc w:val="both"/>
        <w:rPr>
          <w:rFonts w:ascii="Times New Roman" w:hAnsi="Times New Roman"/>
          <w:sz w:val="24"/>
          <w:szCs w:val="24"/>
        </w:rPr>
      </w:pPr>
    </w:p>
    <w:p w14:paraId="7D84943A" w14:textId="77777777" w:rsidR="00CB0C03" w:rsidRPr="0083329C" w:rsidRDefault="00CB0C03" w:rsidP="002C1095">
      <w:pPr>
        <w:spacing w:after="0" w:line="240" w:lineRule="auto"/>
        <w:ind w:firstLine="6804"/>
        <w:jc w:val="both"/>
        <w:rPr>
          <w:rFonts w:ascii="Times New Roman" w:hAnsi="Times New Roman"/>
          <w:sz w:val="24"/>
          <w:szCs w:val="24"/>
        </w:rPr>
      </w:pPr>
    </w:p>
    <w:p w14:paraId="623761A4" w14:textId="7266782D" w:rsidR="004B3E51" w:rsidRPr="0083329C" w:rsidRDefault="004B3E51" w:rsidP="002C10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329C">
        <w:rPr>
          <w:rFonts w:ascii="Times New Roman" w:hAnsi="Times New Roman"/>
          <w:sz w:val="24"/>
          <w:szCs w:val="24"/>
        </w:rPr>
        <w:t>Перелік майна закладів</w:t>
      </w:r>
      <w:r w:rsidR="00CB0C03">
        <w:rPr>
          <w:rFonts w:ascii="Times New Roman" w:hAnsi="Times New Roman"/>
          <w:sz w:val="24"/>
          <w:szCs w:val="24"/>
        </w:rPr>
        <w:t xml:space="preserve"> освіти</w:t>
      </w:r>
      <w:r w:rsidRPr="0083329C">
        <w:rPr>
          <w:rFonts w:ascii="Times New Roman" w:hAnsi="Times New Roman"/>
          <w:sz w:val="24"/>
          <w:szCs w:val="24"/>
        </w:rPr>
        <w:t>, яке підлягає списанню</w:t>
      </w:r>
      <w:r w:rsidR="006B63D9">
        <w:rPr>
          <w:rFonts w:ascii="Times New Roman" w:hAnsi="Times New Roman"/>
          <w:sz w:val="24"/>
          <w:szCs w:val="24"/>
        </w:rPr>
        <w:t xml:space="preserve"> шляхом його ліквідації</w:t>
      </w:r>
    </w:p>
    <w:p w14:paraId="01A9B210" w14:textId="77777777" w:rsidR="004B3E51" w:rsidRPr="0083329C" w:rsidRDefault="004B3E51" w:rsidP="002C10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6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446"/>
        <w:gridCol w:w="850"/>
        <w:gridCol w:w="1276"/>
        <w:gridCol w:w="992"/>
        <w:gridCol w:w="1276"/>
        <w:gridCol w:w="2102"/>
      </w:tblGrid>
      <w:tr w:rsidR="004B3E51" w:rsidRPr="000B019E" w14:paraId="00531B8D" w14:textId="77777777" w:rsidTr="00910426">
        <w:trPr>
          <w:trHeight w:val="540"/>
        </w:trPr>
        <w:tc>
          <w:tcPr>
            <w:tcW w:w="1920" w:type="dxa"/>
            <w:vMerge w:val="restart"/>
          </w:tcPr>
          <w:p w14:paraId="6620CF5A" w14:textId="77777777" w:rsidR="004B3E51" w:rsidRPr="000B019E" w:rsidRDefault="004B3E51" w:rsidP="0015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Назва закладу </w:t>
            </w:r>
            <w:r w:rsidR="00157486">
              <w:rPr>
                <w:rFonts w:ascii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446" w:type="dxa"/>
            <w:vMerge w:val="restart"/>
          </w:tcPr>
          <w:p w14:paraId="13BF8ABD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Назва майна </w:t>
            </w:r>
          </w:p>
        </w:tc>
        <w:tc>
          <w:tcPr>
            <w:tcW w:w="850" w:type="dxa"/>
            <w:vMerge w:val="restart"/>
          </w:tcPr>
          <w:p w14:paraId="363A27D6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Кількість </w:t>
            </w:r>
          </w:p>
        </w:tc>
        <w:tc>
          <w:tcPr>
            <w:tcW w:w="3544" w:type="dxa"/>
            <w:gridSpan w:val="3"/>
          </w:tcPr>
          <w:p w14:paraId="701718E7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Вартість </w:t>
            </w:r>
          </w:p>
        </w:tc>
        <w:tc>
          <w:tcPr>
            <w:tcW w:w="2102" w:type="dxa"/>
            <w:vMerge w:val="restart"/>
          </w:tcPr>
          <w:p w14:paraId="41233FCB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Причини списання </w:t>
            </w:r>
          </w:p>
        </w:tc>
      </w:tr>
      <w:tr w:rsidR="004B3E51" w:rsidRPr="000B019E" w14:paraId="3FD87D17" w14:textId="77777777" w:rsidTr="00910426">
        <w:trPr>
          <w:trHeight w:val="346"/>
        </w:trPr>
        <w:tc>
          <w:tcPr>
            <w:tcW w:w="1920" w:type="dxa"/>
            <w:vMerge/>
          </w:tcPr>
          <w:p w14:paraId="0F54AAAC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3E242FAC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D45C19F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21982D" w14:textId="75CB62DE" w:rsidR="004B3E51" w:rsidRPr="000B019E" w:rsidRDefault="004B3E51" w:rsidP="00FE7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Первісна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переоцінена) 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вартість, грн </w:t>
            </w:r>
          </w:p>
        </w:tc>
        <w:tc>
          <w:tcPr>
            <w:tcW w:w="992" w:type="dxa"/>
          </w:tcPr>
          <w:p w14:paraId="4BD7BEA7" w14:textId="169CE24D" w:rsidR="004B3E51" w:rsidRPr="000B019E" w:rsidRDefault="004B3E51" w:rsidP="00FE7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Сума нарахованого зносу, грн  </w:t>
            </w:r>
          </w:p>
        </w:tc>
        <w:tc>
          <w:tcPr>
            <w:tcW w:w="1276" w:type="dxa"/>
          </w:tcPr>
          <w:p w14:paraId="2EB9F15F" w14:textId="3B98B58C" w:rsidR="004B3E51" w:rsidRPr="000B019E" w:rsidRDefault="004B3E51" w:rsidP="00FE7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 xml:space="preserve">Балансова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>залишкова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вартість, грн</w:t>
            </w:r>
            <w:r w:rsidR="00825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  <w:vMerge/>
          </w:tcPr>
          <w:p w14:paraId="2E6DA826" w14:textId="77777777" w:rsidR="004B3E51" w:rsidRPr="000B019E" w:rsidRDefault="004B3E51" w:rsidP="00C12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B23" w:rsidRPr="000B019E" w14:paraId="19EFF925" w14:textId="77777777" w:rsidTr="00670B23">
        <w:trPr>
          <w:trHeight w:val="1070"/>
        </w:trPr>
        <w:tc>
          <w:tcPr>
            <w:tcW w:w="1920" w:type="dxa"/>
            <w:vMerge w:val="restart"/>
          </w:tcPr>
          <w:p w14:paraId="6F43B98A" w14:textId="203C0AAD" w:rsidR="00670B23" w:rsidRDefault="00670B23" w:rsidP="00944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Тернопільський заклад дошкільної освіти (ясла-садок) № 1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31C957" w14:textId="547C1335" w:rsidR="00670B23" w:rsidRPr="000B019E" w:rsidRDefault="00670B23" w:rsidP="008E3A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Тернопільської міської ради </w:t>
            </w:r>
          </w:p>
        </w:tc>
        <w:tc>
          <w:tcPr>
            <w:tcW w:w="1446" w:type="dxa"/>
          </w:tcPr>
          <w:p w14:paraId="5505B8CA" w14:textId="14B0BB79" w:rsidR="00670B23" w:rsidRPr="000B019E" w:rsidRDefault="00670B23" w:rsidP="007677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Павільйон </w:t>
            </w:r>
          </w:p>
        </w:tc>
        <w:tc>
          <w:tcPr>
            <w:tcW w:w="850" w:type="dxa"/>
          </w:tcPr>
          <w:p w14:paraId="578F0156" w14:textId="5C164239" w:rsidR="00670B23" w:rsidRPr="000B019E" w:rsidRDefault="00670B23" w:rsidP="00E33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648">
              <w:rPr>
                <w:rFonts w:ascii="Times New Roman" w:hAnsi="Times New Roman"/>
                <w:sz w:val="24"/>
                <w:szCs w:val="24"/>
              </w:rPr>
              <w:t>од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243325EC" w14:textId="4C310254" w:rsidR="00670B23" w:rsidRPr="000B019E" w:rsidRDefault="00670B23" w:rsidP="000D3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19467,00</w:t>
            </w:r>
          </w:p>
        </w:tc>
        <w:tc>
          <w:tcPr>
            <w:tcW w:w="992" w:type="dxa"/>
          </w:tcPr>
          <w:p w14:paraId="594294DE" w14:textId="1B031C7D" w:rsidR="00670B23" w:rsidRPr="000B019E" w:rsidRDefault="00670B23" w:rsidP="000D3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19467,00</w:t>
            </w:r>
          </w:p>
        </w:tc>
        <w:tc>
          <w:tcPr>
            <w:tcW w:w="1276" w:type="dxa"/>
          </w:tcPr>
          <w:p w14:paraId="6A55E316" w14:textId="77777777" w:rsidR="00670B23" w:rsidRPr="000B019E" w:rsidRDefault="00670B23" w:rsidP="00C12D75">
            <w:pPr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02" w:type="dxa"/>
            <w:vMerge w:val="restart"/>
          </w:tcPr>
          <w:p w14:paraId="7BF5A60B" w14:textId="2D2E9F9E" w:rsidR="00670B23" w:rsidRPr="000B019E" w:rsidRDefault="00670B23" w:rsidP="00670B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Павільйони та дитячий ігровий комплекс  перебувають у стані непридатному для експлуатації й становлять пряму загрозу для безпеки, життя та здоров’я дошкільнят </w:t>
            </w:r>
          </w:p>
        </w:tc>
      </w:tr>
      <w:tr w:rsidR="00670B23" w:rsidRPr="000B019E" w14:paraId="7D44646E" w14:textId="77777777" w:rsidTr="009378FA">
        <w:trPr>
          <w:trHeight w:val="1332"/>
        </w:trPr>
        <w:tc>
          <w:tcPr>
            <w:tcW w:w="1920" w:type="dxa"/>
            <w:vMerge/>
          </w:tcPr>
          <w:p w14:paraId="395E4ABD" w14:textId="77777777" w:rsidR="00670B23" w:rsidRDefault="00670B23" w:rsidP="00944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166135E" w14:textId="1F80FE05" w:rsidR="00670B23" w:rsidRDefault="00670B23" w:rsidP="007677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Павільйон</w:t>
            </w:r>
          </w:p>
        </w:tc>
        <w:tc>
          <w:tcPr>
            <w:tcW w:w="850" w:type="dxa"/>
          </w:tcPr>
          <w:p w14:paraId="7401EDC3" w14:textId="3A102FA4" w:rsidR="00670B23" w:rsidRDefault="00670B23" w:rsidP="00E33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E33648">
              <w:rPr>
                <w:rFonts w:ascii="Times New Roman" w:hAnsi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090B5258" w14:textId="45F21ED4" w:rsidR="00670B23" w:rsidRDefault="00670B23" w:rsidP="000D3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19457,00</w:t>
            </w:r>
          </w:p>
        </w:tc>
        <w:tc>
          <w:tcPr>
            <w:tcW w:w="992" w:type="dxa"/>
          </w:tcPr>
          <w:p w14:paraId="1262C13B" w14:textId="0433C833" w:rsidR="00670B23" w:rsidRDefault="00670B23" w:rsidP="000D3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19457,00</w:t>
            </w:r>
          </w:p>
        </w:tc>
        <w:tc>
          <w:tcPr>
            <w:tcW w:w="1276" w:type="dxa"/>
          </w:tcPr>
          <w:p w14:paraId="719B9DF1" w14:textId="14212A8E" w:rsidR="00670B23" w:rsidRPr="000B019E" w:rsidRDefault="00670B23" w:rsidP="00C12D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02" w:type="dxa"/>
            <w:vMerge/>
          </w:tcPr>
          <w:p w14:paraId="7A071883" w14:textId="5FF91028" w:rsidR="00670B23" w:rsidRDefault="00670B23" w:rsidP="00937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B23" w:rsidRPr="000B019E" w14:paraId="2C715CC2" w14:textId="77777777" w:rsidTr="00670B23">
        <w:trPr>
          <w:trHeight w:val="1332"/>
        </w:trPr>
        <w:tc>
          <w:tcPr>
            <w:tcW w:w="1920" w:type="dxa"/>
            <w:vMerge/>
          </w:tcPr>
          <w:p w14:paraId="12BDDEEA" w14:textId="77777777" w:rsidR="00670B23" w:rsidRDefault="00670B23" w:rsidP="0093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191D67F0" w14:textId="6D80AC5F" w:rsidR="00670B23" w:rsidRDefault="00670B23" w:rsidP="0093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Дитячий ігровий  комплекс </w:t>
            </w:r>
          </w:p>
        </w:tc>
        <w:tc>
          <w:tcPr>
            <w:tcW w:w="850" w:type="dxa"/>
          </w:tcPr>
          <w:p w14:paraId="18292D1E" w14:textId="2BA262BE" w:rsidR="00670B23" w:rsidRDefault="00670B23" w:rsidP="00E33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648">
              <w:rPr>
                <w:rFonts w:ascii="Times New Roman" w:hAnsi="Times New Roman"/>
                <w:sz w:val="24"/>
                <w:szCs w:val="24"/>
              </w:rPr>
              <w:t>од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7EB4A3F2" w14:textId="4E572716" w:rsidR="00670B23" w:rsidRDefault="00670B23" w:rsidP="0093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0285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14:paraId="73028920" w14:textId="71D509F2" w:rsidR="00670B23" w:rsidRDefault="00670B23" w:rsidP="0093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0285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14:paraId="43538789" w14:textId="75605034" w:rsidR="00670B23" w:rsidRDefault="00670B23" w:rsidP="009378FA">
            <w:pPr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02" w:type="dxa"/>
            <w:vMerge/>
          </w:tcPr>
          <w:p w14:paraId="768376CC" w14:textId="0737B123" w:rsidR="00670B23" w:rsidRDefault="00670B23" w:rsidP="00937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BE2" w:rsidRPr="000B019E" w14:paraId="6C2D4C73" w14:textId="77777777" w:rsidTr="00910426">
        <w:trPr>
          <w:trHeight w:val="1148"/>
        </w:trPr>
        <w:tc>
          <w:tcPr>
            <w:tcW w:w="1920" w:type="dxa"/>
            <w:vMerge w:val="restart"/>
          </w:tcPr>
          <w:p w14:paraId="19A93FAC" w14:textId="5E352763" w:rsidR="00A45BE2" w:rsidRDefault="00A45BE2" w:rsidP="0093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Тернопільський заклад дошкільної освіти (ясла-садок) № 21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78FDCE" w14:textId="0CFC789D" w:rsidR="00A45BE2" w:rsidRDefault="00A45BE2" w:rsidP="0093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Тернопільської міської ради</w:t>
            </w:r>
          </w:p>
        </w:tc>
        <w:tc>
          <w:tcPr>
            <w:tcW w:w="1446" w:type="dxa"/>
          </w:tcPr>
          <w:p w14:paraId="6CADC9E9" w14:textId="6E73CBC2" w:rsidR="00A45BE2" w:rsidRDefault="00A45BE2" w:rsidP="0093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Павільйон </w:t>
            </w:r>
          </w:p>
        </w:tc>
        <w:tc>
          <w:tcPr>
            <w:tcW w:w="850" w:type="dxa"/>
          </w:tcPr>
          <w:p w14:paraId="6227D612" w14:textId="2C155E16" w:rsidR="00A45BE2" w:rsidRDefault="00A45BE2" w:rsidP="00E33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2D4C5612" w14:textId="5C5E255B" w:rsidR="00A45BE2" w:rsidRDefault="00A45BE2" w:rsidP="00045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35673,76</w:t>
            </w:r>
          </w:p>
        </w:tc>
        <w:tc>
          <w:tcPr>
            <w:tcW w:w="992" w:type="dxa"/>
          </w:tcPr>
          <w:p w14:paraId="648EA8BC" w14:textId="10048DED" w:rsidR="00A45BE2" w:rsidRDefault="00A45BE2" w:rsidP="00045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35673,76</w:t>
            </w:r>
          </w:p>
        </w:tc>
        <w:tc>
          <w:tcPr>
            <w:tcW w:w="1276" w:type="dxa"/>
          </w:tcPr>
          <w:p w14:paraId="4FEC16FA" w14:textId="72A96306" w:rsidR="00A45BE2" w:rsidRPr="000B019E" w:rsidRDefault="00A45BE2" w:rsidP="009378FA">
            <w:pPr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02" w:type="dxa"/>
            <w:vMerge w:val="restart"/>
          </w:tcPr>
          <w:p w14:paraId="2F3A5721" w14:textId="7B80BB88" w:rsidR="00A45BE2" w:rsidRDefault="00122DCD" w:rsidP="00122D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Павільйони перебувають у стані непридатному для експлуатації й становлять пряму загрозу для безпеки, життя та здоров’я дошкільнят</w:t>
            </w:r>
          </w:p>
        </w:tc>
      </w:tr>
      <w:tr w:rsidR="00A45BE2" w:rsidRPr="000B019E" w14:paraId="23515491" w14:textId="77777777" w:rsidTr="00910426">
        <w:trPr>
          <w:trHeight w:val="1148"/>
        </w:trPr>
        <w:tc>
          <w:tcPr>
            <w:tcW w:w="1920" w:type="dxa"/>
            <w:vMerge/>
          </w:tcPr>
          <w:p w14:paraId="79FF59DA" w14:textId="77777777" w:rsidR="00A45BE2" w:rsidRDefault="00A45BE2" w:rsidP="00E33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426FE86" w14:textId="3A1F01B8" w:rsidR="00A45BE2" w:rsidRDefault="00A45BE2" w:rsidP="00E33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Павільйон </w:t>
            </w:r>
          </w:p>
        </w:tc>
        <w:tc>
          <w:tcPr>
            <w:tcW w:w="850" w:type="dxa"/>
          </w:tcPr>
          <w:p w14:paraId="76FF3E1B" w14:textId="72E6496B" w:rsidR="00A45BE2" w:rsidRDefault="00A45BE2" w:rsidP="00E33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0B01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38FE936F" w14:textId="62735034" w:rsidR="00A45BE2" w:rsidRDefault="00A45BE2" w:rsidP="00045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35673,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196AEC75" w14:textId="4C55F284" w:rsidR="00A45BE2" w:rsidRDefault="00A45BE2" w:rsidP="00045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35673,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14:paraId="35FE03E5" w14:textId="779727FF" w:rsidR="00A45BE2" w:rsidRPr="000B019E" w:rsidRDefault="00A45BE2" w:rsidP="00E33648">
            <w:pPr>
              <w:rPr>
                <w:rFonts w:ascii="Times New Roman" w:hAnsi="Times New Roman"/>
                <w:sz w:val="24"/>
                <w:szCs w:val="24"/>
              </w:rPr>
            </w:pPr>
            <w:r w:rsidRPr="000B01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02" w:type="dxa"/>
            <w:vMerge/>
          </w:tcPr>
          <w:p w14:paraId="6CE8354A" w14:textId="77777777" w:rsidR="00A45BE2" w:rsidRDefault="00A45BE2" w:rsidP="00E336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920A86" w14:textId="77777777" w:rsidR="004B3E51" w:rsidRDefault="004B3E51" w:rsidP="002C1095"/>
    <w:p w14:paraId="20AABA7B" w14:textId="77777777" w:rsidR="004B3E51" w:rsidRDefault="004B3E51" w:rsidP="006E7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0C0C7A4" w14:textId="09213399" w:rsidR="004B3E51" w:rsidRPr="0083329C" w:rsidRDefault="004B3E51" w:rsidP="006E7B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Міський голова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="00B256F5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="00B256F5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ab/>
        <w:t>С</w:t>
      </w:r>
      <w:r w:rsidR="00AC08AB">
        <w:rPr>
          <w:rFonts w:ascii="Times New Roman" w:hAnsi="Times New Roman"/>
          <w:color w:val="000000"/>
          <w:sz w:val="24"/>
          <w:szCs w:val="24"/>
          <w:lang w:eastAsia="uk-UA"/>
        </w:rPr>
        <w:t>ергій НАДАЛ</w:t>
      </w:r>
    </w:p>
    <w:p w14:paraId="0EB7B8F2" w14:textId="77777777" w:rsidR="004B3E51" w:rsidRDefault="004B3E51"/>
    <w:sectPr w:rsidR="004B3E51" w:rsidSect="008A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6D"/>
    <w:rsid w:val="0004118A"/>
    <w:rsid w:val="00043ACF"/>
    <w:rsid w:val="0004563A"/>
    <w:rsid w:val="00090617"/>
    <w:rsid w:val="000A0D39"/>
    <w:rsid w:val="000B019E"/>
    <w:rsid w:val="000D2ABD"/>
    <w:rsid w:val="000D394D"/>
    <w:rsid w:val="00103EA7"/>
    <w:rsid w:val="00122DCD"/>
    <w:rsid w:val="00157486"/>
    <w:rsid w:val="00175FC8"/>
    <w:rsid w:val="001922BB"/>
    <w:rsid w:val="001959B8"/>
    <w:rsid w:val="001D5247"/>
    <w:rsid w:val="0023323F"/>
    <w:rsid w:val="00242367"/>
    <w:rsid w:val="00246FA3"/>
    <w:rsid w:val="00287C51"/>
    <w:rsid w:val="00292F8D"/>
    <w:rsid w:val="002C1095"/>
    <w:rsid w:val="00324BAB"/>
    <w:rsid w:val="003917FA"/>
    <w:rsid w:val="00393D27"/>
    <w:rsid w:val="003E67A0"/>
    <w:rsid w:val="003E73DA"/>
    <w:rsid w:val="004631F7"/>
    <w:rsid w:val="00463320"/>
    <w:rsid w:val="004954BA"/>
    <w:rsid w:val="004971B9"/>
    <w:rsid w:val="004B3E51"/>
    <w:rsid w:val="005021A3"/>
    <w:rsid w:val="00546B8D"/>
    <w:rsid w:val="00570D20"/>
    <w:rsid w:val="005D0119"/>
    <w:rsid w:val="006017D7"/>
    <w:rsid w:val="00625B0B"/>
    <w:rsid w:val="006672E0"/>
    <w:rsid w:val="00670B23"/>
    <w:rsid w:val="006A2EDB"/>
    <w:rsid w:val="006B63D9"/>
    <w:rsid w:val="006D6699"/>
    <w:rsid w:val="006E7B6D"/>
    <w:rsid w:val="006F21AF"/>
    <w:rsid w:val="00714DA4"/>
    <w:rsid w:val="00746CFE"/>
    <w:rsid w:val="007677D4"/>
    <w:rsid w:val="007A0D5B"/>
    <w:rsid w:val="007D42EA"/>
    <w:rsid w:val="00825B6A"/>
    <w:rsid w:val="00827A79"/>
    <w:rsid w:val="0083329C"/>
    <w:rsid w:val="00872AB3"/>
    <w:rsid w:val="008A296F"/>
    <w:rsid w:val="008A5FC8"/>
    <w:rsid w:val="008E3A11"/>
    <w:rsid w:val="008E7F59"/>
    <w:rsid w:val="00902AA4"/>
    <w:rsid w:val="00910426"/>
    <w:rsid w:val="009113B2"/>
    <w:rsid w:val="00921841"/>
    <w:rsid w:val="0092727A"/>
    <w:rsid w:val="009378FA"/>
    <w:rsid w:val="00944BF4"/>
    <w:rsid w:val="00946F42"/>
    <w:rsid w:val="0096323C"/>
    <w:rsid w:val="00977EFC"/>
    <w:rsid w:val="009F1787"/>
    <w:rsid w:val="009F7B1B"/>
    <w:rsid w:val="00A272CD"/>
    <w:rsid w:val="00A45BE2"/>
    <w:rsid w:val="00A957D4"/>
    <w:rsid w:val="00AA1AF2"/>
    <w:rsid w:val="00AC08AB"/>
    <w:rsid w:val="00AE26EE"/>
    <w:rsid w:val="00B228D2"/>
    <w:rsid w:val="00B256F5"/>
    <w:rsid w:val="00B413BE"/>
    <w:rsid w:val="00BA7952"/>
    <w:rsid w:val="00BC772C"/>
    <w:rsid w:val="00BD526B"/>
    <w:rsid w:val="00BE686B"/>
    <w:rsid w:val="00C11476"/>
    <w:rsid w:val="00C12D75"/>
    <w:rsid w:val="00C13DEA"/>
    <w:rsid w:val="00CA17F1"/>
    <w:rsid w:val="00CA269C"/>
    <w:rsid w:val="00CB0C03"/>
    <w:rsid w:val="00CB3A57"/>
    <w:rsid w:val="00CF1720"/>
    <w:rsid w:val="00D10CE5"/>
    <w:rsid w:val="00D609AF"/>
    <w:rsid w:val="00D658D3"/>
    <w:rsid w:val="00D67E94"/>
    <w:rsid w:val="00D86514"/>
    <w:rsid w:val="00DC1185"/>
    <w:rsid w:val="00DC50F8"/>
    <w:rsid w:val="00DF1B7A"/>
    <w:rsid w:val="00E05D44"/>
    <w:rsid w:val="00E33648"/>
    <w:rsid w:val="00E372AA"/>
    <w:rsid w:val="00E73C04"/>
    <w:rsid w:val="00E97CD1"/>
    <w:rsid w:val="00EB1DD9"/>
    <w:rsid w:val="00EB7514"/>
    <w:rsid w:val="00EB7628"/>
    <w:rsid w:val="00EE46CB"/>
    <w:rsid w:val="00F97C0E"/>
    <w:rsid w:val="00FA2FB7"/>
    <w:rsid w:val="00FE45D7"/>
    <w:rsid w:val="00FE715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D3D1F"/>
  <w15:docId w15:val="{37B9C5E2-6B16-4300-B605-E01FD540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B6D"/>
    <w:pPr>
      <w:spacing w:after="200" w:line="276" w:lineRule="auto"/>
    </w:pPr>
    <w:rPr>
      <w:rFonts w:eastAsia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IMCO</dc:creator>
  <cp:keywords/>
  <dc:description/>
  <cp:lastModifiedBy>User</cp:lastModifiedBy>
  <cp:revision>97</cp:revision>
  <dcterms:created xsi:type="dcterms:W3CDTF">2021-10-05T09:42:00Z</dcterms:created>
  <dcterms:modified xsi:type="dcterms:W3CDTF">2026-08-28T04:54:00Z</dcterms:modified>
</cp:coreProperties>
</file>