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683AAD" w:rsidRDefault="00FE0704" w:rsidP="00F07DD7">
      <w:pPr>
        <w:spacing w:after="0" w:line="240" w:lineRule="auto"/>
        <w:jc w:val="center"/>
        <w:rPr>
          <w:rFonts w:ascii="Times New Roman" w:hAnsi="Times New Roman"/>
          <w:b/>
          <w:color w:val="000000" w:themeColor="text1"/>
          <w:sz w:val="24"/>
          <w:szCs w:val="24"/>
        </w:rPr>
      </w:pPr>
      <w:r w:rsidRPr="00683AAD">
        <w:rPr>
          <w:rFonts w:ascii="Times New Roman" w:hAnsi="Times New Roman"/>
          <w:b/>
          <w:noProof/>
          <w:color w:val="000000" w:themeColor="text1"/>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683AAD" w:rsidRDefault="00FE0704" w:rsidP="00F07DD7">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ТЕРНОПІЛЬСЬКА МІСЬКА РАДА</w:t>
      </w:r>
    </w:p>
    <w:p w14:paraId="70BD27DB" w14:textId="77777777" w:rsidR="00FE0704" w:rsidRPr="00683AAD" w:rsidRDefault="00FE0704" w:rsidP="00F07DD7">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ПОСТІЙНА КОМІСІЯ</w:t>
      </w:r>
    </w:p>
    <w:p w14:paraId="23AEF964" w14:textId="77777777" w:rsidR="00FE0704" w:rsidRPr="00683AAD" w:rsidRDefault="00FE0704" w:rsidP="00F07DD7">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з гуманітарних питань</w:t>
      </w:r>
    </w:p>
    <w:p w14:paraId="0AA23C7C" w14:textId="77777777" w:rsidR="00F96192" w:rsidRPr="00683AAD" w:rsidRDefault="00F96192" w:rsidP="00F07DD7">
      <w:pPr>
        <w:tabs>
          <w:tab w:val="left" w:pos="142"/>
        </w:tabs>
        <w:spacing w:after="0" w:line="240" w:lineRule="auto"/>
        <w:ind w:left="2127"/>
        <w:jc w:val="center"/>
        <w:rPr>
          <w:rFonts w:ascii="Times New Roman" w:hAnsi="Times New Roman"/>
          <w:b/>
          <w:color w:val="000000" w:themeColor="text1"/>
          <w:sz w:val="24"/>
          <w:szCs w:val="24"/>
        </w:rPr>
      </w:pPr>
    </w:p>
    <w:p w14:paraId="0CF71BA5" w14:textId="5153E655" w:rsidR="00FE0704" w:rsidRPr="00683AAD" w:rsidRDefault="002A23CA" w:rsidP="00F07DD7">
      <w:pPr>
        <w:tabs>
          <w:tab w:val="left" w:pos="142"/>
        </w:tabs>
        <w:spacing w:after="0" w:line="240" w:lineRule="auto"/>
        <w:jc w:val="center"/>
        <w:rPr>
          <w:rFonts w:ascii="Times New Roman" w:hAnsi="Times New Roman"/>
          <w:b/>
          <w:color w:val="000000" w:themeColor="text1"/>
          <w:sz w:val="24"/>
          <w:szCs w:val="24"/>
          <w:lang w:val="ru-RU"/>
        </w:rPr>
      </w:pPr>
      <w:r w:rsidRPr="00683AAD">
        <w:rPr>
          <w:rFonts w:ascii="Times New Roman" w:hAnsi="Times New Roman"/>
          <w:b/>
          <w:color w:val="000000" w:themeColor="text1"/>
          <w:sz w:val="24"/>
          <w:szCs w:val="24"/>
        </w:rPr>
        <w:t xml:space="preserve">Протокол засідання комісії </w:t>
      </w:r>
      <w:r w:rsidR="009B3972" w:rsidRPr="00683AAD">
        <w:rPr>
          <w:rFonts w:ascii="Times New Roman" w:hAnsi="Times New Roman"/>
          <w:b/>
          <w:color w:val="000000" w:themeColor="text1"/>
          <w:sz w:val="24"/>
          <w:szCs w:val="24"/>
        </w:rPr>
        <w:t>№</w:t>
      </w:r>
      <w:r w:rsidR="00B83342">
        <w:rPr>
          <w:rFonts w:ascii="Times New Roman" w:hAnsi="Times New Roman"/>
          <w:b/>
          <w:color w:val="000000" w:themeColor="text1"/>
          <w:sz w:val="24"/>
          <w:szCs w:val="24"/>
          <w:lang w:val="ru-RU"/>
        </w:rPr>
        <w:t>8</w:t>
      </w:r>
    </w:p>
    <w:p w14:paraId="7EEC3E10" w14:textId="138E8FD5" w:rsidR="00FE0704" w:rsidRPr="00683AAD" w:rsidRDefault="00FE0704" w:rsidP="00F07DD7">
      <w:pPr>
        <w:tabs>
          <w:tab w:val="left" w:pos="142"/>
        </w:tabs>
        <w:spacing w:after="0" w:line="240" w:lineRule="auto"/>
        <w:jc w:val="center"/>
        <w:rPr>
          <w:rFonts w:ascii="Times New Roman" w:hAnsi="Times New Roman"/>
          <w:b/>
          <w:color w:val="000000" w:themeColor="text1"/>
          <w:sz w:val="24"/>
          <w:szCs w:val="24"/>
          <w:lang w:val="ru-RU"/>
        </w:rPr>
      </w:pPr>
      <w:r w:rsidRPr="00683AAD">
        <w:rPr>
          <w:rFonts w:ascii="Times New Roman" w:hAnsi="Times New Roman"/>
          <w:b/>
          <w:color w:val="000000" w:themeColor="text1"/>
          <w:sz w:val="24"/>
          <w:szCs w:val="24"/>
        </w:rPr>
        <w:t xml:space="preserve">від  </w:t>
      </w:r>
      <w:r w:rsidR="002E3225" w:rsidRPr="005B58FE">
        <w:rPr>
          <w:rFonts w:ascii="Times New Roman" w:hAnsi="Times New Roman"/>
          <w:b/>
          <w:color w:val="000000" w:themeColor="text1"/>
          <w:sz w:val="24"/>
          <w:szCs w:val="24"/>
          <w:lang w:val="ru-RU"/>
        </w:rPr>
        <w:t>03</w:t>
      </w:r>
      <w:r w:rsidR="008679D6" w:rsidRPr="00683AAD">
        <w:rPr>
          <w:rFonts w:ascii="Times New Roman" w:hAnsi="Times New Roman"/>
          <w:b/>
          <w:color w:val="000000" w:themeColor="text1"/>
          <w:sz w:val="24"/>
          <w:szCs w:val="24"/>
        </w:rPr>
        <w:t>.</w:t>
      </w:r>
      <w:r w:rsidR="004D5E20" w:rsidRPr="00683AAD">
        <w:rPr>
          <w:rFonts w:ascii="Times New Roman" w:hAnsi="Times New Roman"/>
          <w:b/>
          <w:color w:val="000000" w:themeColor="text1"/>
          <w:sz w:val="24"/>
          <w:szCs w:val="24"/>
          <w:lang w:val="ru-RU"/>
        </w:rPr>
        <w:t>0</w:t>
      </w:r>
      <w:r w:rsidR="002E3225" w:rsidRPr="005B58FE">
        <w:rPr>
          <w:rFonts w:ascii="Times New Roman" w:hAnsi="Times New Roman"/>
          <w:b/>
          <w:color w:val="000000" w:themeColor="text1"/>
          <w:sz w:val="24"/>
          <w:szCs w:val="24"/>
          <w:lang w:val="ru-RU"/>
        </w:rPr>
        <w:t>8</w:t>
      </w:r>
      <w:r w:rsidRPr="00683AAD">
        <w:rPr>
          <w:rFonts w:ascii="Times New Roman" w:hAnsi="Times New Roman"/>
          <w:b/>
          <w:color w:val="000000" w:themeColor="text1"/>
          <w:sz w:val="24"/>
          <w:szCs w:val="24"/>
        </w:rPr>
        <w:t>.202</w:t>
      </w:r>
      <w:r w:rsidR="004D5E20" w:rsidRPr="00683AAD">
        <w:rPr>
          <w:rFonts w:ascii="Times New Roman" w:hAnsi="Times New Roman"/>
          <w:b/>
          <w:color w:val="000000" w:themeColor="text1"/>
          <w:sz w:val="24"/>
          <w:szCs w:val="24"/>
          <w:lang w:val="ru-RU"/>
        </w:rPr>
        <w:t>6</w:t>
      </w:r>
    </w:p>
    <w:p w14:paraId="4815E3B3" w14:textId="77777777" w:rsidR="005837BA" w:rsidRPr="00683AAD" w:rsidRDefault="005837BA" w:rsidP="00F07DD7">
      <w:pPr>
        <w:tabs>
          <w:tab w:val="left" w:pos="142"/>
        </w:tabs>
        <w:spacing w:after="0" w:line="240" w:lineRule="auto"/>
        <w:rPr>
          <w:rFonts w:ascii="Times New Roman" w:hAnsi="Times New Roman"/>
          <w:color w:val="000000" w:themeColor="text1"/>
          <w:sz w:val="24"/>
          <w:szCs w:val="24"/>
        </w:rPr>
      </w:pPr>
    </w:p>
    <w:p w14:paraId="0ACD157C" w14:textId="5FF3CEE6" w:rsidR="00FE0704" w:rsidRPr="00683AAD" w:rsidRDefault="00FE0704" w:rsidP="005B58FE">
      <w:pPr>
        <w:tabs>
          <w:tab w:val="left" w:pos="2552"/>
        </w:tabs>
        <w:spacing w:after="0" w:line="240" w:lineRule="auto"/>
        <w:ind w:left="2835" w:hanging="2895"/>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Всього членів комісії:</w:t>
      </w:r>
      <w:r w:rsidR="004D3A80" w:rsidRPr="00683AAD">
        <w:rPr>
          <w:rFonts w:ascii="Times New Roman" w:hAnsi="Times New Roman"/>
          <w:color w:val="000000" w:themeColor="text1"/>
          <w:sz w:val="24"/>
          <w:szCs w:val="24"/>
        </w:rPr>
        <w:t xml:space="preserve">  </w:t>
      </w:r>
      <w:r w:rsidR="00356306" w:rsidRPr="00683AAD">
        <w:rPr>
          <w:rFonts w:ascii="Times New Roman" w:hAnsi="Times New Roman"/>
          <w:color w:val="000000" w:themeColor="text1"/>
          <w:sz w:val="24"/>
          <w:szCs w:val="24"/>
        </w:rPr>
        <w:tab/>
      </w:r>
      <w:r w:rsidR="005D0219" w:rsidRPr="00683AAD">
        <w:rPr>
          <w:rFonts w:ascii="Times New Roman" w:hAnsi="Times New Roman"/>
          <w:color w:val="000000" w:themeColor="text1"/>
          <w:sz w:val="24"/>
          <w:szCs w:val="24"/>
        </w:rPr>
        <w:t xml:space="preserve">   </w:t>
      </w:r>
      <w:r w:rsidRPr="00683AAD">
        <w:rPr>
          <w:rFonts w:ascii="Times New Roman" w:hAnsi="Times New Roman"/>
          <w:color w:val="000000" w:themeColor="text1"/>
          <w:sz w:val="24"/>
          <w:szCs w:val="24"/>
        </w:rPr>
        <w:t>(</w:t>
      </w:r>
      <w:r w:rsidR="00D61965">
        <w:rPr>
          <w:rFonts w:ascii="Times New Roman" w:hAnsi="Times New Roman"/>
          <w:color w:val="000000" w:themeColor="text1"/>
          <w:sz w:val="24"/>
          <w:szCs w:val="24"/>
        </w:rPr>
        <w:t>5</w:t>
      </w:r>
      <w:r w:rsidRPr="00683AAD">
        <w:rPr>
          <w:rFonts w:ascii="Times New Roman" w:hAnsi="Times New Roman"/>
          <w:color w:val="000000" w:themeColor="text1"/>
          <w:sz w:val="24"/>
          <w:szCs w:val="24"/>
        </w:rPr>
        <w:t>)</w:t>
      </w:r>
      <w:r w:rsidR="00D61965">
        <w:rPr>
          <w:rFonts w:ascii="Times New Roman" w:hAnsi="Times New Roman"/>
          <w:color w:val="000000" w:themeColor="text1"/>
          <w:sz w:val="24"/>
          <w:szCs w:val="24"/>
        </w:rPr>
        <w:t xml:space="preserve"> </w:t>
      </w:r>
      <w:r w:rsidRPr="00683AAD">
        <w:rPr>
          <w:rFonts w:ascii="Times New Roman" w:hAnsi="Times New Roman"/>
          <w:color w:val="000000" w:themeColor="text1"/>
          <w:sz w:val="24"/>
          <w:szCs w:val="24"/>
        </w:rPr>
        <w:t>Володимир Місько, Олександр Вільчинський, Любов Вовк,</w:t>
      </w:r>
      <w:r w:rsidR="00C427F4" w:rsidRPr="00683AAD">
        <w:rPr>
          <w:rFonts w:ascii="Times New Roman" w:hAnsi="Times New Roman"/>
          <w:color w:val="000000" w:themeColor="text1"/>
          <w:sz w:val="24"/>
          <w:szCs w:val="24"/>
        </w:rPr>
        <w:t xml:space="preserve"> </w:t>
      </w:r>
      <w:r w:rsidR="00356306" w:rsidRPr="00683AAD">
        <w:rPr>
          <w:rFonts w:ascii="Times New Roman" w:hAnsi="Times New Roman"/>
          <w:color w:val="000000" w:themeColor="text1"/>
          <w:sz w:val="24"/>
          <w:szCs w:val="24"/>
        </w:rPr>
        <w:t xml:space="preserve"> </w:t>
      </w:r>
      <w:r w:rsidRPr="00683AAD">
        <w:rPr>
          <w:rFonts w:ascii="Times New Roman" w:hAnsi="Times New Roman"/>
          <w:color w:val="000000" w:themeColor="text1"/>
          <w:sz w:val="24"/>
          <w:szCs w:val="24"/>
        </w:rPr>
        <w:t>Ружена Волянська</w:t>
      </w:r>
      <w:r w:rsidR="00D61965">
        <w:rPr>
          <w:rFonts w:ascii="Times New Roman" w:hAnsi="Times New Roman"/>
          <w:color w:val="000000" w:themeColor="text1"/>
          <w:sz w:val="24"/>
          <w:szCs w:val="24"/>
        </w:rPr>
        <w:t>, Мирослава Гурик</w:t>
      </w:r>
    </w:p>
    <w:p w14:paraId="246BF77D" w14:textId="77777777" w:rsidR="00E0756C" w:rsidRPr="00683AAD" w:rsidRDefault="00E0756C" w:rsidP="005B58FE">
      <w:pPr>
        <w:tabs>
          <w:tab w:val="left" w:pos="2552"/>
        </w:tabs>
        <w:spacing w:after="0" w:line="240" w:lineRule="auto"/>
        <w:ind w:left="2835" w:hanging="2552"/>
        <w:jc w:val="both"/>
        <w:rPr>
          <w:rFonts w:ascii="Times New Roman" w:hAnsi="Times New Roman"/>
          <w:color w:val="000000" w:themeColor="text1"/>
          <w:sz w:val="24"/>
          <w:szCs w:val="24"/>
        </w:rPr>
      </w:pPr>
    </w:p>
    <w:p w14:paraId="2833312C" w14:textId="68606D4F" w:rsidR="00FE0704" w:rsidRDefault="00FE0704" w:rsidP="005B58FE">
      <w:pPr>
        <w:tabs>
          <w:tab w:val="left" w:pos="2552"/>
        </w:tabs>
        <w:spacing w:after="0" w:line="240" w:lineRule="auto"/>
        <w:ind w:left="2835" w:hanging="2895"/>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Присутні члени комісії:</w:t>
      </w:r>
      <w:r w:rsidR="00764D4B" w:rsidRPr="00683AAD">
        <w:rPr>
          <w:rFonts w:ascii="Times New Roman" w:hAnsi="Times New Roman"/>
          <w:color w:val="000000" w:themeColor="text1"/>
          <w:sz w:val="24"/>
          <w:szCs w:val="24"/>
        </w:rPr>
        <w:t xml:space="preserve"> </w:t>
      </w:r>
      <w:r w:rsidR="00356306" w:rsidRPr="00683AAD">
        <w:rPr>
          <w:rFonts w:ascii="Times New Roman" w:hAnsi="Times New Roman"/>
          <w:color w:val="000000" w:themeColor="text1"/>
          <w:sz w:val="24"/>
          <w:szCs w:val="24"/>
        </w:rPr>
        <w:t xml:space="preserve"> </w:t>
      </w:r>
      <w:r w:rsidR="00072C60" w:rsidRPr="00683AAD">
        <w:rPr>
          <w:rFonts w:ascii="Times New Roman" w:hAnsi="Times New Roman"/>
          <w:color w:val="000000" w:themeColor="text1"/>
          <w:sz w:val="24"/>
          <w:szCs w:val="24"/>
        </w:rPr>
        <w:tab/>
      </w:r>
      <w:r w:rsidR="005D0219" w:rsidRPr="00683AAD">
        <w:rPr>
          <w:rFonts w:ascii="Times New Roman" w:hAnsi="Times New Roman"/>
          <w:color w:val="000000" w:themeColor="text1"/>
          <w:sz w:val="24"/>
          <w:szCs w:val="24"/>
        </w:rPr>
        <w:t xml:space="preserve">   </w:t>
      </w:r>
      <w:r w:rsidR="00072C60" w:rsidRPr="00683AAD">
        <w:rPr>
          <w:rFonts w:ascii="Times New Roman" w:hAnsi="Times New Roman"/>
          <w:color w:val="000000" w:themeColor="text1"/>
          <w:sz w:val="24"/>
          <w:szCs w:val="24"/>
        </w:rPr>
        <w:t>(</w:t>
      </w:r>
      <w:r w:rsidR="002E3225" w:rsidRPr="002E3225">
        <w:rPr>
          <w:rFonts w:ascii="Times New Roman" w:hAnsi="Times New Roman"/>
          <w:color w:val="000000" w:themeColor="text1"/>
          <w:sz w:val="24"/>
          <w:szCs w:val="24"/>
          <w:lang w:val="ru-RU"/>
        </w:rPr>
        <w:t>4</w:t>
      </w:r>
      <w:r w:rsidR="00072C60" w:rsidRPr="00683AAD">
        <w:rPr>
          <w:rFonts w:ascii="Times New Roman" w:hAnsi="Times New Roman"/>
          <w:color w:val="000000" w:themeColor="text1"/>
          <w:sz w:val="24"/>
          <w:szCs w:val="24"/>
        </w:rPr>
        <w:t>) Володимир Місько, Олександр Вільчинський, Любов</w:t>
      </w:r>
      <w:r w:rsidR="005D0219" w:rsidRPr="00683AAD">
        <w:rPr>
          <w:rFonts w:ascii="Times New Roman" w:hAnsi="Times New Roman"/>
          <w:color w:val="000000" w:themeColor="text1"/>
          <w:sz w:val="24"/>
          <w:szCs w:val="24"/>
        </w:rPr>
        <w:t xml:space="preserve"> </w:t>
      </w:r>
      <w:r w:rsidR="00072C60" w:rsidRPr="00683AAD">
        <w:rPr>
          <w:rFonts w:ascii="Times New Roman" w:hAnsi="Times New Roman"/>
          <w:color w:val="000000" w:themeColor="text1"/>
          <w:sz w:val="24"/>
          <w:szCs w:val="24"/>
        </w:rPr>
        <w:t xml:space="preserve">Вовк,  </w:t>
      </w:r>
      <w:r w:rsidR="00D61965">
        <w:rPr>
          <w:rFonts w:ascii="Times New Roman" w:hAnsi="Times New Roman"/>
          <w:color w:val="000000" w:themeColor="text1"/>
          <w:sz w:val="24"/>
          <w:szCs w:val="24"/>
        </w:rPr>
        <w:t>Мирослава Гурик</w:t>
      </w:r>
    </w:p>
    <w:p w14:paraId="1416334A" w14:textId="77777777" w:rsidR="007638D4" w:rsidRDefault="007638D4" w:rsidP="005B58FE">
      <w:pPr>
        <w:tabs>
          <w:tab w:val="left" w:pos="2552"/>
        </w:tabs>
        <w:spacing w:after="0" w:line="240" w:lineRule="auto"/>
        <w:ind w:left="2835" w:hanging="2895"/>
        <w:jc w:val="both"/>
        <w:rPr>
          <w:rFonts w:ascii="Times New Roman" w:hAnsi="Times New Roman"/>
          <w:color w:val="000000" w:themeColor="text1"/>
          <w:sz w:val="24"/>
          <w:szCs w:val="24"/>
        </w:rPr>
      </w:pPr>
    </w:p>
    <w:p w14:paraId="33680A38" w14:textId="3D22114F" w:rsidR="007638D4" w:rsidRPr="00683AAD" w:rsidRDefault="007638D4" w:rsidP="005B58FE">
      <w:pPr>
        <w:tabs>
          <w:tab w:val="left" w:pos="2552"/>
        </w:tabs>
        <w:spacing w:after="0" w:line="240" w:lineRule="auto"/>
        <w:ind w:left="2835" w:hanging="289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Відсутні </w:t>
      </w:r>
      <w:r w:rsidRPr="00683AAD">
        <w:rPr>
          <w:rFonts w:ascii="Times New Roman" w:hAnsi="Times New Roman"/>
          <w:color w:val="000000" w:themeColor="text1"/>
          <w:sz w:val="24"/>
          <w:szCs w:val="24"/>
        </w:rPr>
        <w:t>члени комісії:</w:t>
      </w:r>
      <w:r>
        <w:rPr>
          <w:rFonts w:ascii="Times New Roman" w:hAnsi="Times New Roman"/>
          <w:color w:val="000000" w:themeColor="text1"/>
          <w:sz w:val="24"/>
          <w:szCs w:val="24"/>
        </w:rPr>
        <w:tab/>
        <w:t xml:space="preserve">   (1) </w:t>
      </w:r>
      <w:r w:rsidRPr="00683AAD">
        <w:rPr>
          <w:rFonts w:ascii="Times New Roman" w:hAnsi="Times New Roman"/>
          <w:color w:val="000000" w:themeColor="text1"/>
          <w:sz w:val="24"/>
          <w:szCs w:val="24"/>
        </w:rPr>
        <w:t>Ружена Волянська</w:t>
      </w:r>
    </w:p>
    <w:p w14:paraId="56793E3D" w14:textId="77777777" w:rsidR="00FA0B03" w:rsidRPr="00683AAD" w:rsidRDefault="00FA0B03" w:rsidP="003A51C5">
      <w:pPr>
        <w:tabs>
          <w:tab w:val="left" w:pos="2694"/>
        </w:tabs>
        <w:spacing w:after="0" w:line="240" w:lineRule="auto"/>
        <w:ind w:left="2835" w:hanging="2835"/>
        <w:jc w:val="both"/>
        <w:rPr>
          <w:rFonts w:ascii="Times New Roman" w:hAnsi="Times New Roman"/>
          <w:color w:val="000000" w:themeColor="text1"/>
          <w:sz w:val="24"/>
          <w:szCs w:val="24"/>
        </w:rPr>
      </w:pPr>
    </w:p>
    <w:p w14:paraId="3848BC7E" w14:textId="67DF1944" w:rsidR="00B90A44" w:rsidRPr="00683AAD" w:rsidRDefault="00B90A44" w:rsidP="00F07DD7">
      <w:pPr>
        <w:pStyle w:val="a4"/>
        <w:spacing w:before="0" w:beforeAutospacing="0" w:after="0" w:afterAutospacing="0"/>
        <w:rPr>
          <w:color w:val="000000" w:themeColor="text1"/>
          <w:lang w:val="uk-UA"/>
        </w:rPr>
      </w:pPr>
      <w:r w:rsidRPr="00683AAD">
        <w:rPr>
          <w:color w:val="000000" w:themeColor="text1"/>
          <w:lang w:val="uk-UA"/>
        </w:rPr>
        <w:t xml:space="preserve">Кворум є. Засідання комісії правочинне. </w:t>
      </w:r>
    </w:p>
    <w:p w14:paraId="0501AB02" w14:textId="77777777" w:rsidR="00EB4FF3" w:rsidRPr="00683AAD" w:rsidRDefault="00EB4FF3" w:rsidP="00AB416B">
      <w:pPr>
        <w:tabs>
          <w:tab w:val="left" w:pos="142"/>
        </w:tabs>
        <w:spacing w:after="0" w:line="240" w:lineRule="auto"/>
        <w:ind w:firstLine="142"/>
        <w:jc w:val="both"/>
        <w:rPr>
          <w:rFonts w:ascii="Times New Roman" w:hAnsi="Times New Roman"/>
          <w:color w:val="000000" w:themeColor="text1"/>
          <w:sz w:val="24"/>
          <w:szCs w:val="24"/>
        </w:rPr>
      </w:pPr>
    </w:p>
    <w:p w14:paraId="64156D61" w14:textId="08FA5756" w:rsidR="00752C9C" w:rsidRPr="00AB416B" w:rsidRDefault="00C0783A" w:rsidP="00AB416B">
      <w:pPr>
        <w:tabs>
          <w:tab w:val="left" w:pos="142"/>
        </w:tabs>
        <w:spacing w:after="0" w:line="240" w:lineRule="auto"/>
        <w:rPr>
          <w:rFonts w:ascii="Times New Roman" w:hAnsi="Times New Roman"/>
          <w:b/>
          <w:color w:val="000000" w:themeColor="text1"/>
          <w:sz w:val="24"/>
          <w:szCs w:val="24"/>
        </w:rPr>
      </w:pPr>
      <w:r w:rsidRPr="00AB416B">
        <w:rPr>
          <w:rFonts w:ascii="Times New Roman" w:hAnsi="Times New Roman"/>
          <w:b/>
          <w:color w:val="000000" w:themeColor="text1"/>
          <w:sz w:val="24"/>
          <w:szCs w:val="24"/>
        </w:rPr>
        <w:t>На засідання комісії запрошені:</w:t>
      </w:r>
    </w:p>
    <w:p w14:paraId="7CC50065" w14:textId="77777777" w:rsidR="0050434F" w:rsidRPr="007638D4" w:rsidRDefault="0050434F" w:rsidP="0050434F">
      <w:pPr>
        <w:pStyle w:val="3"/>
        <w:shd w:val="clear" w:color="auto" w:fill="FFFFFF"/>
        <w:spacing w:before="0"/>
        <w:rPr>
          <w:rFonts w:ascii="Times New Roman" w:eastAsia="Times New Roman" w:hAnsi="Times New Roman" w:cs="Times New Roman"/>
          <w:b w:val="0"/>
          <w:color w:val="auto"/>
          <w:sz w:val="24"/>
          <w:szCs w:val="24"/>
          <w:lang w:eastAsia="uk-UA"/>
        </w:rPr>
      </w:pPr>
      <w:r w:rsidRPr="007638D4">
        <w:rPr>
          <w:rFonts w:ascii="Times New Roman" w:eastAsia="Times New Roman" w:hAnsi="Times New Roman" w:cs="Times New Roman"/>
          <w:b w:val="0"/>
          <w:color w:val="auto"/>
          <w:sz w:val="24"/>
          <w:szCs w:val="24"/>
          <w:lang w:eastAsia="uk-UA"/>
        </w:rPr>
        <w:t>Христина Білінська – начальник управління сім’ї, молодіжної політики та захисту дітей</w:t>
      </w:r>
      <w:r w:rsidRPr="007638D4">
        <w:rPr>
          <w:rFonts w:ascii="Times New Roman" w:hAnsi="Times New Roman"/>
          <w:color w:val="auto"/>
          <w:sz w:val="24"/>
          <w:szCs w:val="24"/>
        </w:rPr>
        <w:t>;</w:t>
      </w:r>
    </w:p>
    <w:p w14:paraId="757F46C9" w14:textId="2ECB8EB9" w:rsidR="001B0057" w:rsidRPr="007638D4" w:rsidRDefault="001B0057" w:rsidP="005F0AAA">
      <w:pPr>
        <w:tabs>
          <w:tab w:val="left" w:pos="142"/>
        </w:tabs>
        <w:spacing w:after="0" w:line="240" w:lineRule="auto"/>
        <w:jc w:val="both"/>
        <w:rPr>
          <w:rFonts w:ascii="Times New Roman" w:hAnsi="Times New Roman"/>
          <w:bCs/>
          <w:sz w:val="24"/>
          <w:szCs w:val="24"/>
        </w:rPr>
      </w:pPr>
      <w:r w:rsidRPr="007638D4">
        <w:rPr>
          <w:rFonts w:ascii="Times New Roman" w:hAnsi="Times New Roman"/>
          <w:bCs/>
          <w:sz w:val="24"/>
          <w:szCs w:val="24"/>
        </w:rPr>
        <w:t xml:space="preserve">Олена </w:t>
      </w:r>
      <w:proofErr w:type="spellStart"/>
      <w:r w:rsidRPr="007638D4">
        <w:rPr>
          <w:rFonts w:ascii="Times New Roman" w:hAnsi="Times New Roman"/>
          <w:bCs/>
          <w:sz w:val="24"/>
          <w:szCs w:val="24"/>
        </w:rPr>
        <w:t>Пельвецька</w:t>
      </w:r>
      <w:proofErr w:type="spellEnd"/>
      <w:r w:rsidRPr="007638D4">
        <w:rPr>
          <w:rFonts w:ascii="Times New Roman" w:hAnsi="Times New Roman"/>
          <w:bCs/>
          <w:sz w:val="24"/>
          <w:szCs w:val="24"/>
        </w:rPr>
        <w:t xml:space="preserve"> – заступник начальника управління</w:t>
      </w:r>
      <w:r w:rsidRPr="007638D4">
        <w:rPr>
          <w:rFonts w:ascii="Times New Roman" w:hAnsi="Times New Roman"/>
          <w:sz w:val="24"/>
          <w:szCs w:val="24"/>
        </w:rPr>
        <w:t xml:space="preserve"> освіти і науки</w:t>
      </w:r>
      <w:r w:rsidRPr="007638D4">
        <w:rPr>
          <w:rFonts w:ascii="Times New Roman" w:hAnsi="Times New Roman"/>
          <w:bCs/>
          <w:sz w:val="24"/>
          <w:szCs w:val="24"/>
        </w:rPr>
        <w:t xml:space="preserve"> з фінансових питань;</w:t>
      </w:r>
    </w:p>
    <w:p w14:paraId="17B0DEF3" w14:textId="3F9F38C3" w:rsidR="00B21284" w:rsidRDefault="001B0057" w:rsidP="001B0057">
      <w:pPr>
        <w:tabs>
          <w:tab w:val="left" w:pos="142"/>
        </w:tabs>
        <w:spacing w:after="0" w:line="240" w:lineRule="auto"/>
        <w:jc w:val="both"/>
        <w:rPr>
          <w:rFonts w:ascii="Times New Roman" w:hAnsi="Times New Roman"/>
          <w:bCs/>
          <w:color w:val="000000" w:themeColor="text1"/>
          <w:sz w:val="24"/>
          <w:szCs w:val="24"/>
          <w:lang w:eastAsia="en-GB"/>
        </w:rPr>
      </w:pPr>
      <w:r>
        <w:rPr>
          <w:rFonts w:ascii="Times New Roman" w:hAnsi="Times New Roman"/>
          <w:bCs/>
          <w:color w:val="000000" w:themeColor="text1"/>
          <w:sz w:val="24"/>
          <w:szCs w:val="24"/>
        </w:rPr>
        <w:t>Катерина Бабій</w:t>
      </w:r>
      <w:r w:rsidR="00E82BD9" w:rsidRPr="00AB416B">
        <w:rPr>
          <w:rFonts w:ascii="Times New Roman" w:hAnsi="Times New Roman"/>
          <w:bCs/>
          <w:color w:val="000000" w:themeColor="text1"/>
          <w:sz w:val="24"/>
          <w:szCs w:val="24"/>
        </w:rPr>
        <w:t xml:space="preserve"> </w:t>
      </w:r>
      <w:r w:rsidR="00B21284" w:rsidRPr="00AB416B">
        <w:rPr>
          <w:rFonts w:ascii="Times New Roman" w:hAnsi="Times New Roman"/>
          <w:bCs/>
          <w:color w:val="000000" w:themeColor="text1"/>
          <w:sz w:val="24"/>
          <w:szCs w:val="24"/>
        </w:rPr>
        <w:t>–</w:t>
      </w:r>
      <w:r w:rsidR="00B226A9" w:rsidRPr="00AB416B">
        <w:rPr>
          <w:rFonts w:ascii="Times New Roman" w:hAnsi="Times New Roman"/>
          <w:bCs/>
          <w:color w:val="000000" w:themeColor="text1"/>
          <w:sz w:val="24"/>
          <w:szCs w:val="24"/>
        </w:rPr>
        <w:t xml:space="preserve"> </w:t>
      </w:r>
      <w:r w:rsidR="009F6F14" w:rsidRPr="00AB416B">
        <w:rPr>
          <w:rFonts w:ascii="Times New Roman" w:hAnsi="Times New Roman"/>
          <w:bCs/>
          <w:color w:val="000000" w:themeColor="text1"/>
          <w:sz w:val="24"/>
          <w:szCs w:val="24"/>
        </w:rPr>
        <w:t xml:space="preserve">головний спеціаліст </w:t>
      </w:r>
      <w:r w:rsidR="00B21284" w:rsidRPr="00AB416B">
        <w:rPr>
          <w:rFonts w:ascii="Times New Roman" w:hAnsi="Times New Roman"/>
          <w:bCs/>
          <w:color w:val="000000" w:themeColor="text1"/>
          <w:sz w:val="24"/>
          <w:szCs w:val="24"/>
          <w:lang w:eastAsia="en-GB"/>
        </w:rPr>
        <w:t>організаційного відділу ради управління організаційно-виконавчої роботи</w:t>
      </w:r>
      <w:r>
        <w:rPr>
          <w:rFonts w:ascii="Times New Roman" w:hAnsi="Times New Roman"/>
          <w:bCs/>
          <w:color w:val="000000" w:themeColor="text1"/>
          <w:sz w:val="24"/>
          <w:szCs w:val="24"/>
          <w:lang w:eastAsia="en-GB"/>
        </w:rPr>
        <w:t>;</w:t>
      </w:r>
    </w:p>
    <w:p w14:paraId="01E37676" w14:textId="5D443DB1" w:rsidR="001B0057" w:rsidRPr="001B0057" w:rsidRDefault="001B0057" w:rsidP="001B0057">
      <w:pPr>
        <w:pStyle w:val="1"/>
        <w:shd w:val="clear" w:color="auto" w:fill="FFFFFF"/>
        <w:spacing w:before="0" w:line="240" w:lineRule="auto"/>
        <w:jc w:val="both"/>
        <w:rPr>
          <w:rFonts w:ascii="Times New Roman" w:eastAsia="Times New Roman" w:hAnsi="Times New Roman" w:cs="Times New Roman"/>
          <w:bCs/>
          <w:color w:val="000000" w:themeColor="text1"/>
          <w:sz w:val="24"/>
          <w:szCs w:val="24"/>
          <w:lang w:eastAsia="en-GB"/>
        </w:rPr>
      </w:pPr>
      <w:r w:rsidRPr="001B0057">
        <w:rPr>
          <w:rFonts w:ascii="Times New Roman" w:eastAsia="Times New Roman" w:hAnsi="Times New Roman" w:cs="Times New Roman"/>
          <w:bCs/>
          <w:color w:val="000000" w:themeColor="text1"/>
          <w:sz w:val="24"/>
          <w:szCs w:val="24"/>
          <w:lang w:eastAsia="en-GB"/>
        </w:rPr>
        <w:t xml:space="preserve">Мирослав </w:t>
      </w:r>
      <w:proofErr w:type="spellStart"/>
      <w:r w:rsidRPr="001B0057">
        <w:rPr>
          <w:rFonts w:ascii="Times New Roman" w:eastAsia="Times New Roman" w:hAnsi="Times New Roman" w:cs="Times New Roman"/>
          <w:bCs/>
          <w:color w:val="000000" w:themeColor="text1"/>
          <w:sz w:val="24"/>
          <w:szCs w:val="24"/>
          <w:lang w:eastAsia="en-GB"/>
        </w:rPr>
        <w:t>Сопільняк</w:t>
      </w:r>
      <w:proofErr w:type="spellEnd"/>
      <w:r w:rsidRPr="001B0057">
        <w:rPr>
          <w:rFonts w:ascii="Times New Roman" w:eastAsia="Times New Roman" w:hAnsi="Times New Roman" w:cs="Times New Roman"/>
          <w:bCs/>
          <w:color w:val="000000" w:themeColor="text1"/>
          <w:sz w:val="24"/>
          <w:szCs w:val="24"/>
          <w:lang w:eastAsia="en-GB"/>
        </w:rPr>
        <w:t xml:space="preserve"> – начальник відділу інформаційно-комунікаційних технологій </w:t>
      </w:r>
      <w:r>
        <w:rPr>
          <w:rFonts w:ascii="Times New Roman" w:eastAsia="Times New Roman" w:hAnsi="Times New Roman" w:cs="Times New Roman"/>
          <w:bCs/>
          <w:color w:val="000000" w:themeColor="text1"/>
          <w:sz w:val="24"/>
          <w:szCs w:val="24"/>
          <w:lang w:eastAsia="en-GB"/>
        </w:rPr>
        <w:t>у</w:t>
      </w:r>
      <w:r w:rsidRPr="001B0057">
        <w:rPr>
          <w:rFonts w:ascii="Times New Roman" w:eastAsia="Times New Roman" w:hAnsi="Times New Roman" w:cs="Times New Roman"/>
          <w:bCs/>
          <w:color w:val="000000" w:themeColor="text1"/>
          <w:sz w:val="24"/>
          <w:szCs w:val="24"/>
          <w:lang w:eastAsia="en-GB"/>
        </w:rPr>
        <w:t>правління цифрової трансформації та комунікацій зі ЗМІ</w:t>
      </w:r>
      <w:r>
        <w:rPr>
          <w:rFonts w:ascii="Times New Roman" w:eastAsia="Times New Roman" w:hAnsi="Times New Roman" w:cs="Times New Roman"/>
          <w:bCs/>
          <w:color w:val="000000" w:themeColor="text1"/>
          <w:sz w:val="24"/>
          <w:szCs w:val="24"/>
          <w:lang w:eastAsia="en-GB"/>
        </w:rPr>
        <w:t>.</w:t>
      </w:r>
    </w:p>
    <w:p w14:paraId="3C29B245" w14:textId="77777777" w:rsidR="00662559" w:rsidRPr="00683AAD" w:rsidRDefault="00662559" w:rsidP="00F07DD7">
      <w:pPr>
        <w:keepNext/>
        <w:keepLines/>
        <w:shd w:val="clear" w:color="auto" w:fill="FFFFFF"/>
        <w:spacing w:after="0" w:line="240" w:lineRule="auto"/>
        <w:jc w:val="both"/>
        <w:outlineLvl w:val="2"/>
        <w:rPr>
          <w:rFonts w:ascii="Times New Roman" w:hAnsi="Times New Roman"/>
          <w:bCs/>
          <w:color w:val="000000" w:themeColor="text1"/>
          <w:sz w:val="24"/>
          <w:szCs w:val="24"/>
        </w:rPr>
      </w:pPr>
    </w:p>
    <w:p w14:paraId="71CAE143" w14:textId="77777777" w:rsidR="00E70689" w:rsidRPr="00683AAD" w:rsidRDefault="00E70689" w:rsidP="00F07DD7">
      <w:pPr>
        <w:tabs>
          <w:tab w:val="left" w:pos="142"/>
        </w:tabs>
        <w:spacing w:after="0" w:line="240" w:lineRule="auto"/>
        <w:rPr>
          <w:rFonts w:ascii="Times New Roman" w:hAnsi="Times New Roman"/>
          <w:color w:val="000000" w:themeColor="text1"/>
          <w:sz w:val="24"/>
          <w:szCs w:val="24"/>
        </w:rPr>
      </w:pPr>
      <w:r w:rsidRPr="00683AAD">
        <w:rPr>
          <w:rFonts w:ascii="Times New Roman" w:hAnsi="Times New Roman"/>
          <w:color w:val="000000" w:themeColor="text1"/>
          <w:sz w:val="24"/>
          <w:szCs w:val="24"/>
        </w:rPr>
        <w:t>Головуючий –  голова комісії Володимир Місько.</w:t>
      </w:r>
    </w:p>
    <w:p w14:paraId="02403DBC" w14:textId="77777777" w:rsidR="008B4BEA" w:rsidRPr="00683AAD" w:rsidRDefault="008B4BEA" w:rsidP="00F07DD7">
      <w:pPr>
        <w:tabs>
          <w:tab w:val="left" w:pos="142"/>
        </w:tabs>
        <w:spacing w:after="0" w:line="240" w:lineRule="auto"/>
        <w:jc w:val="both"/>
        <w:rPr>
          <w:rFonts w:ascii="Times New Roman" w:hAnsi="Times New Roman"/>
          <w:color w:val="000000" w:themeColor="text1"/>
          <w:sz w:val="24"/>
          <w:szCs w:val="24"/>
        </w:rPr>
      </w:pPr>
    </w:p>
    <w:p w14:paraId="5E685B94" w14:textId="2F718A0B" w:rsidR="00681B48" w:rsidRPr="007638D4" w:rsidRDefault="00681B48" w:rsidP="00F07DD7">
      <w:pPr>
        <w:spacing w:after="0" w:line="240" w:lineRule="auto"/>
        <w:jc w:val="both"/>
        <w:rPr>
          <w:rFonts w:ascii="Times New Roman" w:hAnsi="Times New Roman"/>
          <w:b/>
          <w:sz w:val="24"/>
          <w:szCs w:val="24"/>
        </w:rPr>
      </w:pPr>
      <w:r w:rsidRPr="007638D4">
        <w:rPr>
          <w:rFonts w:ascii="Times New Roman" w:hAnsi="Times New Roman"/>
          <w:sz w:val="24"/>
          <w:szCs w:val="24"/>
        </w:rPr>
        <w:t xml:space="preserve">Депутат міської ради </w:t>
      </w:r>
      <w:r w:rsidR="003834B5" w:rsidRPr="007638D4">
        <w:rPr>
          <w:rFonts w:ascii="Times New Roman" w:hAnsi="Times New Roman"/>
          <w:sz w:val="24"/>
          <w:szCs w:val="24"/>
        </w:rPr>
        <w:t>Любов Вовк</w:t>
      </w:r>
      <w:r w:rsidR="00281939" w:rsidRPr="007638D4">
        <w:rPr>
          <w:rFonts w:ascii="Times New Roman" w:hAnsi="Times New Roman"/>
          <w:sz w:val="24"/>
          <w:szCs w:val="24"/>
        </w:rPr>
        <w:t xml:space="preserve"> </w:t>
      </w:r>
      <w:r w:rsidR="00485F21" w:rsidRPr="007638D4">
        <w:rPr>
          <w:rFonts w:ascii="Times New Roman" w:hAnsi="Times New Roman"/>
          <w:sz w:val="24"/>
          <w:szCs w:val="24"/>
        </w:rPr>
        <w:t>бра</w:t>
      </w:r>
      <w:r w:rsidR="003834B5" w:rsidRPr="007638D4">
        <w:rPr>
          <w:rFonts w:ascii="Times New Roman" w:hAnsi="Times New Roman"/>
          <w:sz w:val="24"/>
          <w:szCs w:val="24"/>
        </w:rPr>
        <w:t>л</w:t>
      </w:r>
      <w:r w:rsidR="007638D4" w:rsidRPr="007638D4">
        <w:rPr>
          <w:rFonts w:ascii="Times New Roman" w:hAnsi="Times New Roman"/>
          <w:sz w:val="24"/>
          <w:szCs w:val="24"/>
        </w:rPr>
        <w:t>а</w:t>
      </w:r>
      <w:r w:rsidR="00485F21" w:rsidRPr="007638D4">
        <w:rPr>
          <w:rFonts w:ascii="Times New Roman" w:hAnsi="Times New Roman"/>
          <w:sz w:val="24"/>
          <w:szCs w:val="24"/>
        </w:rPr>
        <w:t xml:space="preserve"> участь в засіданні постійної комісії за допомогою електрон</w:t>
      </w:r>
      <w:r w:rsidR="007638D4" w:rsidRPr="007638D4">
        <w:rPr>
          <w:rFonts w:ascii="Times New Roman" w:hAnsi="Times New Roman"/>
          <w:sz w:val="24"/>
          <w:szCs w:val="24"/>
        </w:rPr>
        <w:t xml:space="preserve">ного </w:t>
      </w:r>
      <w:r w:rsidR="00485F21" w:rsidRPr="007638D4">
        <w:rPr>
          <w:rFonts w:ascii="Times New Roman" w:hAnsi="Times New Roman"/>
          <w:sz w:val="24"/>
          <w:szCs w:val="24"/>
        </w:rPr>
        <w:t>месенджер</w:t>
      </w:r>
      <w:r w:rsidR="007638D4" w:rsidRPr="007638D4">
        <w:rPr>
          <w:rFonts w:ascii="Times New Roman" w:hAnsi="Times New Roman"/>
          <w:sz w:val="24"/>
          <w:szCs w:val="24"/>
        </w:rPr>
        <w:t>а</w:t>
      </w:r>
      <w:r w:rsidR="00485F21" w:rsidRPr="007638D4">
        <w:rPr>
          <w:rFonts w:ascii="Times New Roman" w:hAnsi="Times New Roman"/>
          <w:sz w:val="24"/>
          <w:szCs w:val="24"/>
        </w:rPr>
        <w:t>, як</w:t>
      </w:r>
      <w:r w:rsidR="007638D4" w:rsidRPr="007638D4">
        <w:rPr>
          <w:rFonts w:ascii="Times New Roman" w:hAnsi="Times New Roman"/>
          <w:sz w:val="24"/>
          <w:szCs w:val="24"/>
        </w:rPr>
        <w:t>ий</w:t>
      </w:r>
      <w:r w:rsidR="00485F21" w:rsidRPr="007638D4">
        <w:rPr>
          <w:rFonts w:ascii="Times New Roman" w:hAnsi="Times New Roman"/>
          <w:sz w:val="24"/>
          <w:szCs w:val="24"/>
        </w:rPr>
        <w:t xml:space="preserve"> не заборонен</w:t>
      </w:r>
      <w:r w:rsidR="007638D4" w:rsidRPr="007638D4">
        <w:rPr>
          <w:rFonts w:ascii="Times New Roman" w:hAnsi="Times New Roman"/>
          <w:sz w:val="24"/>
          <w:szCs w:val="24"/>
        </w:rPr>
        <w:t>ий</w:t>
      </w:r>
      <w:r w:rsidR="00485F21" w:rsidRPr="007638D4">
        <w:rPr>
          <w:rFonts w:ascii="Times New Roman" w:hAnsi="Times New Roman"/>
          <w:sz w:val="24"/>
          <w:szCs w:val="24"/>
        </w:rPr>
        <w:t xml:space="preserve"> до використання в Україні.</w:t>
      </w:r>
    </w:p>
    <w:p w14:paraId="242A82BF" w14:textId="77777777" w:rsidR="00204379" w:rsidRPr="00683AAD" w:rsidRDefault="00204379" w:rsidP="00F07DD7">
      <w:pPr>
        <w:spacing w:after="0" w:line="240" w:lineRule="auto"/>
        <w:jc w:val="both"/>
        <w:rPr>
          <w:rFonts w:ascii="Times New Roman" w:hAnsi="Times New Roman"/>
          <w:color w:val="000000" w:themeColor="text1"/>
          <w:sz w:val="24"/>
          <w:szCs w:val="24"/>
        </w:rPr>
      </w:pPr>
    </w:p>
    <w:p w14:paraId="3C4899C7" w14:textId="1EE19B31" w:rsidR="007D699C" w:rsidRPr="00683AAD" w:rsidRDefault="007D699C" w:rsidP="00F07DD7">
      <w:pPr>
        <w:tabs>
          <w:tab w:val="left" w:pos="142"/>
        </w:tabs>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СЛУХАЛИ: Про затвердження порядку денного засідання комісії.</w:t>
      </w:r>
    </w:p>
    <w:p w14:paraId="6B1722E1" w14:textId="77777777" w:rsidR="00D66D48" w:rsidRPr="00683AAD" w:rsidRDefault="00D66D48" w:rsidP="00F07DD7">
      <w:pPr>
        <w:spacing w:after="0" w:line="240" w:lineRule="auto"/>
        <w:jc w:val="both"/>
        <w:rPr>
          <w:rFonts w:ascii="Times New Roman" w:hAnsi="Times New Roman"/>
          <w:color w:val="000000" w:themeColor="text1"/>
          <w:sz w:val="24"/>
          <w:szCs w:val="24"/>
        </w:rPr>
      </w:pPr>
    </w:p>
    <w:p w14:paraId="39C4E0DF" w14:textId="71D9D180" w:rsidR="007D12F1" w:rsidRPr="00231E7E" w:rsidRDefault="007D12F1" w:rsidP="007D12F1">
      <w:pPr>
        <w:spacing w:after="0" w:line="240" w:lineRule="auto"/>
        <w:jc w:val="both"/>
        <w:rPr>
          <w:rFonts w:ascii="Times New Roman" w:hAnsi="Times New Roman"/>
          <w:sz w:val="24"/>
          <w:szCs w:val="24"/>
        </w:rPr>
      </w:pPr>
      <w:r w:rsidRPr="00231E7E">
        <w:rPr>
          <w:rFonts w:ascii="Times New Roman" w:hAnsi="Times New Roman"/>
          <w:sz w:val="24"/>
          <w:szCs w:val="24"/>
        </w:rPr>
        <w:t>ВИСТУПИ</w:t>
      </w:r>
      <w:r>
        <w:rPr>
          <w:rFonts w:ascii="Times New Roman" w:hAnsi="Times New Roman"/>
          <w:sz w:val="24"/>
          <w:szCs w:val="24"/>
        </w:rPr>
        <w:t>В</w:t>
      </w:r>
      <w:r w:rsidRPr="00231E7E">
        <w:rPr>
          <w:rFonts w:ascii="Times New Roman" w:hAnsi="Times New Roman"/>
          <w:sz w:val="24"/>
          <w:szCs w:val="24"/>
        </w:rPr>
        <w:t>: </w:t>
      </w:r>
      <w:r>
        <w:rPr>
          <w:rFonts w:ascii="Times New Roman" w:hAnsi="Times New Roman"/>
          <w:sz w:val="24"/>
          <w:szCs w:val="24"/>
        </w:rPr>
        <w:t>Володимир Місько</w:t>
      </w:r>
      <w:r w:rsidRPr="00231E7E">
        <w:rPr>
          <w:rFonts w:ascii="Times New Roman" w:hAnsi="Times New Roman"/>
          <w:sz w:val="24"/>
          <w:szCs w:val="24"/>
        </w:rPr>
        <w:t>, як</w:t>
      </w:r>
      <w:r>
        <w:rPr>
          <w:rFonts w:ascii="Times New Roman" w:hAnsi="Times New Roman"/>
          <w:sz w:val="24"/>
          <w:szCs w:val="24"/>
        </w:rPr>
        <w:t>ий</w:t>
      </w:r>
      <w:r w:rsidRPr="00231E7E">
        <w:rPr>
          <w:rFonts w:ascii="Times New Roman" w:hAnsi="Times New Roman"/>
          <w:sz w:val="24"/>
          <w:szCs w:val="24"/>
        </w:rPr>
        <w:t xml:space="preserve"> запропонува</w:t>
      </w:r>
      <w:r>
        <w:rPr>
          <w:rFonts w:ascii="Times New Roman" w:hAnsi="Times New Roman"/>
          <w:sz w:val="24"/>
          <w:szCs w:val="24"/>
        </w:rPr>
        <w:t>в</w:t>
      </w:r>
      <w:r w:rsidRPr="00231E7E">
        <w:rPr>
          <w:rFonts w:ascii="Times New Roman" w:hAnsi="Times New Roman"/>
          <w:sz w:val="24"/>
          <w:szCs w:val="24"/>
        </w:rPr>
        <w:t xml:space="preserve"> взяти порядок денний комісії, відповідно до листа від </w:t>
      </w:r>
      <w:r w:rsidR="001B0057" w:rsidRPr="00281939">
        <w:rPr>
          <w:rFonts w:ascii="Times New Roman" w:hAnsi="Times New Roman"/>
          <w:sz w:val="24"/>
          <w:szCs w:val="24"/>
        </w:rPr>
        <w:t>31</w:t>
      </w:r>
      <w:r w:rsidRPr="00281939">
        <w:rPr>
          <w:rFonts w:ascii="Times New Roman" w:hAnsi="Times New Roman"/>
          <w:sz w:val="24"/>
          <w:szCs w:val="24"/>
        </w:rPr>
        <w:t>.</w:t>
      </w:r>
      <w:r w:rsidR="001B0057" w:rsidRPr="00281939">
        <w:rPr>
          <w:rFonts w:ascii="Times New Roman" w:hAnsi="Times New Roman"/>
          <w:sz w:val="24"/>
          <w:szCs w:val="24"/>
        </w:rPr>
        <w:t>07</w:t>
      </w:r>
      <w:r w:rsidRPr="00281939">
        <w:rPr>
          <w:rFonts w:ascii="Times New Roman" w:hAnsi="Times New Roman"/>
          <w:sz w:val="24"/>
          <w:szCs w:val="24"/>
        </w:rPr>
        <w:t>.2026</w:t>
      </w:r>
      <w:r w:rsidRPr="00D61965">
        <w:rPr>
          <w:rFonts w:ascii="Times New Roman" w:hAnsi="Times New Roman"/>
          <w:color w:val="FF0000"/>
          <w:sz w:val="24"/>
          <w:szCs w:val="24"/>
        </w:rPr>
        <w:t xml:space="preserve"> </w:t>
      </w:r>
      <w:r w:rsidRPr="00281939">
        <w:rPr>
          <w:rFonts w:ascii="Times New Roman" w:hAnsi="Times New Roman"/>
          <w:sz w:val="24"/>
          <w:szCs w:val="24"/>
        </w:rPr>
        <w:t>№</w:t>
      </w:r>
      <w:r w:rsidR="00281939" w:rsidRPr="00281939">
        <w:rPr>
          <w:rFonts w:ascii="Times New Roman" w:hAnsi="Times New Roman"/>
          <w:sz w:val="24"/>
          <w:szCs w:val="24"/>
        </w:rPr>
        <w:t>22987</w:t>
      </w:r>
      <w:r w:rsidRPr="00281939">
        <w:rPr>
          <w:rFonts w:ascii="Times New Roman" w:hAnsi="Times New Roman"/>
          <w:sz w:val="24"/>
          <w:szCs w:val="24"/>
        </w:rPr>
        <w:t>/2026, за</w:t>
      </w:r>
      <w:r w:rsidRPr="00231E7E">
        <w:rPr>
          <w:rFonts w:ascii="Times New Roman" w:hAnsi="Times New Roman"/>
          <w:sz w:val="24"/>
          <w:szCs w:val="24"/>
        </w:rPr>
        <w:t xml:space="preserve"> основу.</w:t>
      </w:r>
    </w:p>
    <w:p w14:paraId="50F3A35A" w14:textId="77777777" w:rsidR="007D12F1" w:rsidRPr="00231E7E" w:rsidRDefault="007D12F1" w:rsidP="007D12F1">
      <w:pPr>
        <w:spacing w:after="0" w:line="240" w:lineRule="auto"/>
        <w:jc w:val="both"/>
        <w:rPr>
          <w:rFonts w:ascii="Times New Roman" w:hAnsi="Times New Roman"/>
          <w:sz w:val="24"/>
          <w:szCs w:val="24"/>
        </w:rPr>
      </w:pPr>
    </w:p>
    <w:p w14:paraId="2DCE9375" w14:textId="5381B0E5" w:rsidR="007D12F1" w:rsidRPr="00231E7E" w:rsidRDefault="007D12F1" w:rsidP="000571C9">
      <w:pPr>
        <w:pStyle w:val="a4"/>
        <w:spacing w:before="0" w:beforeAutospacing="0" w:after="0" w:afterAutospacing="0"/>
        <w:ind w:hanging="2"/>
        <w:jc w:val="both"/>
      </w:pPr>
      <w:proofErr w:type="spellStart"/>
      <w:r w:rsidRPr="00231E7E">
        <w:t>Результати</w:t>
      </w:r>
      <w:proofErr w:type="spellEnd"/>
      <w:r w:rsidRPr="00231E7E">
        <w:t xml:space="preserve"> </w:t>
      </w:r>
      <w:proofErr w:type="spellStart"/>
      <w:r w:rsidRPr="00231E7E">
        <w:t>голосування</w:t>
      </w:r>
      <w:proofErr w:type="spellEnd"/>
      <w:r w:rsidRPr="00231E7E">
        <w:t xml:space="preserve"> за </w:t>
      </w:r>
      <w:proofErr w:type="spellStart"/>
      <w:r w:rsidRPr="00231E7E">
        <w:t>взяття</w:t>
      </w:r>
      <w:proofErr w:type="spellEnd"/>
      <w:r w:rsidRPr="00231E7E">
        <w:t xml:space="preserve"> порядку денного </w:t>
      </w:r>
      <w:proofErr w:type="spellStart"/>
      <w:r w:rsidRPr="00231E7E">
        <w:t>комісії</w:t>
      </w:r>
      <w:proofErr w:type="spellEnd"/>
      <w:r w:rsidRPr="00231E7E">
        <w:t xml:space="preserve"> за основу: </w:t>
      </w:r>
      <w:r w:rsidR="000571C9" w:rsidRPr="00683AAD">
        <w:rPr>
          <w:color w:val="000000" w:themeColor="text1"/>
        </w:rPr>
        <w:t xml:space="preserve">За – </w:t>
      </w:r>
      <w:r w:rsidR="00B17A95">
        <w:rPr>
          <w:color w:val="000000" w:themeColor="text1"/>
          <w:lang w:val="uk-UA"/>
        </w:rPr>
        <w:t>4</w:t>
      </w:r>
      <w:r w:rsidR="000571C9" w:rsidRPr="00683AAD">
        <w:rPr>
          <w:color w:val="000000" w:themeColor="text1"/>
        </w:rPr>
        <w:t xml:space="preserve"> </w:t>
      </w:r>
      <w:r w:rsidR="000571C9" w:rsidRPr="00683AAD">
        <w:rPr>
          <w:i/>
          <w:iCs/>
          <w:color w:val="000000" w:themeColor="text1"/>
        </w:rPr>
        <w:t>(</w:t>
      </w:r>
      <w:proofErr w:type="spellStart"/>
      <w:r w:rsidR="000571C9" w:rsidRPr="00683AAD">
        <w:rPr>
          <w:i/>
          <w:iCs/>
          <w:color w:val="000000" w:themeColor="text1"/>
        </w:rPr>
        <w:t>Володимир</w:t>
      </w:r>
      <w:proofErr w:type="spellEnd"/>
      <w:r w:rsidR="000571C9" w:rsidRPr="00683AAD">
        <w:rPr>
          <w:i/>
          <w:iCs/>
          <w:color w:val="000000" w:themeColor="text1"/>
        </w:rPr>
        <w:t xml:space="preserve"> Місько, Олександр Вільчинський, </w:t>
      </w:r>
      <w:proofErr w:type="spellStart"/>
      <w:r w:rsidR="000571C9" w:rsidRPr="00683AAD">
        <w:rPr>
          <w:i/>
          <w:iCs/>
          <w:color w:val="000000" w:themeColor="text1"/>
        </w:rPr>
        <w:t>Любов</w:t>
      </w:r>
      <w:proofErr w:type="spellEnd"/>
      <w:r w:rsidR="000571C9" w:rsidRPr="00683AAD">
        <w:rPr>
          <w:i/>
          <w:iCs/>
          <w:color w:val="000000" w:themeColor="text1"/>
        </w:rPr>
        <w:t xml:space="preserve"> Вовк, </w:t>
      </w:r>
      <w:r w:rsidR="000571C9">
        <w:rPr>
          <w:i/>
          <w:iCs/>
          <w:color w:val="000000" w:themeColor="text1"/>
          <w:lang w:val="uk-UA"/>
        </w:rPr>
        <w:t>Мирослава Гурик</w:t>
      </w:r>
      <w:r w:rsidR="000571C9" w:rsidRPr="00683AAD">
        <w:rPr>
          <w:i/>
          <w:iCs/>
          <w:color w:val="000000" w:themeColor="text1"/>
        </w:rPr>
        <w:t>),</w:t>
      </w:r>
      <w:r w:rsidR="000571C9" w:rsidRPr="00683AAD">
        <w:rPr>
          <w:color w:val="000000" w:themeColor="text1"/>
        </w:rPr>
        <w:t xml:space="preserve"> проти-0, утримались-0. </w:t>
      </w:r>
      <w:proofErr w:type="spellStart"/>
      <w:r w:rsidR="000571C9" w:rsidRPr="00683AAD">
        <w:rPr>
          <w:color w:val="000000" w:themeColor="text1"/>
        </w:rPr>
        <w:t>Рішення</w:t>
      </w:r>
      <w:proofErr w:type="spellEnd"/>
      <w:r w:rsidR="000571C9" w:rsidRPr="00683AAD">
        <w:rPr>
          <w:color w:val="000000" w:themeColor="text1"/>
        </w:rPr>
        <w:t xml:space="preserve"> </w:t>
      </w:r>
      <w:proofErr w:type="spellStart"/>
      <w:r w:rsidR="000571C9" w:rsidRPr="00683AAD">
        <w:rPr>
          <w:color w:val="000000" w:themeColor="text1"/>
        </w:rPr>
        <w:t>прийнято</w:t>
      </w:r>
      <w:proofErr w:type="spellEnd"/>
      <w:r w:rsidR="000571C9" w:rsidRPr="00683AAD">
        <w:rPr>
          <w:color w:val="000000" w:themeColor="text1"/>
        </w:rPr>
        <w:t>.</w:t>
      </w:r>
    </w:p>
    <w:p w14:paraId="17DF6874" w14:textId="77777777" w:rsidR="007D699C" w:rsidRDefault="007D699C" w:rsidP="00F07DD7">
      <w:pPr>
        <w:pStyle w:val="a4"/>
        <w:spacing w:before="0" w:beforeAutospacing="0" w:after="0" w:afterAutospacing="0"/>
        <w:ind w:hanging="2"/>
        <w:rPr>
          <w:color w:val="000000" w:themeColor="text1"/>
          <w:lang w:val="uk-UA"/>
        </w:rPr>
      </w:pPr>
    </w:p>
    <w:p w14:paraId="726AE158" w14:textId="64B87E47" w:rsidR="007D12F1" w:rsidRPr="00912A85" w:rsidRDefault="007D12F1" w:rsidP="00B17A95">
      <w:pPr>
        <w:pStyle w:val="a4"/>
        <w:spacing w:before="0" w:beforeAutospacing="0" w:after="0" w:afterAutospacing="0"/>
        <w:ind w:hanging="2"/>
        <w:jc w:val="both"/>
        <w:rPr>
          <w:color w:val="FF0000"/>
          <w:lang w:val="uk-UA"/>
        </w:rPr>
      </w:pPr>
      <w:r w:rsidRPr="00B17A95">
        <w:t>ВИСТУПИВ: </w:t>
      </w:r>
      <w:proofErr w:type="spellStart"/>
      <w:r w:rsidRPr="00B17A95">
        <w:t>Володимир</w:t>
      </w:r>
      <w:proofErr w:type="spellEnd"/>
      <w:r w:rsidRPr="00B17A95">
        <w:t xml:space="preserve"> Місько, </w:t>
      </w:r>
      <w:proofErr w:type="spellStart"/>
      <w:r w:rsidRPr="00B17A95">
        <w:t>який</w:t>
      </w:r>
      <w:proofErr w:type="spellEnd"/>
      <w:r w:rsidRPr="00B17A95">
        <w:t xml:space="preserve"> </w:t>
      </w:r>
      <w:r w:rsidRPr="00B17A95">
        <w:rPr>
          <w:lang w:val="uk-UA"/>
        </w:rPr>
        <w:t xml:space="preserve">повідомив, </w:t>
      </w:r>
      <w:proofErr w:type="spellStart"/>
      <w:r w:rsidR="0010766F" w:rsidRPr="00B17A95">
        <w:t>що</w:t>
      </w:r>
      <w:proofErr w:type="spellEnd"/>
      <w:r w:rsidR="0010766F" w:rsidRPr="00B17A95">
        <w:t xml:space="preserve"> </w:t>
      </w:r>
      <w:proofErr w:type="spellStart"/>
      <w:r w:rsidR="0010766F" w:rsidRPr="00B17A95">
        <w:t>пропозиції</w:t>
      </w:r>
      <w:proofErr w:type="spellEnd"/>
      <w:r w:rsidR="0010766F" w:rsidRPr="00B17A95">
        <w:t xml:space="preserve"> </w:t>
      </w:r>
      <w:proofErr w:type="gramStart"/>
      <w:r w:rsidR="0010766F" w:rsidRPr="00B17A95">
        <w:t>до порядку</w:t>
      </w:r>
      <w:proofErr w:type="gramEnd"/>
      <w:r w:rsidR="0010766F" w:rsidRPr="00B17A95">
        <w:t xml:space="preserve"> денного </w:t>
      </w:r>
      <w:proofErr w:type="spellStart"/>
      <w:r w:rsidR="0010766F" w:rsidRPr="00B17A95">
        <w:t>відсутні</w:t>
      </w:r>
      <w:proofErr w:type="spellEnd"/>
      <w:r w:rsidR="0010766F" w:rsidRPr="00B17A95">
        <w:t xml:space="preserve"> та </w:t>
      </w:r>
      <w:proofErr w:type="spellStart"/>
      <w:r w:rsidR="0010766F" w:rsidRPr="00B17A95">
        <w:t>запропонува</w:t>
      </w:r>
      <w:proofErr w:type="spellEnd"/>
      <w:r w:rsidR="0010766F" w:rsidRPr="00B17A95">
        <w:rPr>
          <w:lang w:val="uk-UA"/>
        </w:rPr>
        <w:t xml:space="preserve">в </w:t>
      </w:r>
      <w:proofErr w:type="spellStart"/>
      <w:r w:rsidR="0010766F" w:rsidRPr="00B17A95">
        <w:t>затвердити</w:t>
      </w:r>
      <w:proofErr w:type="spellEnd"/>
      <w:r w:rsidR="0010766F" w:rsidRPr="00B17A95">
        <w:t xml:space="preserve"> порядок </w:t>
      </w:r>
      <w:proofErr w:type="spellStart"/>
      <w:r w:rsidR="0010766F" w:rsidRPr="00B17A95">
        <w:t>денний</w:t>
      </w:r>
      <w:proofErr w:type="spellEnd"/>
      <w:r w:rsidR="0010766F" w:rsidRPr="00B17A95">
        <w:t xml:space="preserve"> </w:t>
      </w:r>
      <w:proofErr w:type="spellStart"/>
      <w:r w:rsidR="0010766F" w:rsidRPr="00B17A95">
        <w:t>комісії</w:t>
      </w:r>
      <w:proofErr w:type="spellEnd"/>
      <w:r w:rsidR="0010766F" w:rsidRPr="00B17A95">
        <w:t xml:space="preserve"> в </w:t>
      </w:r>
      <w:proofErr w:type="spellStart"/>
      <w:r w:rsidR="0010766F" w:rsidRPr="00B17A95">
        <w:t>цілому</w:t>
      </w:r>
      <w:proofErr w:type="spellEnd"/>
      <w:r w:rsidR="0010766F" w:rsidRPr="00B17A95">
        <w:rPr>
          <w:lang w:val="uk-UA"/>
        </w:rPr>
        <w:t>.</w:t>
      </w:r>
      <w:r w:rsidRPr="00912A85">
        <w:rPr>
          <w:color w:val="FF0000"/>
          <w:lang w:val="uk-UA"/>
        </w:rPr>
        <w:t xml:space="preserve"> </w:t>
      </w:r>
    </w:p>
    <w:p w14:paraId="42FA978C" w14:textId="77777777" w:rsidR="007D12F1" w:rsidRPr="00912A85" w:rsidRDefault="007D12F1" w:rsidP="00F07DD7">
      <w:pPr>
        <w:pStyle w:val="a4"/>
        <w:spacing w:before="0" w:beforeAutospacing="0" w:after="0" w:afterAutospacing="0"/>
        <w:ind w:hanging="2"/>
        <w:rPr>
          <w:color w:val="FF0000"/>
        </w:rPr>
      </w:pPr>
    </w:p>
    <w:p w14:paraId="5C8763B6" w14:textId="77777777" w:rsidR="00B17A95" w:rsidRPr="00231E7E" w:rsidRDefault="0010766F" w:rsidP="00B17A95">
      <w:pPr>
        <w:pStyle w:val="a4"/>
        <w:spacing w:before="0" w:beforeAutospacing="0" w:after="0" w:afterAutospacing="0"/>
        <w:ind w:hanging="2"/>
        <w:jc w:val="both"/>
      </w:pPr>
      <w:proofErr w:type="spellStart"/>
      <w:r w:rsidRPr="00231E7E">
        <w:t>Результати</w:t>
      </w:r>
      <w:proofErr w:type="spellEnd"/>
      <w:r w:rsidRPr="00231E7E">
        <w:t xml:space="preserve"> </w:t>
      </w:r>
      <w:proofErr w:type="spellStart"/>
      <w:r w:rsidRPr="00231E7E">
        <w:t>голосування</w:t>
      </w:r>
      <w:proofErr w:type="spellEnd"/>
      <w:r w:rsidRPr="00231E7E">
        <w:t xml:space="preserve"> за </w:t>
      </w:r>
      <w:r>
        <w:rPr>
          <w:lang w:val="uk-UA"/>
        </w:rPr>
        <w:t xml:space="preserve">затвердження </w:t>
      </w:r>
      <w:r w:rsidRPr="00231E7E">
        <w:t xml:space="preserve">порядку денного </w:t>
      </w:r>
      <w:proofErr w:type="spellStart"/>
      <w:r w:rsidRPr="00231E7E">
        <w:t>комісії</w:t>
      </w:r>
      <w:proofErr w:type="spellEnd"/>
      <w:r w:rsidRPr="00231E7E">
        <w:t xml:space="preserve"> </w:t>
      </w:r>
      <w:r>
        <w:rPr>
          <w:lang w:val="uk-UA"/>
        </w:rPr>
        <w:t>в цілому</w:t>
      </w:r>
      <w:r w:rsidRPr="00231E7E">
        <w:t xml:space="preserve">: </w:t>
      </w:r>
      <w:r w:rsidR="00B17A95" w:rsidRPr="00683AAD">
        <w:rPr>
          <w:color w:val="000000" w:themeColor="text1"/>
        </w:rPr>
        <w:t xml:space="preserve">За – </w:t>
      </w:r>
      <w:r w:rsidR="00B17A95">
        <w:rPr>
          <w:color w:val="000000" w:themeColor="text1"/>
          <w:lang w:val="uk-UA"/>
        </w:rPr>
        <w:t>4</w:t>
      </w:r>
      <w:r w:rsidR="00B17A95" w:rsidRPr="00683AAD">
        <w:rPr>
          <w:color w:val="000000" w:themeColor="text1"/>
        </w:rPr>
        <w:t xml:space="preserve"> </w:t>
      </w:r>
      <w:r w:rsidR="00B17A95" w:rsidRPr="00683AAD">
        <w:rPr>
          <w:i/>
          <w:iCs/>
          <w:color w:val="000000" w:themeColor="text1"/>
        </w:rPr>
        <w:t>(</w:t>
      </w:r>
      <w:proofErr w:type="spellStart"/>
      <w:r w:rsidR="00B17A95" w:rsidRPr="00683AAD">
        <w:rPr>
          <w:i/>
          <w:iCs/>
          <w:color w:val="000000" w:themeColor="text1"/>
        </w:rPr>
        <w:t>Володимир</w:t>
      </w:r>
      <w:proofErr w:type="spellEnd"/>
      <w:r w:rsidR="00B17A95" w:rsidRPr="00683AAD">
        <w:rPr>
          <w:i/>
          <w:iCs/>
          <w:color w:val="000000" w:themeColor="text1"/>
        </w:rPr>
        <w:t xml:space="preserve"> Місько, Олександр Вільчинський, </w:t>
      </w:r>
      <w:proofErr w:type="spellStart"/>
      <w:r w:rsidR="00B17A95" w:rsidRPr="00683AAD">
        <w:rPr>
          <w:i/>
          <w:iCs/>
          <w:color w:val="000000" w:themeColor="text1"/>
        </w:rPr>
        <w:t>Любов</w:t>
      </w:r>
      <w:proofErr w:type="spellEnd"/>
      <w:r w:rsidR="00B17A95" w:rsidRPr="00683AAD">
        <w:rPr>
          <w:i/>
          <w:iCs/>
          <w:color w:val="000000" w:themeColor="text1"/>
        </w:rPr>
        <w:t xml:space="preserve"> Вовк, </w:t>
      </w:r>
      <w:r w:rsidR="00B17A95">
        <w:rPr>
          <w:i/>
          <w:iCs/>
          <w:color w:val="000000" w:themeColor="text1"/>
          <w:lang w:val="uk-UA"/>
        </w:rPr>
        <w:t>Мирослава Гурик</w:t>
      </w:r>
      <w:r w:rsidR="00B17A95" w:rsidRPr="00683AAD">
        <w:rPr>
          <w:i/>
          <w:iCs/>
          <w:color w:val="000000" w:themeColor="text1"/>
        </w:rPr>
        <w:t>),</w:t>
      </w:r>
      <w:r w:rsidR="00B17A95" w:rsidRPr="00683AAD">
        <w:rPr>
          <w:color w:val="000000" w:themeColor="text1"/>
        </w:rPr>
        <w:t xml:space="preserve"> проти-0, утримались-0. </w:t>
      </w:r>
      <w:proofErr w:type="spellStart"/>
      <w:r w:rsidR="00B17A95" w:rsidRPr="00683AAD">
        <w:rPr>
          <w:color w:val="000000" w:themeColor="text1"/>
        </w:rPr>
        <w:t>Рішення</w:t>
      </w:r>
      <w:proofErr w:type="spellEnd"/>
      <w:r w:rsidR="00B17A95" w:rsidRPr="00683AAD">
        <w:rPr>
          <w:color w:val="000000" w:themeColor="text1"/>
        </w:rPr>
        <w:t xml:space="preserve"> </w:t>
      </w:r>
      <w:proofErr w:type="spellStart"/>
      <w:r w:rsidR="00B17A95" w:rsidRPr="00683AAD">
        <w:rPr>
          <w:color w:val="000000" w:themeColor="text1"/>
        </w:rPr>
        <w:t>прийнято</w:t>
      </w:r>
      <w:proofErr w:type="spellEnd"/>
      <w:r w:rsidR="00B17A95" w:rsidRPr="00683AAD">
        <w:rPr>
          <w:color w:val="000000" w:themeColor="text1"/>
        </w:rPr>
        <w:t>.</w:t>
      </w:r>
    </w:p>
    <w:p w14:paraId="4412CC99" w14:textId="5109299D" w:rsidR="009F6F14" w:rsidRPr="00C67E41" w:rsidRDefault="007D699C" w:rsidP="00B17A95">
      <w:pPr>
        <w:pStyle w:val="a4"/>
        <w:spacing w:before="0" w:beforeAutospacing="0" w:after="0" w:afterAutospacing="0"/>
        <w:ind w:hanging="2"/>
        <w:jc w:val="both"/>
        <w:rPr>
          <w:color w:val="000000" w:themeColor="text1"/>
          <w:lang w:val="uk-UA" w:eastAsia="uk-UA"/>
        </w:rPr>
      </w:pPr>
      <w:r w:rsidRPr="00683AAD">
        <w:rPr>
          <w:color w:val="000000" w:themeColor="text1"/>
          <w:lang w:val="uk-UA"/>
        </w:rPr>
        <w:t>ВИРІШИЛИ:</w:t>
      </w:r>
      <w:r w:rsidRPr="00683AAD">
        <w:rPr>
          <w:color w:val="000000" w:themeColor="text1"/>
          <w:lang w:val="uk-UA"/>
        </w:rPr>
        <w:tab/>
        <w:t>Затвердити порядок денний комісії:</w:t>
      </w:r>
    </w:p>
    <w:p w14:paraId="5562EF2C" w14:textId="77777777" w:rsidR="0010766F" w:rsidRDefault="0010766F" w:rsidP="009F6F14">
      <w:pPr>
        <w:tabs>
          <w:tab w:val="left" w:pos="142"/>
        </w:tabs>
        <w:spacing w:after="0" w:line="240" w:lineRule="auto"/>
        <w:jc w:val="center"/>
        <w:rPr>
          <w:rFonts w:ascii="Times New Roman" w:hAnsi="Times New Roman"/>
          <w:b/>
          <w:color w:val="000000" w:themeColor="text1"/>
          <w:sz w:val="24"/>
          <w:szCs w:val="24"/>
        </w:rPr>
      </w:pPr>
    </w:p>
    <w:p w14:paraId="72C4F565" w14:textId="77777777" w:rsidR="0004266E" w:rsidRDefault="0004266E" w:rsidP="009F6F14">
      <w:pPr>
        <w:tabs>
          <w:tab w:val="left" w:pos="142"/>
        </w:tabs>
        <w:spacing w:after="0" w:line="240" w:lineRule="auto"/>
        <w:jc w:val="center"/>
        <w:rPr>
          <w:rFonts w:ascii="Times New Roman" w:hAnsi="Times New Roman"/>
          <w:b/>
          <w:color w:val="000000" w:themeColor="text1"/>
          <w:sz w:val="24"/>
          <w:szCs w:val="24"/>
        </w:rPr>
      </w:pPr>
    </w:p>
    <w:p w14:paraId="3661D0C9" w14:textId="04274D16" w:rsidR="009F6F14" w:rsidRPr="00683AAD" w:rsidRDefault="000022DB" w:rsidP="009F6F14">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Порядок денни</w:t>
      </w:r>
      <w:r w:rsidR="002C4A9A" w:rsidRPr="00683AAD">
        <w:rPr>
          <w:rFonts w:ascii="Times New Roman" w:hAnsi="Times New Roman"/>
          <w:b/>
          <w:color w:val="000000" w:themeColor="text1"/>
          <w:sz w:val="24"/>
          <w:szCs w:val="24"/>
        </w:rPr>
        <w:t>й</w:t>
      </w:r>
      <w:r w:rsidRPr="00683AAD">
        <w:rPr>
          <w:rFonts w:ascii="Times New Roman" w:hAnsi="Times New Roman"/>
          <w:b/>
          <w:color w:val="000000" w:themeColor="text1"/>
          <w:sz w:val="24"/>
          <w:szCs w:val="24"/>
        </w:rPr>
        <w:t xml:space="preserve"> засідання</w:t>
      </w:r>
      <w:r w:rsidR="007C044B" w:rsidRPr="00683AAD">
        <w:rPr>
          <w:rFonts w:ascii="Times New Roman" w:hAnsi="Times New Roman"/>
          <w:b/>
          <w:color w:val="000000" w:themeColor="text1"/>
          <w:sz w:val="24"/>
          <w:szCs w:val="24"/>
        </w:rPr>
        <w:t>:</w:t>
      </w:r>
      <w:bookmarkStart w:id="0" w:name="_Hlk141180291"/>
      <w:bookmarkStart w:id="1" w:name="_Hlk140241263"/>
    </w:p>
    <w:p w14:paraId="66D4E46A" w14:textId="77777777" w:rsidR="00114FAC" w:rsidRPr="00683AAD" w:rsidRDefault="00114FAC" w:rsidP="00F07DD7">
      <w:pPr>
        <w:tabs>
          <w:tab w:val="left" w:pos="142"/>
        </w:tabs>
        <w:spacing w:after="0" w:line="240" w:lineRule="auto"/>
        <w:jc w:val="center"/>
        <w:rPr>
          <w:rFonts w:ascii="Times New Roman" w:hAnsi="Times New Roman"/>
          <w:b/>
          <w:color w:val="000000" w:themeColor="text1"/>
          <w:sz w:val="24"/>
          <w:szCs w:val="24"/>
        </w:rPr>
      </w:pPr>
    </w:p>
    <w:tbl>
      <w:tblPr>
        <w:tblStyle w:val="a8"/>
        <w:tblW w:w="9351" w:type="dxa"/>
        <w:tblLook w:val="04A0" w:firstRow="1" w:lastRow="0" w:firstColumn="1" w:lastColumn="0" w:noHBand="0" w:noVBand="1"/>
      </w:tblPr>
      <w:tblGrid>
        <w:gridCol w:w="704"/>
        <w:gridCol w:w="8647"/>
      </w:tblGrid>
      <w:tr w:rsidR="0050434F" w:rsidRPr="0050434F" w14:paraId="7736B5B5" w14:textId="77777777" w:rsidTr="00924241">
        <w:trPr>
          <w:trHeight w:val="20"/>
        </w:trPr>
        <w:tc>
          <w:tcPr>
            <w:tcW w:w="704" w:type="dxa"/>
          </w:tcPr>
          <w:p w14:paraId="74F1C85F" w14:textId="77777777" w:rsidR="0050434F" w:rsidRPr="0050434F" w:rsidRDefault="0050434F" w:rsidP="00924241">
            <w:pPr>
              <w:pStyle w:val="a3"/>
              <w:ind w:left="0"/>
              <w:jc w:val="center"/>
              <w:rPr>
                <w:rFonts w:ascii="Times New Roman" w:hAnsi="Times New Roman"/>
                <w:b/>
                <w:bCs/>
                <w:color w:val="000000" w:themeColor="text1"/>
                <w:position w:val="-1"/>
                <w:sz w:val="24"/>
                <w:szCs w:val="24"/>
                <w:lang w:eastAsia="en-GB"/>
              </w:rPr>
            </w:pPr>
            <w:bookmarkStart w:id="2" w:name="_Hlk221519693"/>
            <w:r w:rsidRPr="0050434F">
              <w:rPr>
                <w:rFonts w:ascii="Times New Roman" w:hAnsi="Times New Roman"/>
                <w:b/>
                <w:bCs/>
                <w:color w:val="000000" w:themeColor="text1"/>
                <w:position w:val="-1"/>
                <w:sz w:val="24"/>
                <w:szCs w:val="24"/>
                <w:lang w:eastAsia="en-GB"/>
              </w:rPr>
              <w:t>№</w:t>
            </w:r>
          </w:p>
          <w:p w14:paraId="7AA0D92C" w14:textId="77777777" w:rsidR="0050434F" w:rsidRPr="0050434F" w:rsidRDefault="0050434F" w:rsidP="00924241">
            <w:pPr>
              <w:pStyle w:val="a3"/>
              <w:ind w:left="0"/>
              <w:jc w:val="center"/>
              <w:rPr>
                <w:rFonts w:ascii="Times New Roman" w:hAnsi="Times New Roman"/>
                <w:b/>
                <w:bCs/>
                <w:color w:val="000000" w:themeColor="text1"/>
                <w:sz w:val="24"/>
                <w:szCs w:val="24"/>
              </w:rPr>
            </w:pPr>
            <w:r w:rsidRPr="0050434F">
              <w:rPr>
                <w:rFonts w:ascii="Times New Roman" w:hAnsi="Times New Roman"/>
                <w:b/>
                <w:bCs/>
                <w:color w:val="000000" w:themeColor="text1"/>
                <w:position w:val="-1"/>
                <w:sz w:val="24"/>
                <w:szCs w:val="24"/>
                <w:lang w:eastAsia="en-GB"/>
              </w:rPr>
              <w:t>з/п</w:t>
            </w:r>
          </w:p>
        </w:tc>
        <w:tc>
          <w:tcPr>
            <w:tcW w:w="8647" w:type="dxa"/>
          </w:tcPr>
          <w:p w14:paraId="07B86626" w14:textId="61569CBE" w:rsidR="0050434F" w:rsidRPr="0050434F" w:rsidRDefault="0050434F" w:rsidP="00924241">
            <w:pPr>
              <w:jc w:val="center"/>
              <w:rPr>
                <w:rFonts w:ascii="Times New Roman" w:hAnsi="Times New Roman"/>
                <w:b/>
                <w:bCs/>
                <w:color w:val="000000" w:themeColor="text1"/>
                <w:position w:val="-1"/>
                <w:sz w:val="24"/>
                <w:szCs w:val="24"/>
              </w:rPr>
            </w:pPr>
            <w:r w:rsidRPr="0050434F">
              <w:rPr>
                <w:rFonts w:ascii="Times New Roman" w:hAnsi="Times New Roman"/>
                <w:b/>
                <w:bCs/>
                <w:color w:val="000000" w:themeColor="text1"/>
                <w:position w:val="-1"/>
                <w:sz w:val="24"/>
                <w:szCs w:val="24"/>
              </w:rPr>
              <w:t xml:space="preserve">Назва </w:t>
            </w:r>
            <w:r w:rsidR="002476D6">
              <w:rPr>
                <w:rFonts w:ascii="Times New Roman" w:hAnsi="Times New Roman"/>
                <w:b/>
                <w:bCs/>
                <w:color w:val="000000" w:themeColor="text1"/>
                <w:position w:val="-1"/>
                <w:sz w:val="24"/>
                <w:szCs w:val="24"/>
              </w:rPr>
              <w:t>питання</w:t>
            </w:r>
          </w:p>
          <w:p w14:paraId="48336857" w14:textId="77777777" w:rsidR="0050434F" w:rsidRPr="0050434F" w:rsidRDefault="0050434F" w:rsidP="00924241">
            <w:pPr>
              <w:tabs>
                <w:tab w:val="left" w:pos="1860"/>
              </w:tabs>
              <w:jc w:val="center"/>
              <w:rPr>
                <w:rFonts w:ascii="Times New Roman" w:hAnsi="Times New Roman"/>
                <w:b/>
                <w:bCs/>
                <w:color w:val="000000" w:themeColor="text1"/>
                <w:sz w:val="24"/>
                <w:szCs w:val="24"/>
              </w:rPr>
            </w:pPr>
          </w:p>
        </w:tc>
      </w:tr>
      <w:tr w:rsidR="0050434F" w:rsidRPr="0050434F" w14:paraId="4AFF707A" w14:textId="77777777" w:rsidTr="00924241">
        <w:tc>
          <w:tcPr>
            <w:tcW w:w="704" w:type="dxa"/>
          </w:tcPr>
          <w:p w14:paraId="08E5D45F" w14:textId="77777777" w:rsidR="0050434F" w:rsidRPr="0050434F" w:rsidRDefault="0050434F" w:rsidP="0050434F">
            <w:pPr>
              <w:pStyle w:val="a3"/>
              <w:numPr>
                <w:ilvl w:val="0"/>
                <w:numId w:val="25"/>
              </w:numPr>
              <w:ind w:left="0" w:firstLine="0"/>
              <w:jc w:val="both"/>
              <w:rPr>
                <w:rFonts w:ascii="Times New Roman" w:hAnsi="Times New Roman"/>
                <w:bCs/>
                <w:color w:val="000000" w:themeColor="text1"/>
                <w:sz w:val="24"/>
                <w:szCs w:val="24"/>
              </w:rPr>
            </w:pPr>
          </w:p>
        </w:tc>
        <w:tc>
          <w:tcPr>
            <w:tcW w:w="8647" w:type="dxa"/>
            <w:shd w:val="clear" w:color="auto" w:fill="auto"/>
          </w:tcPr>
          <w:p w14:paraId="7410FE79" w14:textId="77777777" w:rsidR="0050434F" w:rsidRPr="0050434F" w:rsidRDefault="0050434F" w:rsidP="00924241">
            <w:pPr>
              <w:jc w:val="both"/>
              <w:rPr>
                <w:rFonts w:ascii="Times New Roman" w:hAnsi="Times New Roman"/>
                <w:bCs/>
                <w:sz w:val="24"/>
                <w:szCs w:val="24"/>
              </w:rPr>
            </w:pPr>
            <w:r w:rsidRPr="0050434F">
              <w:rPr>
                <w:rFonts w:ascii="Times New Roman" w:hAnsi="Times New Roman"/>
                <w:bCs/>
                <w:sz w:val="24"/>
                <w:szCs w:val="24"/>
              </w:rPr>
              <w:t>Про внесення змін до Програми «Діти Героїв Тернопільської міської територіальної громади» на 2026-2028 роки</w:t>
            </w:r>
          </w:p>
        </w:tc>
      </w:tr>
      <w:tr w:rsidR="0050434F" w:rsidRPr="0050434F" w14:paraId="66F8E6B0" w14:textId="77777777" w:rsidTr="00924241">
        <w:tc>
          <w:tcPr>
            <w:tcW w:w="704" w:type="dxa"/>
          </w:tcPr>
          <w:p w14:paraId="448AD05C" w14:textId="77777777" w:rsidR="0050434F" w:rsidRPr="0050434F" w:rsidRDefault="0050434F" w:rsidP="0050434F">
            <w:pPr>
              <w:pStyle w:val="a3"/>
              <w:numPr>
                <w:ilvl w:val="0"/>
                <w:numId w:val="25"/>
              </w:numPr>
              <w:ind w:left="0" w:firstLine="0"/>
              <w:jc w:val="both"/>
              <w:rPr>
                <w:rFonts w:ascii="Times New Roman" w:hAnsi="Times New Roman"/>
                <w:bCs/>
                <w:sz w:val="24"/>
                <w:szCs w:val="24"/>
              </w:rPr>
            </w:pPr>
          </w:p>
        </w:tc>
        <w:tc>
          <w:tcPr>
            <w:tcW w:w="8647" w:type="dxa"/>
          </w:tcPr>
          <w:p w14:paraId="1C6843AC" w14:textId="77777777" w:rsidR="0050434F" w:rsidRPr="0050434F" w:rsidRDefault="0050434F" w:rsidP="00924241">
            <w:pPr>
              <w:jc w:val="both"/>
              <w:rPr>
                <w:rFonts w:ascii="Times New Roman" w:eastAsiaTheme="minorHAnsi" w:hAnsi="Times New Roman"/>
                <w:bCs/>
                <w:lang w:eastAsia="en-US"/>
              </w:rPr>
            </w:pPr>
            <w:r w:rsidRPr="0050434F">
              <w:rPr>
                <w:rFonts w:ascii="Times New Roman" w:hAnsi="Times New Roman"/>
                <w:bCs/>
                <w:sz w:val="24"/>
                <w:szCs w:val="24"/>
              </w:rPr>
              <w:t>Про призначення іменних стипендій Тернопільської міської ради в галузі освіти для обдарованих дітей</w:t>
            </w:r>
          </w:p>
        </w:tc>
      </w:tr>
      <w:tr w:rsidR="0050434F" w:rsidRPr="0050434F" w14:paraId="3B7E5B48" w14:textId="77777777" w:rsidTr="00924241">
        <w:tc>
          <w:tcPr>
            <w:tcW w:w="704" w:type="dxa"/>
          </w:tcPr>
          <w:p w14:paraId="75B6D988" w14:textId="77777777" w:rsidR="0050434F" w:rsidRPr="0050434F" w:rsidRDefault="0050434F" w:rsidP="0050434F">
            <w:pPr>
              <w:pStyle w:val="a3"/>
              <w:numPr>
                <w:ilvl w:val="0"/>
                <w:numId w:val="25"/>
              </w:numPr>
              <w:ind w:left="0" w:firstLine="0"/>
              <w:jc w:val="both"/>
              <w:rPr>
                <w:rFonts w:ascii="Times New Roman" w:hAnsi="Times New Roman"/>
                <w:sz w:val="24"/>
                <w:szCs w:val="24"/>
              </w:rPr>
            </w:pPr>
          </w:p>
        </w:tc>
        <w:tc>
          <w:tcPr>
            <w:tcW w:w="8647" w:type="dxa"/>
          </w:tcPr>
          <w:p w14:paraId="02C43052" w14:textId="77777777" w:rsidR="0050434F" w:rsidRPr="0050434F" w:rsidRDefault="0050434F" w:rsidP="00924241">
            <w:pPr>
              <w:tabs>
                <w:tab w:val="left" w:pos="142"/>
              </w:tabs>
              <w:jc w:val="both"/>
              <w:rPr>
                <w:rFonts w:ascii="Times New Roman" w:hAnsi="Times New Roman"/>
                <w:sz w:val="24"/>
                <w:szCs w:val="24"/>
              </w:rPr>
            </w:pPr>
            <w:r w:rsidRPr="0050434F">
              <w:rPr>
                <w:rFonts w:ascii="Times New Roman" w:hAnsi="Times New Roman"/>
                <w:bCs/>
                <w:sz w:val="24"/>
                <w:szCs w:val="24"/>
              </w:rPr>
              <w:t>Про введення додаткових ставок у закладах загальної середньої освіти</w:t>
            </w:r>
          </w:p>
        </w:tc>
      </w:tr>
      <w:tr w:rsidR="0050434F" w:rsidRPr="0050434F" w14:paraId="6FF5C58F" w14:textId="77777777" w:rsidTr="00924241">
        <w:tc>
          <w:tcPr>
            <w:tcW w:w="704" w:type="dxa"/>
          </w:tcPr>
          <w:p w14:paraId="7980BA6A" w14:textId="77777777" w:rsidR="0050434F" w:rsidRPr="0050434F" w:rsidRDefault="0050434F" w:rsidP="0050434F">
            <w:pPr>
              <w:pStyle w:val="a3"/>
              <w:numPr>
                <w:ilvl w:val="0"/>
                <w:numId w:val="25"/>
              </w:numPr>
              <w:ind w:left="0" w:firstLine="0"/>
              <w:jc w:val="both"/>
              <w:rPr>
                <w:rFonts w:ascii="Times New Roman" w:hAnsi="Times New Roman"/>
                <w:bCs/>
                <w:sz w:val="24"/>
                <w:szCs w:val="24"/>
              </w:rPr>
            </w:pPr>
          </w:p>
        </w:tc>
        <w:tc>
          <w:tcPr>
            <w:tcW w:w="8647" w:type="dxa"/>
          </w:tcPr>
          <w:p w14:paraId="5A7C5C82" w14:textId="77777777" w:rsidR="0050434F" w:rsidRPr="0050434F" w:rsidRDefault="0050434F" w:rsidP="00924241">
            <w:pPr>
              <w:tabs>
                <w:tab w:val="left" w:pos="142"/>
              </w:tabs>
              <w:jc w:val="both"/>
              <w:rPr>
                <w:rFonts w:ascii="Times New Roman" w:hAnsi="Times New Roman"/>
                <w:bCs/>
                <w:sz w:val="24"/>
                <w:szCs w:val="24"/>
              </w:rPr>
            </w:pPr>
            <w:r w:rsidRPr="0050434F">
              <w:rPr>
                <w:rFonts w:ascii="Times New Roman" w:hAnsi="Times New Roman"/>
                <w:bCs/>
                <w:sz w:val="24"/>
                <w:szCs w:val="24"/>
              </w:rPr>
              <w:t>Про наглядові ради закладів професійної освіти комунальної форми власності Тернопільської міської територіальної громади</w:t>
            </w:r>
          </w:p>
        </w:tc>
      </w:tr>
      <w:bookmarkEnd w:id="2"/>
      <w:tr w:rsidR="0050434F" w:rsidRPr="0050434F" w14:paraId="37BAD4D7" w14:textId="77777777" w:rsidTr="00924241">
        <w:tc>
          <w:tcPr>
            <w:tcW w:w="704" w:type="dxa"/>
          </w:tcPr>
          <w:p w14:paraId="42A8F317" w14:textId="77777777" w:rsidR="0050434F" w:rsidRPr="0050434F" w:rsidRDefault="0050434F" w:rsidP="0050434F">
            <w:pPr>
              <w:pStyle w:val="a3"/>
              <w:numPr>
                <w:ilvl w:val="0"/>
                <w:numId w:val="25"/>
              </w:numPr>
              <w:ind w:left="0" w:firstLine="0"/>
              <w:jc w:val="both"/>
              <w:rPr>
                <w:rFonts w:ascii="Times New Roman" w:hAnsi="Times New Roman"/>
                <w:sz w:val="24"/>
                <w:szCs w:val="24"/>
              </w:rPr>
            </w:pPr>
          </w:p>
        </w:tc>
        <w:tc>
          <w:tcPr>
            <w:tcW w:w="8647" w:type="dxa"/>
          </w:tcPr>
          <w:p w14:paraId="668281CF" w14:textId="294185B9" w:rsidR="0050434F" w:rsidRPr="0050434F" w:rsidRDefault="0050434F" w:rsidP="00924241">
            <w:pPr>
              <w:tabs>
                <w:tab w:val="left" w:pos="142"/>
              </w:tabs>
              <w:jc w:val="both"/>
              <w:rPr>
                <w:rFonts w:ascii="Times New Roman" w:hAnsi="Times New Roman"/>
                <w:sz w:val="24"/>
                <w:szCs w:val="24"/>
              </w:rPr>
            </w:pPr>
            <w:r w:rsidRPr="0050434F">
              <w:rPr>
                <w:rFonts w:ascii="Times New Roman" w:hAnsi="Times New Roman"/>
                <w:bCs/>
                <w:sz w:val="24"/>
                <w:szCs w:val="24"/>
              </w:rPr>
              <w:t xml:space="preserve">Лист управління освіти і науки від 01.07.2026 №559/20 </w:t>
            </w:r>
            <w:r w:rsidR="00112AF4">
              <w:rPr>
                <w:rFonts w:ascii="Times New Roman" w:hAnsi="Times New Roman"/>
                <w:bCs/>
                <w:sz w:val="24"/>
                <w:szCs w:val="24"/>
              </w:rPr>
              <w:t>щодо</w:t>
            </w:r>
            <w:r w:rsidRPr="0050434F">
              <w:rPr>
                <w:rFonts w:ascii="Times New Roman" w:hAnsi="Times New Roman"/>
                <w:bCs/>
                <w:sz w:val="24"/>
                <w:szCs w:val="24"/>
              </w:rPr>
              <w:t xml:space="preserve"> виконання протокольного доручення постійної комісії міської ради з гуманітарних питань від 29.06.2026 №7.1 </w:t>
            </w:r>
          </w:p>
        </w:tc>
      </w:tr>
    </w:tbl>
    <w:p w14:paraId="51F5CF6D" w14:textId="77777777" w:rsidR="00B97723" w:rsidRPr="00683AAD" w:rsidRDefault="00B97723" w:rsidP="00F07DD7">
      <w:pPr>
        <w:tabs>
          <w:tab w:val="left" w:pos="142"/>
        </w:tabs>
        <w:spacing w:after="0" w:line="240" w:lineRule="auto"/>
        <w:jc w:val="center"/>
        <w:rPr>
          <w:rFonts w:ascii="Times New Roman" w:hAnsi="Times New Roman"/>
          <w:b/>
          <w:color w:val="000000" w:themeColor="text1"/>
          <w:sz w:val="24"/>
          <w:szCs w:val="24"/>
        </w:rPr>
      </w:pPr>
    </w:p>
    <w:bookmarkEnd w:id="0"/>
    <w:bookmarkEnd w:id="1"/>
    <w:p w14:paraId="73A2F13F" w14:textId="77777777" w:rsidR="003303B4" w:rsidRDefault="00FE6952" w:rsidP="0050434F">
      <w:pPr>
        <w:spacing w:after="0" w:line="240" w:lineRule="auto"/>
        <w:jc w:val="both"/>
        <w:rPr>
          <w:rFonts w:ascii="Times New Roman" w:hAnsi="Times New Roman"/>
          <w:bCs/>
          <w:sz w:val="24"/>
          <w:szCs w:val="24"/>
        </w:rPr>
      </w:pPr>
      <w:r w:rsidRPr="00683AAD">
        <w:rPr>
          <w:rFonts w:ascii="Times New Roman" w:hAnsi="Times New Roman"/>
          <w:b/>
          <w:color w:val="000000" w:themeColor="text1"/>
          <w:sz w:val="24"/>
          <w:szCs w:val="24"/>
        </w:rPr>
        <w:t>1</w:t>
      </w:r>
      <w:r w:rsidR="00A7471A" w:rsidRPr="00683AAD">
        <w:rPr>
          <w:rFonts w:ascii="Times New Roman" w:hAnsi="Times New Roman"/>
          <w:b/>
          <w:color w:val="000000" w:themeColor="text1"/>
          <w:sz w:val="24"/>
          <w:szCs w:val="24"/>
        </w:rPr>
        <w:t>.</w:t>
      </w:r>
      <w:r w:rsidRPr="00683AAD">
        <w:rPr>
          <w:rFonts w:ascii="Times New Roman" w:hAnsi="Times New Roman"/>
          <w:b/>
          <w:color w:val="000000" w:themeColor="text1"/>
          <w:sz w:val="24"/>
          <w:szCs w:val="24"/>
        </w:rPr>
        <w:t>Перше</w:t>
      </w:r>
      <w:r w:rsidR="00A7471A" w:rsidRPr="00683AAD">
        <w:rPr>
          <w:rFonts w:ascii="Times New Roman" w:hAnsi="Times New Roman"/>
          <w:b/>
          <w:color w:val="000000" w:themeColor="text1"/>
          <w:sz w:val="24"/>
          <w:szCs w:val="24"/>
        </w:rPr>
        <w:t xml:space="preserve"> питання порядку денного.</w:t>
      </w:r>
      <w:bookmarkStart w:id="3" w:name="_Hlk216177670"/>
      <w:r w:rsidR="0050434F" w:rsidRPr="0050434F">
        <w:rPr>
          <w:rFonts w:ascii="Times New Roman" w:hAnsi="Times New Roman"/>
          <w:bCs/>
          <w:sz w:val="24"/>
          <w:szCs w:val="24"/>
        </w:rPr>
        <w:t xml:space="preserve"> </w:t>
      </w:r>
    </w:p>
    <w:p w14:paraId="72E3C12D" w14:textId="506A303D" w:rsidR="0050434F" w:rsidRDefault="003303B4" w:rsidP="0050434F">
      <w:pPr>
        <w:spacing w:after="0" w:line="240" w:lineRule="auto"/>
        <w:jc w:val="both"/>
        <w:rPr>
          <w:rFonts w:ascii="Times New Roman" w:hAnsi="Times New Roman"/>
          <w:bCs/>
          <w:sz w:val="24"/>
          <w:szCs w:val="24"/>
        </w:rPr>
      </w:pPr>
      <w:bookmarkStart w:id="4" w:name="_Hlk236057643"/>
      <w:r w:rsidRPr="00683AAD">
        <w:rPr>
          <w:rFonts w:ascii="Times New Roman" w:hAnsi="Times New Roman"/>
          <w:color w:val="000000" w:themeColor="text1"/>
          <w:sz w:val="24"/>
          <w:szCs w:val="24"/>
        </w:rPr>
        <w:t>СЛУХАЛИ: </w:t>
      </w:r>
      <w:bookmarkEnd w:id="4"/>
      <w:r w:rsidR="0050434F" w:rsidRPr="0050434F">
        <w:rPr>
          <w:rFonts w:ascii="Times New Roman" w:hAnsi="Times New Roman"/>
          <w:bCs/>
          <w:sz w:val="24"/>
          <w:szCs w:val="24"/>
        </w:rPr>
        <w:t>Про внесення змін до Програми «Діти Героїв Тернопільської міської територіальної громади» на 2026-2028 роки</w:t>
      </w:r>
      <w:r w:rsidR="0050434F" w:rsidRPr="00683AAD">
        <w:rPr>
          <w:rFonts w:ascii="Times New Roman" w:hAnsi="Times New Roman"/>
          <w:bCs/>
          <w:sz w:val="24"/>
          <w:szCs w:val="24"/>
        </w:rPr>
        <w:t xml:space="preserve"> </w:t>
      </w:r>
    </w:p>
    <w:p w14:paraId="09DB0BA6" w14:textId="5A7E1AA7" w:rsidR="00A7471A" w:rsidRDefault="00A7471A" w:rsidP="00F07DD7">
      <w:pPr>
        <w:keepNext/>
        <w:keepLines/>
        <w:shd w:val="clear" w:color="auto" w:fill="FFFFFF"/>
        <w:spacing w:after="0" w:line="240" w:lineRule="auto"/>
        <w:jc w:val="both"/>
        <w:outlineLvl w:val="2"/>
        <w:rPr>
          <w:rFonts w:ascii="Times New Roman" w:hAnsi="Times New Roman"/>
          <w:color w:val="000000" w:themeColor="text1"/>
          <w:sz w:val="24"/>
          <w:szCs w:val="24"/>
        </w:rPr>
      </w:pPr>
      <w:r w:rsidRPr="00683AAD">
        <w:rPr>
          <w:rFonts w:ascii="Times New Roman" w:hAnsi="Times New Roman"/>
          <w:color w:val="000000" w:themeColor="text1"/>
          <w:sz w:val="24"/>
          <w:szCs w:val="24"/>
        </w:rPr>
        <w:t>ДОПОВІДА</w:t>
      </w:r>
      <w:r w:rsidR="0050434F">
        <w:rPr>
          <w:rFonts w:ascii="Times New Roman" w:hAnsi="Times New Roman"/>
          <w:color w:val="000000" w:themeColor="text1"/>
          <w:sz w:val="24"/>
          <w:szCs w:val="24"/>
        </w:rPr>
        <w:t>ЛА</w:t>
      </w:r>
      <w:r w:rsidRPr="00683AAD">
        <w:rPr>
          <w:rFonts w:ascii="Times New Roman" w:hAnsi="Times New Roman"/>
          <w:color w:val="000000" w:themeColor="text1"/>
          <w:sz w:val="24"/>
          <w:szCs w:val="24"/>
        </w:rPr>
        <w:t>:</w:t>
      </w:r>
      <w:r w:rsidR="00FF4FFF" w:rsidRPr="00683AAD">
        <w:rPr>
          <w:rFonts w:ascii="Times New Roman" w:hAnsi="Times New Roman"/>
          <w:color w:val="000000" w:themeColor="text1"/>
          <w:sz w:val="24"/>
          <w:szCs w:val="24"/>
        </w:rPr>
        <w:t xml:space="preserve"> </w:t>
      </w:r>
      <w:r w:rsidR="000122BB" w:rsidRPr="00683AAD">
        <w:rPr>
          <w:rFonts w:ascii="Times New Roman" w:hAnsi="Times New Roman"/>
          <w:color w:val="000000" w:themeColor="text1"/>
          <w:sz w:val="24"/>
          <w:szCs w:val="24"/>
        </w:rPr>
        <w:t xml:space="preserve"> </w:t>
      </w:r>
      <w:r w:rsidR="0050434F">
        <w:rPr>
          <w:rFonts w:ascii="Times New Roman" w:hAnsi="Times New Roman"/>
          <w:color w:val="000000" w:themeColor="text1"/>
          <w:sz w:val="24"/>
          <w:szCs w:val="24"/>
        </w:rPr>
        <w:t>Христина Білінська</w:t>
      </w:r>
    </w:p>
    <w:p w14:paraId="13FFA688" w14:textId="5899CEC4" w:rsidR="00B17A95" w:rsidRPr="00683AAD" w:rsidRDefault="00B17A95" w:rsidP="00F07DD7">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ВИСТУПИВ:</w:t>
      </w:r>
      <w:r>
        <w:rPr>
          <w:rFonts w:ascii="Times New Roman" w:hAnsi="Times New Roman"/>
          <w:color w:val="000000" w:themeColor="text1"/>
          <w:sz w:val="24"/>
          <w:szCs w:val="24"/>
        </w:rPr>
        <w:tab/>
        <w:t>Володимир Місько</w:t>
      </w:r>
    </w:p>
    <w:p w14:paraId="58327303" w14:textId="77777777" w:rsidR="00B17A95" w:rsidRPr="00231E7E" w:rsidRDefault="00A7471A" w:rsidP="00B17A95">
      <w:pPr>
        <w:pStyle w:val="a4"/>
        <w:spacing w:before="0" w:beforeAutospacing="0" w:after="0" w:afterAutospacing="0"/>
        <w:ind w:hanging="2"/>
        <w:jc w:val="both"/>
      </w:pPr>
      <w:proofErr w:type="spellStart"/>
      <w:r w:rsidRPr="00683AAD">
        <w:rPr>
          <w:color w:val="000000" w:themeColor="text1"/>
        </w:rPr>
        <w:t>Результати</w:t>
      </w:r>
      <w:proofErr w:type="spellEnd"/>
      <w:r w:rsidRPr="00683AAD">
        <w:rPr>
          <w:color w:val="000000" w:themeColor="text1"/>
        </w:rPr>
        <w:t xml:space="preserve"> </w:t>
      </w:r>
      <w:proofErr w:type="spellStart"/>
      <w:r w:rsidRPr="00683AAD">
        <w:rPr>
          <w:color w:val="000000" w:themeColor="text1"/>
        </w:rPr>
        <w:t>голосування</w:t>
      </w:r>
      <w:proofErr w:type="spellEnd"/>
      <w:r w:rsidRPr="00683AAD">
        <w:rPr>
          <w:color w:val="000000" w:themeColor="text1"/>
        </w:rPr>
        <w:t xml:space="preserve"> за проєкт </w:t>
      </w:r>
      <w:proofErr w:type="spellStart"/>
      <w:r w:rsidRPr="00683AAD">
        <w:rPr>
          <w:color w:val="000000" w:themeColor="text1"/>
        </w:rPr>
        <w:t>рішення</w:t>
      </w:r>
      <w:proofErr w:type="spellEnd"/>
      <w:r w:rsidRPr="00683AAD">
        <w:rPr>
          <w:color w:val="000000" w:themeColor="text1"/>
        </w:rPr>
        <w:t xml:space="preserve"> </w:t>
      </w:r>
      <w:proofErr w:type="spellStart"/>
      <w:r w:rsidRPr="00683AAD">
        <w:rPr>
          <w:color w:val="000000" w:themeColor="text1"/>
        </w:rPr>
        <w:t>міської</w:t>
      </w:r>
      <w:proofErr w:type="spellEnd"/>
      <w:r w:rsidRPr="00683AAD">
        <w:rPr>
          <w:color w:val="000000" w:themeColor="text1"/>
        </w:rPr>
        <w:t xml:space="preserve"> ради: </w:t>
      </w:r>
      <w:r w:rsidR="00B17A95" w:rsidRPr="00683AAD">
        <w:rPr>
          <w:color w:val="000000" w:themeColor="text1"/>
        </w:rPr>
        <w:t xml:space="preserve">За – </w:t>
      </w:r>
      <w:r w:rsidR="00B17A95">
        <w:rPr>
          <w:color w:val="000000" w:themeColor="text1"/>
          <w:lang w:val="uk-UA"/>
        </w:rPr>
        <w:t>4</w:t>
      </w:r>
      <w:r w:rsidR="00B17A95" w:rsidRPr="00683AAD">
        <w:rPr>
          <w:color w:val="000000" w:themeColor="text1"/>
        </w:rPr>
        <w:t xml:space="preserve"> </w:t>
      </w:r>
      <w:r w:rsidR="00B17A95" w:rsidRPr="00683AAD">
        <w:rPr>
          <w:i/>
          <w:iCs/>
          <w:color w:val="000000" w:themeColor="text1"/>
        </w:rPr>
        <w:t>(</w:t>
      </w:r>
      <w:proofErr w:type="spellStart"/>
      <w:r w:rsidR="00B17A95" w:rsidRPr="00683AAD">
        <w:rPr>
          <w:i/>
          <w:iCs/>
          <w:color w:val="000000" w:themeColor="text1"/>
        </w:rPr>
        <w:t>Володимир</w:t>
      </w:r>
      <w:proofErr w:type="spellEnd"/>
      <w:r w:rsidR="00B17A95" w:rsidRPr="00683AAD">
        <w:rPr>
          <w:i/>
          <w:iCs/>
          <w:color w:val="000000" w:themeColor="text1"/>
        </w:rPr>
        <w:t xml:space="preserve"> Місько, Олександр Вільчинський, </w:t>
      </w:r>
      <w:proofErr w:type="spellStart"/>
      <w:r w:rsidR="00B17A95" w:rsidRPr="00683AAD">
        <w:rPr>
          <w:i/>
          <w:iCs/>
          <w:color w:val="000000" w:themeColor="text1"/>
        </w:rPr>
        <w:t>Любов</w:t>
      </w:r>
      <w:proofErr w:type="spellEnd"/>
      <w:r w:rsidR="00B17A95" w:rsidRPr="00683AAD">
        <w:rPr>
          <w:i/>
          <w:iCs/>
          <w:color w:val="000000" w:themeColor="text1"/>
        </w:rPr>
        <w:t xml:space="preserve"> Вовк, </w:t>
      </w:r>
      <w:r w:rsidR="00B17A95">
        <w:rPr>
          <w:i/>
          <w:iCs/>
          <w:color w:val="000000" w:themeColor="text1"/>
          <w:lang w:val="uk-UA"/>
        </w:rPr>
        <w:t>Мирослава Гурик</w:t>
      </w:r>
      <w:r w:rsidR="00B17A95" w:rsidRPr="00683AAD">
        <w:rPr>
          <w:i/>
          <w:iCs/>
          <w:color w:val="000000" w:themeColor="text1"/>
        </w:rPr>
        <w:t>),</w:t>
      </w:r>
      <w:r w:rsidR="00B17A95" w:rsidRPr="00683AAD">
        <w:rPr>
          <w:color w:val="000000" w:themeColor="text1"/>
        </w:rPr>
        <w:t xml:space="preserve"> проти-0, утримались-0. </w:t>
      </w:r>
      <w:proofErr w:type="spellStart"/>
      <w:r w:rsidR="00B17A95" w:rsidRPr="00683AAD">
        <w:rPr>
          <w:color w:val="000000" w:themeColor="text1"/>
        </w:rPr>
        <w:t>Рішення</w:t>
      </w:r>
      <w:proofErr w:type="spellEnd"/>
      <w:r w:rsidR="00B17A95" w:rsidRPr="00683AAD">
        <w:rPr>
          <w:color w:val="000000" w:themeColor="text1"/>
        </w:rPr>
        <w:t xml:space="preserve"> </w:t>
      </w:r>
      <w:proofErr w:type="spellStart"/>
      <w:r w:rsidR="00B17A95" w:rsidRPr="00683AAD">
        <w:rPr>
          <w:color w:val="000000" w:themeColor="text1"/>
        </w:rPr>
        <w:t>прийнято</w:t>
      </w:r>
      <w:proofErr w:type="spellEnd"/>
      <w:r w:rsidR="00B17A95" w:rsidRPr="00683AAD">
        <w:rPr>
          <w:color w:val="000000" w:themeColor="text1"/>
        </w:rPr>
        <w:t>.</w:t>
      </w:r>
    </w:p>
    <w:p w14:paraId="79F93EE3" w14:textId="227318E0" w:rsidR="004B0125" w:rsidRPr="00683AAD" w:rsidRDefault="00A7471A" w:rsidP="00B17A95">
      <w:pPr>
        <w:pStyle w:val="a4"/>
        <w:spacing w:before="0" w:beforeAutospacing="0" w:after="0" w:afterAutospacing="0"/>
        <w:ind w:hanging="2"/>
        <w:jc w:val="both"/>
        <w:rPr>
          <w:color w:val="000000" w:themeColor="text1"/>
        </w:rPr>
      </w:pPr>
      <w:r w:rsidRPr="00683AAD">
        <w:rPr>
          <w:color w:val="000000" w:themeColor="text1"/>
        </w:rPr>
        <w:t xml:space="preserve">ВИРІШИЛИ: </w:t>
      </w:r>
      <w:proofErr w:type="spellStart"/>
      <w:r w:rsidRPr="00683AAD">
        <w:rPr>
          <w:color w:val="000000" w:themeColor="text1"/>
        </w:rPr>
        <w:t>Погодити</w:t>
      </w:r>
      <w:proofErr w:type="spellEnd"/>
      <w:r w:rsidRPr="00683AAD">
        <w:rPr>
          <w:color w:val="000000" w:themeColor="text1"/>
        </w:rPr>
        <w:t xml:space="preserve"> проєкт </w:t>
      </w:r>
      <w:proofErr w:type="spellStart"/>
      <w:r w:rsidRPr="00683AAD">
        <w:rPr>
          <w:color w:val="000000" w:themeColor="text1"/>
        </w:rPr>
        <w:t>рішення</w:t>
      </w:r>
      <w:proofErr w:type="spellEnd"/>
      <w:r w:rsidRPr="00683AAD">
        <w:rPr>
          <w:color w:val="000000" w:themeColor="text1"/>
        </w:rPr>
        <w:t xml:space="preserve"> </w:t>
      </w:r>
      <w:proofErr w:type="spellStart"/>
      <w:r w:rsidRPr="00683AAD">
        <w:rPr>
          <w:color w:val="000000" w:themeColor="text1"/>
        </w:rPr>
        <w:t>міської</w:t>
      </w:r>
      <w:proofErr w:type="spellEnd"/>
      <w:r w:rsidRPr="00683AAD">
        <w:rPr>
          <w:color w:val="000000" w:themeColor="text1"/>
        </w:rPr>
        <w:t xml:space="preserve"> ради «</w:t>
      </w:r>
      <w:r w:rsidR="0050434F" w:rsidRPr="0050434F">
        <w:rPr>
          <w:bCs/>
        </w:rPr>
        <w:t xml:space="preserve">Про </w:t>
      </w:r>
      <w:proofErr w:type="spellStart"/>
      <w:r w:rsidR="0050434F" w:rsidRPr="0050434F">
        <w:rPr>
          <w:bCs/>
        </w:rPr>
        <w:t>внесення</w:t>
      </w:r>
      <w:proofErr w:type="spellEnd"/>
      <w:r w:rsidR="0050434F" w:rsidRPr="0050434F">
        <w:rPr>
          <w:bCs/>
        </w:rPr>
        <w:t xml:space="preserve"> </w:t>
      </w:r>
      <w:proofErr w:type="spellStart"/>
      <w:r w:rsidR="0050434F" w:rsidRPr="0050434F">
        <w:rPr>
          <w:bCs/>
        </w:rPr>
        <w:t>змін</w:t>
      </w:r>
      <w:proofErr w:type="spellEnd"/>
      <w:r w:rsidR="0050434F" w:rsidRPr="0050434F">
        <w:rPr>
          <w:bCs/>
        </w:rPr>
        <w:t xml:space="preserve"> до </w:t>
      </w:r>
      <w:proofErr w:type="spellStart"/>
      <w:r w:rsidR="0050434F" w:rsidRPr="0050434F">
        <w:rPr>
          <w:bCs/>
        </w:rPr>
        <w:t>Програми</w:t>
      </w:r>
      <w:proofErr w:type="spellEnd"/>
      <w:r w:rsidR="0050434F" w:rsidRPr="0050434F">
        <w:rPr>
          <w:bCs/>
        </w:rPr>
        <w:t xml:space="preserve"> «</w:t>
      </w:r>
      <w:proofErr w:type="spellStart"/>
      <w:r w:rsidR="0050434F" w:rsidRPr="0050434F">
        <w:rPr>
          <w:bCs/>
        </w:rPr>
        <w:t>Діти</w:t>
      </w:r>
      <w:proofErr w:type="spellEnd"/>
      <w:r w:rsidR="0050434F" w:rsidRPr="0050434F">
        <w:rPr>
          <w:bCs/>
        </w:rPr>
        <w:t xml:space="preserve"> </w:t>
      </w:r>
      <w:proofErr w:type="spellStart"/>
      <w:r w:rsidR="0050434F" w:rsidRPr="0050434F">
        <w:rPr>
          <w:bCs/>
        </w:rPr>
        <w:t>Героїв</w:t>
      </w:r>
      <w:proofErr w:type="spellEnd"/>
      <w:r w:rsidR="0050434F" w:rsidRPr="0050434F">
        <w:rPr>
          <w:bCs/>
        </w:rPr>
        <w:t xml:space="preserve"> </w:t>
      </w:r>
      <w:proofErr w:type="spellStart"/>
      <w:r w:rsidR="0050434F" w:rsidRPr="0050434F">
        <w:rPr>
          <w:bCs/>
        </w:rPr>
        <w:t>Тернопільської</w:t>
      </w:r>
      <w:proofErr w:type="spellEnd"/>
      <w:r w:rsidR="0050434F" w:rsidRPr="0050434F">
        <w:rPr>
          <w:bCs/>
        </w:rPr>
        <w:t xml:space="preserve"> </w:t>
      </w:r>
      <w:proofErr w:type="spellStart"/>
      <w:r w:rsidR="0050434F" w:rsidRPr="0050434F">
        <w:rPr>
          <w:bCs/>
        </w:rPr>
        <w:t>міської</w:t>
      </w:r>
      <w:proofErr w:type="spellEnd"/>
      <w:r w:rsidR="0050434F" w:rsidRPr="0050434F">
        <w:rPr>
          <w:bCs/>
        </w:rPr>
        <w:t xml:space="preserve"> </w:t>
      </w:r>
      <w:proofErr w:type="spellStart"/>
      <w:r w:rsidR="0050434F" w:rsidRPr="0050434F">
        <w:rPr>
          <w:bCs/>
        </w:rPr>
        <w:t>територіальної</w:t>
      </w:r>
      <w:proofErr w:type="spellEnd"/>
      <w:r w:rsidR="0050434F" w:rsidRPr="0050434F">
        <w:rPr>
          <w:bCs/>
        </w:rPr>
        <w:t xml:space="preserve"> </w:t>
      </w:r>
      <w:proofErr w:type="spellStart"/>
      <w:r w:rsidR="0050434F" w:rsidRPr="0050434F">
        <w:rPr>
          <w:bCs/>
        </w:rPr>
        <w:t>громади</w:t>
      </w:r>
      <w:proofErr w:type="spellEnd"/>
      <w:r w:rsidR="0050434F" w:rsidRPr="0050434F">
        <w:rPr>
          <w:bCs/>
        </w:rPr>
        <w:t xml:space="preserve">» на </w:t>
      </w:r>
      <w:proofErr w:type="gramStart"/>
      <w:r w:rsidR="0050434F" w:rsidRPr="0050434F">
        <w:rPr>
          <w:bCs/>
        </w:rPr>
        <w:t>2026-2028</w:t>
      </w:r>
      <w:proofErr w:type="gramEnd"/>
      <w:r w:rsidR="0050434F" w:rsidRPr="0050434F">
        <w:rPr>
          <w:bCs/>
        </w:rPr>
        <w:t xml:space="preserve"> роки</w:t>
      </w:r>
      <w:r w:rsidR="00FF4FFF" w:rsidRPr="00683AAD">
        <w:rPr>
          <w:color w:val="000000" w:themeColor="text1"/>
        </w:rPr>
        <w:t>»</w:t>
      </w:r>
      <w:r w:rsidRPr="00683AAD">
        <w:rPr>
          <w:color w:val="000000" w:themeColor="text1"/>
        </w:rPr>
        <w:t>.</w:t>
      </w:r>
    </w:p>
    <w:bookmarkEnd w:id="3"/>
    <w:p w14:paraId="35FA86D9" w14:textId="77777777" w:rsidR="00FB7CAE" w:rsidRPr="00683AAD" w:rsidRDefault="00FB7CAE" w:rsidP="00F07DD7">
      <w:pPr>
        <w:spacing w:after="0" w:line="240" w:lineRule="auto"/>
        <w:rPr>
          <w:rFonts w:ascii="Times New Roman" w:hAnsi="Times New Roman"/>
          <w:b/>
          <w:color w:val="000000" w:themeColor="text1"/>
          <w:sz w:val="24"/>
          <w:szCs w:val="24"/>
        </w:rPr>
      </w:pPr>
    </w:p>
    <w:p w14:paraId="7067BC0F" w14:textId="223567F4" w:rsidR="005A7AD9" w:rsidRPr="00683AAD" w:rsidRDefault="005A7AD9" w:rsidP="005A7AD9">
      <w:pPr>
        <w:spacing w:after="0" w:line="240" w:lineRule="auto"/>
        <w:rPr>
          <w:rFonts w:ascii="Times New Roman" w:hAnsi="Times New Roman"/>
          <w:b/>
          <w:color w:val="000000" w:themeColor="text1"/>
          <w:sz w:val="24"/>
          <w:szCs w:val="24"/>
        </w:rPr>
      </w:pPr>
      <w:bookmarkStart w:id="5" w:name="_Hlk236057677"/>
      <w:r w:rsidRPr="00683AAD">
        <w:rPr>
          <w:rFonts w:ascii="Times New Roman" w:hAnsi="Times New Roman"/>
          <w:b/>
          <w:color w:val="000000" w:themeColor="text1"/>
          <w:sz w:val="24"/>
          <w:szCs w:val="24"/>
        </w:rPr>
        <w:t>2.Друге питання порядку денного.</w:t>
      </w:r>
    </w:p>
    <w:p w14:paraId="56A688E1" w14:textId="6E0415E7" w:rsidR="005A7AD9" w:rsidRPr="00683AAD" w:rsidRDefault="005A7AD9" w:rsidP="005A7AD9">
      <w:pPr>
        <w:keepNext/>
        <w:keepLines/>
        <w:shd w:val="clear" w:color="auto" w:fill="FFFFFF"/>
        <w:spacing w:after="0" w:line="240" w:lineRule="auto"/>
        <w:jc w:val="both"/>
        <w:outlineLvl w:val="2"/>
        <w:rPr>
          <w:rFonts w:ascii="Times New Roman" w:hAnsi="Times New Roman"/>
          <w:color w:val="000000" w:themeColor="text1"/>
          <w:sz w:val="24"/>
          <w:szCs w:val="24"/>
        </w:rPr>
      </w:pPr>
      <w:bookmarkStart w:id="6" w:name="_Hlk236662790"/>
      <w:r w:rsidRPr="00683AAD">
        <w:rPr>
          <w:rFonts w:ascii="Times New Roman" w:hAnsi="Times New Roman"/>
          <w:color w:val="000000" w:themeColor="text1"/>
          <w:sz w:val="24"/>
          <w:szCs w:val="24"/>
        </w:rPr>
        <w:t>СЛУХАЛИ: </w:t>
      </w:r>
      <w:r w:rsidR="00C379F4" w:rsidRPr="0050434F">
        <w:rPr>
          <w:rFonts w:ascii="Times New Roman" w:hAnsi="Times New Roman"/>
          <w:bCs/>
          <w:sz w:val="24"/>
          <w:szCs w:val="24"/>
        </w:rPr>
        <w:t>Про призначення іменних стипендій Тернопільської міської ради в галузі освіти для обдарованих дітей</w:t>
      </w:r>
    </w:p>
    <w:p w14:paraId="587FC037" w14:textId="07322068" w:rsidR="003F238A" w:rsidRPr="00B17A95" w:rsidRDefault="003F238A" w:rsidP="003F238A">
      <w:pPr>
        <w:keepNext/>
        <w:keepLines/>
        <w:shd w:val="clear" w:color="auto" w:fill="FFFFFF"/>
        <w:spacing w:after="0" w:line="240" w:lineRule="auto"/>
        <w:jc w:val="both"/>
        <w:outlineLvl w:val="2"/>
        <w:rPr>
          <w:rFonts w:ascii="Times New Roman" w:hAnsi="Times New Roman"/>
          <w:sz w:val="24"/>
          <w:szCs w:val="24"/>
        </w:rPr>
      </w:pPr>
      <w:r w:rsidRPr="00B17A95">
        <w:rPr>
          <w:rFonts w:ascii="Times New Roman" w:hAnsi="Times New Roman"/>
          <w:sz w:val="24"/>
          <w:szCs w:val="24"/>
        </w:rPr>
        <w:t>ДОПОВІДА</w:t>
      </w:r>
      <w:r w:rsidR="00C379F4" w:rsidRPr="00B17A95">
        <w:rPr>
          <w:rFonts w:ascii="Times New Roman" w:hAnsi="Times New Roman"/>
          <w:sz w:val="24"/>
          <w:szCs w:val="24"/>
        </w:rPr>
        <w:t>ЛА</w:t>
      </w:r>
      <w:r w:rsidRPr="00B17A95">
        <w:rPr>
          <w:rFonts w:ascii="Times New Roman" w:hAnsi="Times New Roman"/>
          <w:sz w:val="24"/>
          <w:szCs w:val="24"/>
        </w:rPr>
        <w:t xml:space="preserve">:  </w:t>
      </w:r>
      <w:r w:rsidR="00C67E41" w:rsidRPr="00B17A95">
        <w:rPr>
          <w:rFonts w:ascii="Times New Roman" w:hAnsi="Times New Roman"/>
          <w:sz w:val="24"/>
          <w:szCs w:val="24"/>
        </w:rPr>
        <w:t xml:space="preserve">Олена </w:t>
      </w:r>
      <w:proofErr w:type="spellStart"/>
      <w:r w:rsidR="00C67E41" w:rsidRPr="00B17A95">
        <w:rPr>
          <w:rFonts w:ascii="Times New Roman" w:hAnsi="Times New Roman"/>
          <w:sz w:val="24"/>
          <w:szCs w:val="24"/>
        </w:rPr>
        <w:t>Пельвецька</w:t>
      </w:r>
      <w:proofErr w:type="spellEnd"/>
    </w:p>
    <w:p w14:paraId="0FE19756" w14:textId="77777777" w:rsidR="003F211E" w:rsidRDefault="00B17A95" w:rsidP="003F238A">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ВИСТУПИВ:</w:t>
      </w:r>
      <w:r>
        <w:rPr>
          <w:rFonts w:ascii="Times New Roman" w:hAnsi="Times New Roman"/>
          <w:color w:val="000000" w:themeColor="text1"/>
          <w:sz w:val="24"/>
          <w:szCs w:val="24"/>
        </w:rPr>
        <w:tab/>
        <w:t>Володимир Місько, який запропонував</w:t>
      </w:r>
      <w:r w:rsidR="003F211E">
        <w:rPr>
          <w:rFonts w:ascii="Times New Roman" w:hAnsi="Times New Roman"/>
          <w:color w:val="000000" w:themeColor="text1"/>
          <w:sz w:val="24"/>
          <w:szCs w:val="24"/>
        </w:rPr>
        <w:t>:</w:t>
      </w:r>
    </w:p>
    <w:p w14:paraId="665B8CC0" w14:textId="41FE018C" w:rsidR="003F211E" w:rsidRPr="003F211E" w:rsidRDefault="003F211E" w:rsidP="003F211E">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1.</w:t>
      </w:r>
      <w:r w:rsidRPr="003F211E">
        <w:rPr>
          <w:rFonts w:ascii="Times New Roman" w:hAnsi="Times New Roman"/>
          <w:color w:val="000000" w:themeColor="text1"/>
          <w:sz w:val="24"/>
          <w:szCs w:val="24"/>
        </w:rPr>
        <w:t>Погодити проєкт рішення міської ради «</w:t>
      </w:r>
      <w:r w:rsidRPr="003F211E">
        <w:rPr>
          <w:rFonts w:ascii="Times New Roman" w:hAnsi="Times New Roman"/>
          <w:bCs/>
          <w:sz w:val="24"/>
          <w:szCs w:val="24"/>
        </w:rPr>
        <w:t>Про призначення іменних стипендій Тернопільської міської ради в галузі освіти для обдарованих дітей</w:t>
      </w:r>
      <w:r w:rsidRPr="003F211E">
        <w:rPr>
          <w:rFonts w:ascii="Times New Roman" w:hAnsi="Times New Roman"/>
          <w:color w:val="000000" w:themeColor="text1"/>
          <w:sz w:val="24"/>
          <w:szCs w:val="24"/>
        </w:rPr>
        <w:t>».</w:t>
      </w:r>
    </w:p>
    <w:p w14:paraId="013304CD" w14:textId="13A94847" w:rsidR="00B17A95" w:rsidRPr="003F211E" w:rsidRDefault="003F211E" w:rsidP="003F211E">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2.</w:t>
      </w:r>
      <w:bookmarkStart w:id="7" w:name="_Hlk236662291"/>
      <w:r>
        <w:rPr>
          <w:rFonts w:ascii="Times New Roman" w:hAnsi="Times New Roman"/>
          <w:color w:val="000000" w:themeColor="text1"/>
          <w:sz w:val="24"/>
          <w:szCs w:val="24"/>
        </w:rPr>
        <w:t>Д</w:t>
      </w:r>
      <w:r w:rsidR="00B17A95" w:rsidRPr="003F211E">
        <w:rPr>
          <w:rFonts w:ascii="Times New Roman" w:hAnsi="Times New Roman"/>
          <w:color w:val="000000" w:themeColor="text1"/>
          <w:sz w:val="24"/>
          <w:szCs w:val="24"/>
        </w:rPr>
        <w:t xml:space="preserve">оручити управлінню освіти і науки </w:t>
      </w:r>
      <w:r w:rsidR="004B2B6B">
        <w:rPr>
          <w:rFonts w:ascii="Times New Roman" w:hAnsi="Times New Roman"/>
          <w:color w:val="000000" w:themeColor="text1"/>
          <w:sz w:val="24"/>
          <w:szCs w:val="24"/>
        </w:rPr>
        <w:t xml:space="preserve">вивчити </w:t>
      </w:r>
      <w:r w:rsidR="00170C12">
        <w:rPr>
          <w:rFonts w:ascii="Times New Roman" w:hAnsi="Times New Roman"/>
          <w:color w:val="000000" w:themeColor="text1"/>
          <w:sz w:val="24"/>
          <w:szCs w:val="24"/>
        </w:rPr>
        <w:t>можливість</w:t>
      </w:r>
      <w:r w:rsidR="004B2B6B">
        <w:rPr>
          <w:rFonts w:ascii="Times New Roman" w:hAnsi="Times New Roman"/>
          <w:color w:val="000000" w:themeColor="text1"/>
          <w:sz w:val="24"/>
          <w:szCs w:val="24"/>
        </w:rPr>
        <w:t xml:space="preserve"> заповнення вакантних номінацій </w:t>
      </w:r>
      <w:r w:rsidR="00250607">
        <w:rPr>
          <w:rFonts w:ascii="Times New Roman" w:hAnsi="Times New Roman"/>
          <w:color w:val="000000" w:themeColor="text1"/>
          <w:sz w:val="24"/>
          <w:szCs w:val="24"/>
        </w:rPr>
        <w:t xml:space="preserve"> на призначення іменних стипендій в</w:t>
      </w:r>
      <w:r w:rsidR="004B2B6B">
        <w:rPr>
          <w:rFonts w:ascii="Times New Roman" w:hAnsi="Times New Roman"/>
          <w:color w:val="000000" w:themeColor="text1"/>
          <w:sz w:val="24"/>
          <w:szCs w:val="24"/>
        </w:rPr>
        <w:t xml:space="preserve"> галузі освіти для обдарованих дітей та</w:t>
      </w:r>
      <w:r w:rsidR="00250607">
        <w:rPr>
          <w:rFonts w:ascii="Times New Roman" w:hAnsi="Times New Roman"/>
          <w:color w:val="000000" w:themeColor="text1"/>
          <w:sz w:val="24"/>
          <w:szCs w:val="24"/>
        </w:rPr>
        <w:t>,</w:t>
      </w:r>
      <w:r w:rsidR="004B2B6B">
        <w:rPr>
          <w:rFonts w:ascii="Times New Roman" w:hAnsi="Times New Roman"/>
          <w:color w:val="000000" w:themeColor="text1"/>
          <w:sz w:val="24"/>
          <w:szCs w:val="24"/>
        </w:rPr>
        <w:t xml:space="preserve"> </w:t>
      </w:r>
      <w:r w:rsidR="00250607">
        <w:rPr>
          <w:rFonts w:ascii="Times New Roman" w:hAnsi="Times New Roman"/>
          <w:color w:val="000000" w:themeColor="text1"/>
          <w:sz w:val="24"/>
          <w:szCs w:val="24"/>
        </w:rPr>
        <w:t>у разі</w:t>
      </w:r>
      <w:r w:rsidR="004B2B6B">
        <w:rPr>
          <w:rFonts w:ascii="Times New Roman" w:hAnsi="Times New Roman"/>
          <w:color w:val="000000" w:themeColor="text1"/>
          <w:sz w:val="24"/>
          <w:szCs w:val="24"/>
        </w:rPr>
        <w:t xml:space="preserve"> необхідності</w:t>
      </w:r>
      <w:r w:rsidR="00250607">
        <w:rPr>
          <w:rFonts w:ascii="Times New Roman" w:hAnsi="Times New Roman"/>
          <w:color w:val="000000" w:themeColor="text1"/>
          <w:sz w:val="24"/>
          <w:szCs w:val="24"/>
        </w:rPr>
        <w:t>,</w:t>
      </w:r>
      <w:r w:rsidR="004B2B6B">
        <w:rPr>
          <w:rFonts w:ascii="Times New Roman" w:hAnsi="Times New Roman"/>
          <w:color w:val="000000" w:themeColor="text1"/>
          <w:sz w:val="24"/>
          <w:szCs w:val="24"/>
        </w:rPr>
        <w:t xml:space="preserve"> </w:t>
      </w:r>
      <w:r w:rsidR="00250607">
        <w:rPr>
          <w:rFonts w:ascii="Times New Roman" w:hAnsi="Times New Roman"/>
          <w:color w:val="000000" w:themeColor="text1"/>
          <w:sz w:val="24"/>
          <w:szCs w:val="24"/>
        </w:rPr>
        <w:t xml:space="preserve">підготувати на розгляд </w:t>
      </w:r>
      <w:r w:rsidR="00250607" w:rsidRPr="003F211E">
        <w:rPr>
          <w:rFonts w:ascii="Times New Roman" w:hAnsi="Times New Roman"/>
          <w:color w:val="000000" w:themeColor="text1"/>
          <w:sz w:val="24"/>
          <w:szCs w:val="24"/>
        </w:rPr>
        <w:t>черго</w:t>
      </w:r>
      <w:r w:rsidR="00250607">
        <w:rPr>
          <w:rFonts w:ascii="Times New Roman" w:hAnsi="Times New Roman"/>
          <w:color w:val="000000" w:themeColor="text1"/>
          <w:sz w:val="24"/>
          <w:szCs w:val="24"/>
        </w:rPr>
        <w:t>вого</w:t>
      </w:r>
      <w:r w:rsidR="00250607" w:rsidRPr="003F211E">
        <w:rPr>
          <w:rFonts w:ascii="Times New Roman" w:hAnsi="Times New Roman"/>
          <w:color w:val="000000" w:themeColor="text1"/>
          <w:sz w:val="24"/>
          <w:szCs w:val="24"/>
        </w:rPr>
        <w:t xml:space="preserve"> засідання сесії </w:t>
      </w:r>
      <w:r w:rsidR="00250607">
        <w:rPr>
          <w:rFonts w:ascii="Times New Roman" w:hAnsi="Times New Roman"/>
          <w:color w:val="000000" w:themeColor="text1"/>
          <w:sz w:val="24"/>
          <w:szCs w:val="24"/>
        </w:rPr>
        <w:t xml:space="preserve">Тернопільської </w:t>
      </w:r>
      <w:r w:rsidR="00250607" w:rsidRPr="003F211E">
        <w:rPr>
          <w:rFonts w:ascii="Times New Roman" w:hAnsi="Times New Roman"/>
          <w:color w:val="000000" w:themeColor="text1"/>
          <w:sz w:val="24"/>
          <w:szCs w:val="24"/>
        </w:rPr>
        <w:t>міської ради</w:t>
      </w:r>
      <w:r w:rsidR="00250607">
        <w:rPr>
          <w:rFonts w:ascii="Times New Roman" w:hAnsi="Times New Roman"/>
          <w:color w:val="000000" w:themeColor="text1"/>
          <w:sz w:val="24"/>
          <w:szCs w:val="24"/>
        </w:rPr>
        <w:t xml:space="preserve"> </w:t>
      </w:r>
      <w:r w:rsidR="004B2B6B">
        <w:rPr>
          <w:rFonts w:ascii="Times New Roman" w:hAnsi="Times New Roman"/>
          <w:color w:val="000000" w:themeColor="text1"/>
          <w:sz w:val="24"/>
          <w:szCs w:val="24"/>
        </w:rPr>
        <w:t>відповідний проєкт рішення.</w:t>
      </w:r>
      <w:r w:rsidR="00B17A95" w:rsidRPr="003F211E">
        <w:rPr>
          <w:rFonts w:ascii="Times New Roman" w:hAnsi="Times New Roman"/>
          <w:color w:val="000000" w:themeColor="text1"/>
          <w:sz w:val="24"/>
          <w:szCs w:val="24"/>
        </w:rPr>
        <w:t xml:space="preserve"> </w:t>
      </w:r>
    </w:p>
    <w:bookmarkEnd w:id="7"/>
    <w:p w14:paraId="4A9F3586" w14:textId="23E3A71A" w:rsidR="00B17A95" w:rsidRPr="00231E7E" w:rsidRDefault="005A7AD9" w:rsidP="00B17A95">
      <w:pPr>
        <w:pStyle w:val="a4"/>
        <w:spacing w:before="0" w:beforeAutospacing="0" w:after="0" w:afterAutospacing="0"/>
        <w:ind w:hanging="2"/>
        <w:jc w:val="both"/>
      </w:pPr>
      <w:proofErr w:type="spellStart"/>
      <w:r w:rsidRPr="00683AAD">
        <w:rPr>
          <w:color w:val="000000" w:themeColor="text1"/>
        </w:rPr>
        <w:t>Результати</w:t>
      </w:r>
      <w:proofErr w:type="spellEnd"/>
      <w:r w:rsidRPr="00683AAD">
        <w:rPr>
          <w:color w:val="000000" w:themeColor="text1"/>
        </w:rPr>
        <w:t xml:space="preserve"> </w:t>
      </w:r>
      <w:proofErr w:type="spellStart"/>
      <w:r w:rsidRPr="00683AAD">
        <w:rPr>
          <w:color w:val="000000" w:themeColor="text1"/>
        </w:rPr>
        <w:t>голосування</w:t>
      </w:r>
      <w:proofErr w:type="spellEnd"/>
      <w:r w:rsidRPr="00683AAD">
        <w:rPr>
          <w:color w:val="000000" w:themeColor="text1"/>
        </w:rPr>
        <w:t xml:space="preserve"> за проєкт </w:t>
      </w:r>
      <w:proofErr w:type="spellStart"/>
      <w:r w:rsidRPr="00683AAD">
        <w:rPr>
          <w:color w:val="000000" w:themeColor="text1"/>
        </w:rPr>
        <w:t>рішення</w:t>
      </w:r>
      <w:proofErr w:type="spellEnd"/>
      <w:r w:rsidRPr="00683AAD">
        <w:rPr>
          <w:color w:val="000000" w:themeColor="text1"/>
        </w:rPr>
        <w:t xml:space="preserve"> </w:t>
      </w:r>
      <w:proofErr w:type="spellStart"/>
      <w:r w:rsidRPr="00683AAD">
        <w:rPr>
          <w:color w:val="000000" w:themeColor="text1"/>
        </w:rPr>
        <w:t>міської</w:t>
      </w:r>
      <w:proofErr w:type="spellEnd"/>
      <w:r w:rsidRPr="00683AAD">
        <w:rPr>
          <w:color w:val="000000" w:themeColor="text1"/>
        </w:rPr>
        <w:t xml:space="preserve"> ради</w:t>
      </w:r>
      <w:r w:rsidR="009966E7">
        <w:rPr>
          <w:color w:val="000000" w:themeColor="text1"/>
          <w:lang w:val="uk-UA"/>
        </w:rPr>
        <w:t>, враховуючи пропозицію Володимира Міська</w:t>
      </w:r>
      <w:r w:rsidRPr="00683AAD">
        <w:rPr>
          <w:color w:val="000000" w:themeColor="text1"/>
        </w:rPr>
        <w:t xml:space="preserve">: </w:t>
      </w:r>
      <w:r w:rsidR="00B17A95" w:rsidRPr="00683AAD">
        <w:rPr>
          <w:color w:val="000000" w:themeColor="text1"/>
        </w:rPr>
        <w:t xml:space="preserve">За – </w:t>
      </w:r>
      <w:r w:rsidR="00B17A95">
        <w:rPr>
          <w:color w:val="000000" w:themeColor="text1"/>
          <w:lang w:val="uk-UA"/>
        </w:rPr>
        <w:t>4</w:t>
      </w:r>
      <w:r w:rsidR="00B17A95" w:rsidRPr="00683AAD">
        <w:rPr>
          <w:color w:val="000000" w:themeColor="text1"/>
        </w:rPr>
        <w:t xml:space="preserve"> </w:t>
      </w:r>
      <w:r w:rsidR="00B17A95" w:rsidRPr="00683AAD">
        <w:rPr>
          <w:i/>
          <w:iCs/>
          <w:color w:val="000000" w:themeColor="text1"/>
        </w:rPr>
        <w:t>(</w:t>
      </w:r>
      <w:proofErr w:type="spellStart"/>
      <w:r w:rsidR="00B17A95" w:rsidRPr="00683AAD">
        <w:rPr>
          <w:i/>
          <w:iCs/>
          <w:color w:val="000000" w:themeColor="text1"/>
        </w:rPr>
        <w:t>Володимир</w:t>
      </w:r>
      <w:proofErr w:type="spellEnd"/>
      <w:r w:rsidR="00B17A95" w:rsidRPr="00683AAD">
        <w:rPr>
          <w:i/>
          <w:iCs/>
          <w:color w:val="000000" w:themeColor="text1"/>
        </w:rPr>
        <w:t xml:space="preserve"> Місько, Олександр Вільчинський, </w:t>
      </w:r>
      <w:proofErr w:type="spellStart"/>
      <w:r w:rsidR="00B17A95" w:rsidRPr="00683AAD">
        <w:rPr>
          <w:i/>
          <w:iCs/>
          <w:color w:val="000000" w:themeColor="text1"/>
        </w:rPr>
        <w:t>Любов</w:t>
      </w:r>
      <w:proofErr w:type="spellEnd"/>
      <w:r w:rsidR="00B17A95" w:rsidRPr="00683AAD">
        <w:rPr>
          <w:i/>
          <w:iCs/>
          <w:color w:val="000000" w:themeColor="text1"/>
        </w:rPr>
        <w:t xml:space="preserve"> Вовк, </w:t>
      </w:r>
      <w:r w:rsidR="00B17A95">
        <w:rPr>
          <w:i/>
          <w:iCs/>
          <w:color w:val="000000" w:themeColor="text1"/>
          <w:lang w:val="uk-UA"/>
        </w:rPr>
        <w:t>Мирослава Гурик</w:t>
      </w:r>
      <w:r w:rsidR="00B17A95" w:rsidRPr="00683AAD">
        <w:rPr>
          <w:i/>
          <w:iCs/>
          <w:color w:val="000000" w:themeColor="text1"/>
        </w:rPr>
        <w:t>),</w:t>
      </w:r>
      <w:r w:rsidR="00B17A95" w:rsidRPr="00683AAD">
        <w:rPr>
          <w:color w:val="000000" w:themeColor="text1"/>
        </w:rPr>
        <w:t xml:space="preserve"> проти-0, утримались-0. </w:t>
      </w:r>
      <w:proofErr w:type="spellStart"/>
      <w:r w:rsidR="00B17A95" w:rsidRPr="00683AAD">
        <w:rPr>
          <w:color w:val="000000" w:themeColor="text1"/>
        </w:rPr>
        <w:t>Рішення</w:t>
      </w:r>
      <w:proofErr w:type="spellEnd"/>
      <w:r w:rsidR="00B17A95" w:rsidRPr="00683AAD">
        <w:rPr>
          <w:color w:val="000000" w:themeColor="text1"/>
        </w:rPr>
        <w:t xml:space="preserve"> </w:t>
      </w:r>
      <w:proofErr w:type="spellStart"/>
      <w:r w:rsidR="00B17A95" w:rsidRPr="00683AAD">
        <w:rPr>
          <w:color w:val="000000" w:themeColor="text1"/>
        </w:rPr>
        <w:t>прийнято</w:t>
      </w:r>
      <w:proofErr w:type="spellEnd"/>
      <w:r w:rsidR="00B17A95" w:rsidRPr="00683AAD">
        <w:rPr>
          <w:color w:val="000000" w:themeColor="text1"/>
        </w:rPr>
        <w:t>.</w:t>
      </w:r>
    </w:p>
    <w:p w14:paraId="75B2AA23" w14:textId="15D82E5F" w:rsidR="005A7AD9" w:rsidRDefault="005A7AD9" w:rsidP="00B17A95">
      <w:pPr>
        <w:pStyle w:val="a4"/>
        <w:spacing w:before="0" w:beforeAutospacing="0" w:after="0" w:afterAutospacing="0"/>
        <w:ind w:hanging="2"/>
        <w:jc w:val="both"/>
        <w:rPr>
          <w:color w:val="000000" w:themeColor="text1"/>
        </w:rPr>
      </w:pPr>
      <w:r w:rsidRPr="00683AAD">
        <w:rPr>
          <w:color w:val="000000" w:themeColor="text1"/>
        </w:rPr>
        <w:t xml:space="preserve">ВИРІШИЛИ: </w:t>
      </w:r>
      <w:r w:rsidR="003F211E">
        <w:rPr>
          <w:color w:val="000000" w:themeColor="text1"/>
          <w:lang w:val="uk-UA"/>
        </w:rPr>
        <w:t>1.</w:t>
      </w:r>
      <w:proofErr w:type="spellStart"/>
      <w:r w:rsidRPr="00683AAD">
        <w:rPr>
          <w:color w:val="000000" w:themeColor="text1"/>
        </w:rPr>
        <w:t>Погодити</w:t>
      </w:r>
      <w:proofErr w:type="spellEnd"/>
      <w:r w:rsidRPr="00683AAD">
        <w:rPr>
          <w:color w:val="000000" w:themeColor="text1"/>
        </w:rPr>
        <w:t xml:space="preserve"> проєкт </w:t>
      </w:r>
      <w:proofErr w:type="spellStart"/>
      <w:r w:rsidRPr="00683AAD">
        <w:rPr>
          <w:color w:val="000000" w:themeColor="text1"/>
        </w:rPr>
        <w:t>рішення</w:t>
      </w:r>
      <w:proofErr w:type="spellEnd"/>
      <w:r w:rsidRPr="00683AAD">
        <w:rPr>
          <w:color w:val="000000" w:themeColor="text1"/>
        </w:rPr>
        <w:t xml:space="preserve"> </w:t>
      </w:r>
      <w:proofErr w:type="spellStart"/>
      <w:r w:rsidRPr="00683AAD">
        <w:rPr>
          <w:color w:val="000000" w:themeColor="text1"/>
        </w:rPr>
        <w:t>міської</w:t>
      </w:r>
      <w:proofErr w:type="spellEnd"/>
      <w:r w:rsidRPr="00683AAD">
        <w:rPr>
          <w:color w:val="000000" w:themeColor="text1"/>
        </w:rPr>
        <w:t xml:space="preserve"> ради «</w:t>
      </w:r>
      <w:r w:rsidR="00C379F4" w:rsidRPr="0050434F">
        <w:rPr>
          <w:bCs/>
        </w:rPr>
        <w:t xml:space="preserve">Про </w:t>
      </w:r>
      <w:proofErr w:type="spellStart"/>
      <w:r w:rsidR="00C379F4" w:rsidRPr="0050434F">
        <w:rPr>
          <w:bCs/>
        </w:rPr>
        <w:t>призначення</w:t>
      </w:r>
      <w:proofErr w:type="spellEnd"/>
      <w:r w:rsidR="00C379F4" w:rsidRPr="0050434F">
        <w:rPr>
          <w:bCs/>
        </w:rPr>
        <w:t xml:space="preserve"> </w:t>
      </w:r>
      <w:proofErr w:type="spellStart"/>
      <w:r w:rsidR="00C379F4" w:rsidRPr="0050434F">
        <w:rPr>
          <w:bCs/>
        </w:rPr>
        <w:t>іменних</w:t>
      </w:r>
      <w:proofErr w:type="spellEnd"/>
      <w:r w:rsidR="00C379F4" w:rsidRPr="0050434F">
        <w:rPr>
          <w:bCs/>
        </w:rPr>
        <w:t xml:space="preserve"> </w:t>
      </w:r>
      <w:proofErr w:type="spellStart"/>
      <w:r w:rsidR="00C379F4" w:rsidRPr="0050434F">
        <w:rPr>
          <w:bCs/>
        </w:rPr>
        <w:t>стипендій</w:t>
      </w:r>
      <w:proofErr w:type="spellEnd"/>
      <w:r w:rsidR="00C379F4" w:rsidRPr="0050434F">
        <w:rPr>
          <w:bCs/>
        </w:rPr>
        <w:t xml:space="preserve"> </w:t>
      </w:r>
      <w:proofErr w:type="spellStart"/>
      <w:r w:rsidR="00C379F4" w:rsidRPr="0050434F">
        <w:rPr>
          <w:bCs/>
        </w:rPr>
        <w:t>Тернопільської</w:t>
      </w:r>
      <w:proofErr w:type="spellEnd"/>
      <w:r w:rsidR="00C379F4" w:rsidRPr="0050434F">
        <w:rPr>
          <w:bCs/>
        </w:rPr>
        <w:t xml:space="preserve"> </w:t>
      </w:r>
      <w:proofErr w:type="spellStart"/>
      <w:r w:rsidR="00C379F4" w:rsidRPr="0050434F">
        <w:rPr>
          <w:bCs/>
        </w:rPr>
        <w:t>міської</w:t>
      </w:r>
      <w:proofErr w:type="spellEnd"/>
      <w:r w:rsidR="00C379F4" w:rsidRPr="0050434F">
        <w:rPr>
          <w:bCs/>
        </w:rPr>
        <w:t xml:space="preserve"> ради в </w:t>
      </w:r>
      <w:proofErr w:type="spellStart"/>
      <w:r w:rsidR="00C379F4" w:rsidRPr="0050434F">
        <w:rPr>
          <w:bCs/>
        </w:rPr>
        <w:t>галузі</w:t>
      </w:r>
      <w:proofErr w:type="spellEnd"/>
      <w:r w:rsidR="00C379F4" w:rsidRPr="0050434F">
        <w:rPr>
          <w:bCs/>
        </w:rPr>
        <w:t xml:space="preserve"> </w:t>
      </w:r>
      <w:proofErr w:type="spellStart"/>
      <w:r w:rsidR="00C379F4" w:rsidRPr="0050434F">
        <w:rPr>
          <w:bCs/>
        </w:rPr>
        <w:t>освіти</w:t>
      </w:r>
      <w:proofErr w:type="spellEnd"/>
      <w:r w:rsidR="00C379F4" w:rsidRPr="0050434F">
        <w:rPr>
          <w:bCs/>
        </w:rPr>
        <w:t xml:space="preserve"> для </w:t>
      </w:r>
      <w:proofErr w:type="spellStart"/>
      <w:r w:rsidR="00C379F4" w:rsidRPr="0050434F">
        <w:rPr>
          <w:bCs/>
        </w:rPr>
        <w:t>обдарованих</w:t>
      </w:r>
      <w:proofErr w:type="spellEnd"/>
      <w:r w:rsidR="00C379F4" w:rsidRPr="0050434F">
        <w:rPr>
          <w:bCs/>
        </w:rPr>
        <w:t xml:space="preserve"> </w:t>
      </w:r>
      <w:proofErr w:type="spellStart"/>
      <w:r w:rsidR="00C379F4" w:rsidRPr="0050434F">
        <w:rPr>
          <w:bCs/>
        </w:rPr>
        <w:t>дітей</w:t>
      </w:r>
      <w:proofErr w:type="spellEnd"/>
      <w:r w:rsidRPr="00683AAD">
        <w:rPr>
          <w:color w:val="000000" w:themeColor="text1"/>
        </w:rPr>
        <w:t>».</w:t>
      </w:r>
    </w:p>
    <w:p w14:paraId="09AB641B" w14:textId="0BA14B33" w:rsidR="003F211E" w:rsidRPr="003F211E" w:rsidRDefault="003F211E" w:rsidP="00303B17">
      <w:pPr>
        <w:keepNext/>
        <w:keepLines/>
        <w:shd w:val="clear" w:color="auto" w:fill="FFFFFF"/>
        <w:spacing w:after="0" w:line="240" w:lineRule="auto"/>
        <w:jc w:val="both"/>
        <w:outlineLvl w:val="2"/>
        <w:rPr>
          <w:rFonts w:ascii="Times New Roman" w:hAnsi="Times New Roman"/>
          <w:color w:val="000000" w:themeColor="text1"/>
          <w:sz w:val="24"/>
          <w:szCs w:val="24"/>
        </w:rPr>
      </w:pPr>
      <w:r w:rsidRPr="00303B17">
        <w:rPr>
          <w:rFonts w:ascii="Times New Roman" w:hAnsi="Times New Roman"/>
          <w:color w:val="000000" w:themeColor="text1"/>
          <w:sz w:val="24"/>
          <w:szCs w:val="24"/>
        </w:rPr>
        <w:t>2</w:t>
      </w:r>
      <w:r>
        <w:rPr>
          <w:color w:val="000000" w:themeColor="text1"/>
        </w:rPr>
        <w:t>.</w:t>
      </w:r>
      <w:r w:rsidR="00303B17">
        <w:rPr>
          <w:rFonts w:ascii="Times New Roman" w:hAnsi="Times New Roman"/>
          <w:color w:val="000000" w:themeColor="text1"/>
          <w:sz w:val="24"/>
          <w:szCs w:val="24"/>
        </w:rPr>
        <w:t>Д</w:t>
      </w:r>
      <w:r w:rsidR="00303B17" w:rsidRPr="003F211E">
        <w:rPr>
          <w:rFonts w:ascii="Times New Roman" w:hAnsi="Times New Roman"/>
          <w:color w:val="000000" w:themeColor="text1"/>
          <w:sz w:val="24"/>
          <w:szCs w:val="24"/>
        </w:rPr>
        <w:t xml:space="preserve">оручити управлінню освіти і науки </w:t>
      </w:r>
      <w:r w:rsidR="00303B17">
        <w:rPr>
          <w:rFonts w:ascii="Times New Roman" w:hAnsi="Times New Roman"/>
          <w:color w:val="000000" w:themeColor="text1"/>
          <w:sz w:val="24"/>
          <w:szCs w:val="24"/>
        </w:rPr>
        <w:t xml:space="preserve">вивчити </w:t>
      </w:r>
      <w:r w:rsidR="00170C12">
        <w:rPr>
          <w:rFonts w:ascii="Times New Roman" w:hAnsi="Times New Roman"/>
          <w:color w:val="000000" w:themeColor="text1"/>
          <w:sz w:val="24"/>
          <w:szCs w:val="24"/>
        </w:rPr>
        <w:t xml:space="preserve">можливість </w:t>
      </w:r>
      <w:r w:rsidR="00303B17">
        <w:rPr>
          <w:rFonts w:ascii="Times New Roman" w:hAnsi="Times New Roman"/>
          <w:color w:val="000000" w:themeColor="text1"/>
          <w:sz w:val="24"/>
          <w:szCs w:val="24"/>
        </w:rPr>
        <w:t xml:space="preserve">заповнення вакантних номінацій  на призначення іменних стипендій в галузі освіти для обдарованих дітей та, у разі необхідності, підготувати на розгляд </w:t>
      </w:r>
      <w:r w:rsidR="00303B17" w:rsidRPr="003F211E">
        <w:rPr>
          <w:rFonts w:ascii="Times New Roman" w:hAnsi="Times New Roman"/>
          <w:color w:val="000000" w:themeColor="text1"/>
          <w:sz w:val="24"/>
          <w:szCs w:val="24"/>
        </w:rPr>
        <w:t>черго</w:t>
      </w:r>
      <w:r w:rsidR="00303B17">
        <w:rPr>
          <w:rFonts w:ascii="Times New Roman" w:hAnsi="Times New Roman"/>
          <w:color w:val="000000" w:themeColor="text1"/>
          <w:sz w:val="24"/>
          <w:szCs w:val="24"/>
        </w:rPr>
        <w:t>вого</w:t>
      </w:r>
      <w:r w:rsidR="00303B17" w:rsidRPr="003F211E">
        <w:rPr>
          <w:rFonts w:ascii="Times New Roman" w:hAnsi="Times New Roman"/>
          <w:color w:val="000000" w:themeColor="text1"/>
          <w:sz w:val="24"/>
          <w:szCs w:val="24"/>
        </w:rPr>
        <w:t xml:space="preserve"> засідання сесії </w:t>
      </w:r>
      <w:r w:rsidR="00303B17">
        <w:rPr>
          <w:rFonts w:ascii="Times New Roman" w:hAnsi="Times New Roman"/>
          <w:color w:val="000000" w:themeColor="text1"/>
          <w:sz w:val="24"/>
          <w:szCs w:val="24"/>
        </w:rPr>
        <w:t xml:space="preserve">Тернопільської </w:t>
      </w:r>
      <w:r w:rsidR="00303B17" w:rsidRPr="003F211E">
        <w:rPr>
          <w:rFonts w:ascii="Times New Roman" w:hAnsi="Times New Roman"/>
          <w:color w:val="000000" w:themeColor="text1"/>
          <w:sz w:val="24"/>
          <w:szCs w:val="24"/>
        </w:rPr>
        <w:t>міської ради</w:t>
      </w:r>
      <w:r w:rsidR="00303B17">
        <w:rPr>
          <w:rFonts w:ascii="Times New Roman" w:hAnsi="Times New Roman"/>
          <w:color w:val="000000" w:themeColor="text1"/>
          <w:sz w:val="24"/>
          <w:szCs w:val="24"/>
        </w:rPr>
        <w:t xml:space="preserve"> відповідний проєкт рішення.</w:t>
      </w:r>
      <w:r w:rsidR="00303B17" w:rsidRPr="003F211E">
        <w:rPr>
          <w:rFonts w:ascii="Times New Roman" w:hAnsi="Times New Roman"/>
          <w:color w:val="000000" w:themeColor="text1"/>
          <w:sz w:val="24"/>
          <w:szCs w:val="24"/>
        </w:rPr>
        <w:t xml:space="preserve"> </w:t>
      </w:r>
    </w:p>
    <w:bookmarkEnd w:id="5"/>
    <w:bookmarkEnd w:id="6"/>
    <w:p w14:paraId="495EA3C7" w14:textId="77777777" w:rsidR="005A7AD9" w:rsidRDefault="005A7AD9" w:rsidP="005A7AD9">
      <w:pPr>
        <w:tabs>
          <w:tab w:val="left" w:pos="142"/>
        </w:tabs>
        <w:spacing w:after="0" w:line="240" w:lineRule="auto"/>
        <w:jc w:val="both"/>
        <w:rPr>
          <w:rFonts w:ascii="Times New Roman" w:hAnsi="Times New Roman"/>
          <w:color w:val="000000" w:themeColor="text1"/>
          <w:sz w:val="24"/>
          <w:szCs w:val="24"/>
        </w:rPr>
      </w:pPr>
    </w:p>
    <w:p w14:paraId="155D0760" w14:textId="77777777" w:rsidR="001D3C36" w:rsidRDefault="001D3C36" w:rsidP="005A7AD9">
      <w:pPr>
        <w:tabs>
          <w:tab w:val="left" w:pos="142"/>
        </w:tabs>
        <w:spacing w:after="0" w:line="240" w:lineRule="auto"/>
        <w:jc w:val="both"/>
        <w:rPr>
          <w:rFonts w:ascii="Times New Roman" w:hAnsi="Times New Roman"/>
          <w:color w:val="000000" w:themeColor="text1"/>
          <w:sz w:val="24"/>
          <w:szCs w:val="24"/>
        </w:rPr>
      </w:pPr>
    </w:p>
    <w:p w14:paraId="33EC06A3" w14:textId="77777777" w:rsidR="001D3C36" w:rsidRDefault="001D3C36" w:rsidP="005A7AD9">
      <w:pPr>
        <w:tabs>
          <w:tab w:val="left" w:pos="142"/>
        </w:tabs>
        <w:spacing w:after="0" w:line="240" w:lineRule="auto"/>
        <w:jc w:val="both"/>
        <w:rPr>
          <w:rFonts w:ascii="Times New Roman" w:hAnsi="Times New Roman"/>
          <w:color w:val="000000" w:themeColor="text1"/>
          <w:sz w:val="24"/>
          <w:szCs w:val="24"/>
        </w:rPr>
      </w:pPr>
    </w:p>
    <w:p w14:paraId="3497C7B7" w14:textId="77777777" w:rsidR="001D3C36" w:rsidRPr="00683AAD" w:rsidRDefault="001D3C36" w:rsidP="005A7AD9">
      <w:pPr>
        <w:tabs>
          <w:tab w:val="left" w:pos="142"/>
        </w:tabs>
        <w:spacing w:after="0" w:line="240" w:lineRule="auto"/>
        <w:jc w:val="both"/>
        <w:rPr>
          <w:rFonts w:ascii="Times New Roman" w:hAnsi="Times New Roman"/>
          <w:color w:val="000000" w:themeColor="text1"/>
          <w:sz w:val="24"/>
          <w:szCs w:val="24"/>
        </w:rPr>
      </w:pPr>
    </w:p>
    <w:p w14:paraId="071E3EFA" w14:textId="34F5F170" w:rsidR="005A7AD9" w:rsidRPr="00683AAD" w:rsidRDefault="005A7AD9" w:rsidP="005A7AD9">
      <w:pPr>
        <w:spacing w:after="0" w:line="240" w:lineRule="auto"/>
        <w:rPr>
          <w:rFonts w:ascii="Times New Roman" w:hAnsi="Times New Roman"/>
          <w:b/>
          <w:color w:val="000000" w:themeColor="text1"/>
          <w:sz w:val="24"/>
          <w:szCs w:val="24"/>
        </w:rPr>
      </w:pPr>
      <w:bookmarkStart w:id="8" w:name="_Hlk236057709"/>
      <w:r w:rsidRPr="00683AAD">
        <w:rPr>
          <w:rFonts w:ascii="Times New Roman" w:hAnsi="Times New Roman"/>
          <w:b/>
          <w:color w:val="000000" w:themeColor="text1"/>
          <w:sz w:val="24"/>
          <w:szCs w:val="24"/>
        </w:rPr>
        <w:lastRenderedPageBreak/>
        <w:t>3.Третє питання порядку денного.</w:t>
      </w:r>
    </w:p>
    <w:p w14:paraId="2E62AFA0" w14:textId="4ED417AF" w:rsidR="005A7AD9" w:rsidRPr="00683AAD" w:rsidRDefault="005A7AD9" w:rsidP="005A7AD9">
      <w:pPr>
        <w:keepNext/>
        <w:keepLines/>
        <w:shd w:val="clear" w:color="auto" w:fill="FFFFFF"/>
        <w:spacing w:after="0" w:line="240" w:lineRule="auto"/>
        <w:jc w:val="both"/>
        <w:outlineLvl w:val="2"/>
        <w:rPr>
          <w:rFonts w:ascii="Times New Roman" w:hAnsi="Times New Roman"/>
          <w:color w:val="000000" w:themeColor="text1"/>
          <w:sz w:val="24"/>
          <w:szCs w:val="24"/>
        </w:rPr>
      </w:pPr>
      <w:bookmarkStart w:id="9" w:name="_Hlk236662808"/>
      <w:r w:rsidRPr="00683AAD">
        <w:rPr>
          <w:rFonts w:ascii="Times New Roman" w:hAnsi="Times New Roman"/>
          <w:color w:val="000000" w:themeColor="text1"/>
          <w:sz w:val="24"/>
          <w:szCs w:val="24"/>
        </w:rPr>
        <w:t>СЛУХАЛИ: </w:t>
      </w:r>
      <w:r w:rsidR="00C379F4" w:rsidRPr="0050434F">
        <w:rPr>
          <w:rFonts w:ascii="Times New Roman" w:hAnsi="Times New Roman"/>
          <w:bCs/>
          <w:sz w:val="24"/>
          <w:szCs w:val="24"/>
        </w:rPr>
        <w:t>Про введення додаткових ставок у закладах загальної середньої освіти</w:t>
      </w:r>
    </w:p>
    <w:p w14:paraId="59485849" w14:textId="4FD081D4" w:rsidR="00C379F4" w:rsidRPr="00B17A95" w:rsidRDefault="00C379F4" w:rsidP="00C379F4">
      <w:pPr>
        <w:keepNext/>
        <w:keepLines/>
        <w:shd w:val="clear" w:color="auto" w:fill="FFFFFF"/>
        <w:spacing w:after="0" w:line="240" w:lineRule="auto"/>
        <w:jc w:val="both"/>
        <w:outlineLvl w:val="2"/>
        <w:rPr>
          <w:rFonts w:ascii="Times New Roman" w:hAnsi="Times New Roman"/>
          <w:sz w:val="24"/>
          <w:szCs w:val="24"/>
        </w:rPr>
      </w:pPr>
      <w:r w:rsidRPr="00B17A95">
        <w:rPr>
          <w:rFonts w:ascii="Times New Roman" w:hAnsi="Times New Roman"/>
          <w:sz w:val="24"/>
          <w:szCs w:val="24"/>
        </w:rPr>
        <w:t xml:space="preserve">ДОПОВІДАЛА:  </w:t>
      </w:r>
      <w:r w:rsidR="00C67E41" w:rsidRPr="00B17A95">
        <w:rPr>
          <w:rFonts w:ascii="Times New Roman" w:hAnsi="Times New Roman"/>
          <w:sz w:val="24"/>
          <w:szCs w:val="24"/>
        </w:rPr>
        <w:t xml:space="preserve">Олена </w:t>
      </w:r>
      <w:proofErr w:type="spellStart"/>
      <w:r w:rsidR="00C67E41" w:rsidRPr="00B17A95">
        <w:rPr>
          <w:rFonts w:ascii="Times New Roman" w:hAnsi="Times New Roman"/>
          <w:sz w:val="24"/>
          <w:szCs w:val="24"/>
        </w:rPr>
        <w:t>Пельвецька</w:t>
      </w:r>
      <w:proofErr w:type="spellEnd"/>
    </w:p>
    <w:p w14:paraId="62DD3B9B" w14:textId="4C81CDCD" w:rsidR="00B17A95" w:rsidRPr="00B17A95" w:rsidRDefault="00B17A95" w:rsidP="00C379F4">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ВИСТУПИВ:</w:t>
      </w:r>
      <w:r>
        <w:rPr>
          <w:rFonts w:ascii="Times New Roman" w:hAnsi="Times New Roman"/>
          <w:color w:val="000000" w:themeColor="text1"/>
          <w:sz w:val="24"/>
          <w:szCs w:val="24"/>
        </w:rPr>
        <w:tab/>
        <w:t>Володимир Місько</w:t>
      </w:r>
    </w:p>
    <w:p w14:paraId="68A9702A" w14:textId="77777777" w:rsidR="00B17A95" w:rsidRPr="00231E7E" w:rsidRDefault="005A7AD9" w:rsidP="00B17A95">
      <w:pPr>
        <w:pStyle w:val="a4"/>
        <w:spacing w:before="0" w:beforeAutospacing="0" w:after="0" w:afterAutospacing="0"/>
        <w:ind w:hanging="2"/>
        <w:jc w:val="both"/>
      </w:pPr>
      <w:proofErr w:type="spellStart"/>
      <w:r w:rsidRPr="00683AAD">
        <w:rPr>
          <w:color w:val="000000" w:themeColor="text1"/>
        </w:rPr>
        <w:t>Результати</w:t>
      </w:r>
      <w:proofErr w:type="spellEnd"/>
      <w:r w:rsidRPr="00683AAD">
        <w:rPr>
          <w:color w:val="000000" w:themeColor="text1"/>
        </w:rPr>
        <w:t xml:space="preserve"> </w:t>
      </w:r>
      <w:proofErr w:type="spellStart"/>
      <w:r w:rsidRPr="00683AAD">
        <w:rPr>
          <w:color w:val="000000" w:themeColor="text1"/>
        </w:rPr>
        <w:t>голосування</w:t>
      </w:r>
      <w:proofErr w:type="spellEnd"/>
      <w:r w:rsidRPr="00683AAD">
        <w:rPr>
          <w:color w:val="000000" w:themeColor="text1"/>
        </w:rPr>
        <w:t xml:space="preserve"> за проєкт </w:t>
      </w:r>
      <w:proofErr w:type="spellStart"/>
      <w:r w:rsidRPr="00683AAD">
        <w:rPr>
          <w:color w:val="000000" w:themeColor="text1"/>
        </w:rPr>
        <w:t>рішення</w:t>
      </w:r>
      <w:proofErr w:type="spellEnd"/>
      <w:r w:rsidRPr="00683AAD">
        <w:rPr>
          <w:color w:val="000000" w:themeColor="text1"/>
        </w:rPr>
        <w:t xml:space="preserve"> </w:t>
      </w:r>
      <w:proofErr w:type="spellStart"/>
      <w:r w:rsidRPr="00683AAD">
        <w:rPr>
          <w:color w:val="000000" w:themeColor="text1"/>
        </w:rPr>
        <w:t>міської</w:t>
      </w:r>
      <w:proofErr w:type="spellEnd"/>
      <w:r w:rsidRPr="00683AAD">
        <w:rPr>
          <w:color w:val="000000" w:themeColor="text1"/>
        </w:rPr>
        <w:t xml:space="preserve"> ради: </w:t>
      </w:r>
      <w:r w:rsidR="00B17A95" w:rsidRPr="00683AAD">
        <w:rPr>
          <w:color w:val="000000" w:themeColor="text1"/>
        </w:rPr>
        <w:t xml:space="preserve">За – </w:t>
      </w:r>
      <w:r w:rsidR="00B17A95">
        <w:rPr>
          <w:color w:val="000000" w:themeColor="text1"/>
          <w:lang w:val="uk-UA"/>
        </w:rPr>
        <w:t>4</w:t>
      </w:r>
      <w:r w:rsidR="00B17A95" w:rsidRPr="00683AAD">
        <w:rPr>
          <w:color w:val="000000" w:themeColor="text1"/>
        </w:rPr>
        <w:t xml:space="preserve"> </w:t>
      </w:r>
      <w:r w:rsidR="00B17A95" w:rsidRPr="00683AAD">
        <w:rPr>
          <w:i/>
          <w:iCs/>
          <w:color w:val="000000" w:themeColor="text1"/>
        </w:rPr>
        <w:t>(</w:t>
      </w:r>
      <w:proofErr w:type="spellStart"/>
      <w:r w:rsidR="00B17A95" w:rsidRPr="00683AAD">
        <w:rPr>
          <w:i/>
          <w:iCs/>
          <w:color w:val="000000" w:themeColor="text1"/>
        </w:rPr>
        <w:t>Володимир</w:t>
      </w:r>
      <w:proofErr w:type="spellEnd"/>
      <w:r w:rsidR="00B17A95" w:rsidRPr="00683AAD">
        <w:rPr>
          <w:i/>
          <w:iCs/>
          <w:color w:val="000000" w:themeColor="text1"/>
        </w:rPr>
        <w:t xml:space="preserve"> Місько, Олександр Вільчинський, </w:t>
      </w:r>
      <w:proofErr w:type="spellStart"/>
      <w:r w:rsidR="00B17A95" w:rsidRPr="00683AAD">
        <w:rPr>
          <w:i/>
          <w:iCs/>
          <w:color w:val="000000" w:themeColor="text1"/>
        </w:rPr>
        <w:t>Любов</w:t>
      </w:r>
      <w:proofErr w:type="spellEnd"/>
      <w:r w:rsidR="00B17A95" w:rsidRPr="00683AAD">
        <w:rPr>
          <w:i/>
          <w:iCs/>
          <w:color w:val="000000" w:themeColor="text1"/>
        </w:rPr>
        <w:t xml:space="preserve"> Вовк, </w:t>
      </w:r>
      <w:r w:rsidR="00B17A95">
        <w:rPr>
          <w:i/>
          <w:iCs/>
          <w:color w:val="000000" w:themeColor="text1"/>
          <w:lang w:val="uk-UA"/>
        </w:rPr>
        <w:t>Мирослава Гурик</w:t>
      </w:r>
      <w:r w:rsidR="00B17A95" w:rsidRPr="00683AAD">
        <w:rPr>
          <w:i/>
          <w:iCs/>
          <w:color w:val="000000" w:themeColor="text1"/>
        </w:rPr>
        <w:t>),</w:t>
      </w:r>
      <w:r w:rsidR="00B17A95" w:rsidRPr="00683AAD">
        <w:rPr>
          <w:color w:val="000000" w:themeColor="text1"/>
        </w:rPr>
        <w:t xml:space="preserve"> проти-0, утримались-0. </w:t>
      </w:r>
      <w:proofErr w:type="spellStart"/>
      <w:r w:rsidR="00B17A95" w:rsidRPr="00683AAD">
        <w:rPr>
          <w:color w:val="000000" w:themeColor="text1"/>
        </w:rPr>
        <w:t>Рішення</w:t>
      </w:r>
      <w:proofErr w:type="spellEnd"/>
      <w:r w:rsidR="00B17A95" w:rsidRPr="00683AAD">
        <w:rPr>
          <w:color w:val="000000" w:themeColor="text1"/>
        </w:rPr>
        <w:t xml:space="preserve"> </w:t>
      </w:r>
      <w:proofErr w:type="spellStart"/>
      <w:r w:rsidR="00B17A95" w:rsidRPr="00683AAD">
        <w:rPr>
          <w:color w:val="000000" w:themeColor="text1"/>
        </w:rPr>
        <w:t>прийнято</w:t>
      </w:r>
      <w:proofErr w:type="spellEnd"/>
      <w:r w:rsidR="00B17A95" w:rsidRPr="00683AAD">
        <w:rPr>
          <w:color w:val="000000" w:themeColor="text1"/>
        </w:rPr>
        <w:t>.</w:t>
      </w:r>
    </w:p>
    <w:p w14:paraId="18CB3B43" w14:textId="4740E4AF" w:rsidR="005A7AD9" w:rsidRPr="00683AAD" w:rsidRDefault="005A7AD9" w:rsidP="00B17A95">
      <w:pPr>
        <w:pStyle w:val="a4"/>
        <w:spacing w:before="0" w:beforeAutospacing="0" w:after="0" w:afterAutospacing="0"/>
        <w:ind w:hanging="2"/>
        <w:jc w:val="both"/>
        <w:rPr>
          <w:color w:val="000000" w:themeColor="text1"/>
        </w:rPr>
      </w:pPr>
      <w:r w:rsidRPr="00683AAD">
        <w:rPr>
          <w:color w:val="000000" w:themeColor="text1"/>
        </w:rPr>
        <w:t xml:space="preserve">ВИРІШИЛИ: </w:t>
      </w:r>
      <w:proofErr w:type="spellStart"/>
      <w:r w:rsidRPr="00683AAD">
        <w:rPr>
          <w:color w:val="000000" w:themeColor="text1"/>
        </w:rPr>
        <w:t>Погодити</w:t>
      </w:r>
      <w:proofErr w:type="spellEnd"/>
      <w:r w:rsidRPr="00683AAD">
        <w:rPr>
          <w:color w:val="000000" w:themeColor="text1"/>
        </w:rPr>
        <w:t xml:space="preserve"> проєкт </w:t>
      </w:r>
      <w:proofErr w:type="spellStart"/>
      <w:r w:rsidRPr="00683AAD">
        <w:rPr>
          <w:color w:val="000000" w:themeColor="text1"/>
        </w:rPr>
        <w:t>рішення</w:t>
      </w:r>
      <w:proofErr w:type="spellEnd"/>
      <w:r w:rsidRPr="00683AAD">
        <w:rPr>
          <w:color w:val="000000" w:themeColor="text1"/>
        </w:rPr>
        <w:t xml:space="preserve"> </w:t>
      </w:r>
      <w:proofErr w:type="spellStart"/>
      <w:r w:rsidRPr="00683AAD">
        <w:rPr>
          <w:color w:val="000000" w:themeColor="text1"/>
        </w:rPr>
        <w:t>міської</w:t>
      </w:r>
      <w:proofErr w:type="spellEnd"/>
      <w:r w:rsidRPr="00683AAD">
        <w:rPr>
          <w:color w:val="000000" w:themeColor="text1"/>
        </w:rPr>
        <w:t xml:space="preserve"> ради «</w:t>
      </w:r>
      <w:r w:rsidR="00C379F4" w:rsidRPr="0050434F">
        <w:rPr>
          <w:bCs/>
        </w:rPr>
        <w:t xml:space="preserve">Про </w:t>
      </w:r>
      <w:proofErr w:type="spellStart"/>
      <w:r w:rsidR="00C379F4" w:rsidRPr="0050434F">
        <w:rPr>
          <w:bCs/>
        </w:rPr>
        <w:t>введення</w:t>
      </w:r>
      <w:proofErr w:type="spellEnd"/>
      <w:r w:rsidR="00C379F4" w:rsidRPr="0050434F">
        <w:rPr>
          <w:bCs/>
        </w:rPr>
        <w:t xml:space="preserve"> </w:t>
      </w:r>
      <w:proofErr w:type="spellStart"/>
      <w:r w:rsidR="00C379F4" w:rsidRPr="0050434F">
        <w:rPr>
          <w:bCs/>
        </w:rPr>
        <w:t>додаткових</w:t>
      </w:r>
      <w:proofErr w:type="spellEnd"/>
      <w:r w:rsidR="00C379F4" w:rsidRPr="0050434F">
        <w:rPr>
          <w:bCs/>
        </w:rPr>
        <w:t xml:space="preserve"> ставок у закладах </w:t>
      </w:r>
      <w:proofErr w:type="spellStart"/>
      <w:r w:rsidR="00C379F4" w:rsidRPr="0050434F">
        <w:rPr>
          <w:bCs/>
        </w:rPr>
        <w:t>загальної</w:t>
      </w:r>
      <w:proofErr w:type="spellEnd"/>
      <w:r w:rsidR="00C379F4" w:rsidRPr="0050434F">
        <w:rPr>
          <w:bCs/>
        </w:rPr>
        <w:t xml:space="preserve"> </w:t>
      </w:r>
      <w:proofErr w:type="spellStart"/>
      <w:r w:rsidR="00C379F4" w:rsidRPr="0050434F">
        <w:rPr>
          <w:bCs/>
        </w:rPr>
        <w:t>середньої</w:t>
      </w:r>
      <w:proofErr w:type="spellEnd"/>
      <w:r w:rsidR="00C379F4" w:rsidRPr="0050434F">
        <w:rPr>
          <w:bCs/>
        </w:rPr>
        <w:t xml:space="preserve"> </w:t>
      </w:r>
      <w:proofErr w:type="spellStart"/>
      <w:r w:rsidR="00C379F4" w:rsidRPr="0050434F">
        <w:rPr>
          <w:bCs/>
        </w:rPr>
        <w:t>освіти</w:t>
      </w:r>
      <w:proofErr w:type="spellEnd"/>
      <w:r w:rsidRPr="00683AAD">
        <w:rPr>
          <w:color w:val="000000" w:themeColor="text1"/>
        </w:rPr>
        <w:t>».</w:t>
      </w:r>
    </w:p>
    <w:bookmarkEnd w:id="8"/>
    <w:bookmarkEnd w:id="9"/>
    <w:p w14:paraId="3132853D" w14:textId="77777777" w:rsidR="00C67E41" w:rsidRPr="00683AAD" w:rsidRDefault="00C67E41" w:rsidP="005A7AD9">
      <w:pPr>
        <w:tabs>
          <w:tab w:val="left" w:pos="142"/>
        </w:tabs>
        <w:spacing w:after="0" w:line="240" w:lineRule="auto"/>
        <w:jc w:val="both"/>
        <w:rPr>
          <w:rFonts w:ascii="Times New Roman" w:hAnsi="Times New Roman"/>
          <w:color w:val="000000" w:themeColor="text1"/>
          <w:sz w:val="24"/>
          <w:szCs w:val="24"/>
        </w:rPr>
      </w:pPr>
    </w:p>
    <w:p w14:paraId="50543A59" w14:textId="77777777" w:rsidR="00C67E41" w:rsidRDefault="005A7AD9" w:rsidP="00C67E41">
      <w:pPr>
        <w:spacing w:after="0" w:line="240" w:lineRule="auto"/>
        <w:rPr>
          <w:rFonts w:ascii="Times New Roman" w:hAnsi="Times New Roman"/>
          <w:b/>
          <w:color w:val="000000" w:themeColor="text1"/>
          <w:sz w:val="24"/>
          <w:szCs w:val="24"/>
        </w:rPr>
      </w:pPr>
      <w:bookmarkStart w:id="10" w:name="_Hlk236057734"/>
      <w:r w:rsidRPr="00683AAD">
        <w:rPr>
          <w:rFonts w:ascii="Times New Roman" w:hAnsi="Times New Roman"/>
          <w:b/>
          <w:color w:val="000000" w:themeColor="text1"/>
          <w:sz w:val="24"/>
          <w:szCs w:val="24"/>
        </w:rPr>
        <w:t>4.Четверте питання порядку денного.</w:t>
      </w:r>
    </w:p>
    <w:p w14:paraId="5C40A134" w14:textId="70719453" w:rsidR="005A7AD9" w:rsidRPr="00C67E41" w:rsidRDefault="005A7AD9" w:rsidP="00C67E41">
      <w:pPr>
        <w:spacing w:after="0" w:line="240" w:lineRule="auto"/>
        <w:jc w:val="both"/>
        <w:rPr>
          <w:rFonts w:ascii="Times New Roman" w:hAnsi="Times New Roman"/>
          <w:b/>
          <w:color w:val="000000" w:themeColor="text1"/>
          <w:sz w:val="24"/>
          <w:szCs w:val="24"/>
        </w:rPr>
      </w:pPr>
      <w:bookmarkStart w:id="11" w:name="_Hlk236662819"/>
      <w:r w:rsidRPr="00683AAD">
        <w:rPr>
          <w:rFonts w:ascii="Times New Roman" w:hAnsi="Times New Roman"/>
          <w:color w:val="000000" w:themeColor="text1"/>
          <w:sz w:val="24"/>
          <w:szCs w:val="24"/>
        </w:rPr>
        <w:t>СЛУХАЛИ: </w:t>
      </w:r>
      <w:r w:rsidR="00C379F4" w:rsidRPr="0050434F">
        <w:rPr>
          <w:rFonts w:ascii="Times New Roman" w:hAnsi="Times New Roman"/>
          <w:bCs/>
          <w:sz w:val="24"/>
          <w:szCs w:val="24"/>
        </w:rPr>
        <w:t>Про наглядові ради закладів професійної освіти комунальної форми власності Тернопільської міської територіальної громади</w:t>
      </w:r>
    </w:p>
    <w:p w14:paraId="6839A5A1" w14:textId="5F81CE72" w:rsidR="00C379F4" w:rsidRPr="00B17A95" w:rsidRDefault="00C379F4" w:rsidP="00C379F4">
      <w:pPr>
        <w:keepNext/>
        <w:keepLines/>
        <w:shd w:val="clear" w:color="auto" w:fill="FFFFFF"/>
        <w:spacing w:after="0" w:line="240" w:lineRule="auto"/>
        <w:jc w:val="both"/>
        <w:outlineLvl w:val="2"/>
        <w:rPr>
          <w:rFonts w:ascii="Times New Roman" w:hAnsi="Times New Roman"/>
          <w:sz w:val="24"/>
          <w:szCs w:val="24"/>
        </w:rPr>
      </w:pPr>
      <w:r w:rsidRPr="00B17A95">
        <w:rPr>
          <w:rFonts w:ascii="Times New Roman" w:hAnsi="Times New Roman"/>
          <w:sz w:val="24"/>
          <w:szCs w:val="24"/>
        </w:rPr>
        <w:t xml:space="preserve">ДОПОВІДАЛА:  </w:t>
      </w:r>
      <w:r w:rsidR="00C67E41" w:rsidRPr="00B17A95">
        <w:rPr>
          <w:rFonts w:ascii="Times New Roman" w:hAnsi="Times New Roman"/>
          <w:sz w:val="24"/>
          <w:szCs w:val="24"/>
        </w:rPr>
        <w:t xml:space="preserve">Олена </w:t>
      </w:r>
      <w:proofErr w:type="spellStart"/>
      <w:r w:rsidR="00C67E41" w:rsidRPr="00B17A95">
        <w:rPr>
          <w:rFonts w:ascii="Times New Roman" w:hAnsi="Times New Roman"/>
          <w:sz w:val="24"/>
          <w:szCs w:val="24"/>
        </w:rPr>
        <w:t>Пельвецька</w:t>
      </w:r>
      <w:proofErr w:type="spellEnd"/>
    </w:p>
    <w:p w14:paraId="4D822F37" w14:textId="1A12E405" w:rsidR="00B17A95" w:rsidRPr="00B17A95" w:rsidRDefault="00B17A95" w:rsidP="00C379F4">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ВИСТУПИВ:</w:t>
      </w:r>
      <w:r>
        <w:rPr>
          <w:rFonts w:ascii="Times New Roman" w:hAnsi="Times New Roman"/>
          <w:color w:val="000000" w:themeColor="text1"/>
          <w:sz w:val="24"/>
          <w:szCs w:val="24"/>
        </w:rPr>
        <w:tab/>
        <w:t>Володимир Місько</w:t>
      </w:r>
    </w:p>
    <w:p w14:paraId="38EC5BC3" w14:textId="77777777" w:rsidR="00B17A95" w:rsidRPr="00231E7E" w:rsidRDefault="005A7AD9" w:rsidP="00B17A95">
      <w:pPr>
        <w:pStyle w:val="a4"/>
        <w:spacing w:before="0" w:beforeAutospacing="0" w:after="0" w:afterAutospacing="0"/>
        <w:ind w:hanging="2"/>
        <w:jc w:val="both"/>
      </w:pPr>
      <w:proofErr w:type="spellStart"/>
      <w:r w:rsidRPr="00683AAD">
        <w:rPr>
          <w:color w:val="000000" w:themeColor="text1"/>
        </w:rPr>
        <w:t>Результати</w:t>
      </w:r>
      <w:proofErr w:type="spellEnd"/>
      <w:r w:rsidRPr="00683AAD">
        <w:rPr>
          <w:color w:val="000000" w:themeColor="text1"/>
        </w:rPr>
        <w:t xml:space="preserve"> </w:t>
      </w:r>
      <w:proofErr w:type="spellStart"/>
      <w:r w:rsidRPr="00683AAD">
        <w:rPr>
          <w:color w:val="000000" w:themeColor="text1"/>
        </w:rPr>
        <w:t>голосування</w:t>
      </w:r>
      <w:proofErr w:type="spellEnd"/>
      <w:r w:rsidRPr="00683AAD">
        <w:rPr>
          <w:color w:val="000000" w:themeColor="text1"/>
        </w:rPr>
        <w:t xml:space="preserve"> за проєкт </w:t>
      </w:r>
      <w:proofErr w:type="spellStart"/>
      <w:r w:rsidRPr="00683AAD">
        <w:rPr>
          <w:color w:val="000000" w:themeColor="text1"/>
        </w:rPr>
        <w:t>рішення</w:t>
      </w:r>
      <w:proofErr w:type="spellEnd"/>
      <w:r w:rsidRPr="00683AAD">
        <w:rPr>
          <w:color w:val="000000" w:themeColor="text1"/>
        </w:rPr>
        <w:t xml:space="preserve"> </w:t>
      </w:r>
      <w:proofErr w:type="spellStart"/>
      <w:r w:rsidRPr="00683AAD">
        <w:rPr>
          <w:color w:val="000000" w:themeColor="text1"/>
        </w:rPr>
        <w:t>міської</w:t>
      </w:r>
      <w:proofErr w:type="spellEnd"/>
      <w:r w:rsidRPr="00683AAD">
        <w:rPr>
          <w:color w:val="000000" w:themeColor="text1"/>
        </w:rPr>
        <w:t xml:space="preserve"> ради: </w:t>
      </w:r>
      <w:r w:rsidR="00B17A95" w:rsidRPr="00683AAD">
        <w:rPr>
          <w:color w:val="000000" w:themeColor="text1"/>
        </w:rPr>
        <w:t xml:space="preserve">За – </w:t>
      </w:r>
      <w:r w:rsidR="00B17A95">
        <w:rPr>
          <w:color w:val="000000" w:themeColor="text1"/>
          <w:lang w:val="uk-UA"/>
        </w:rPr>
        <w:t>4</w:t>
      </w:r>
      <w:r w:rsidR="00B17A95" w:rsidRPr="00683AAD">
        <w:rPr>
          <w:color w:val="000000" w:themeColor="text1"/>
        </w:rPr>
        <w:t xml:space="preserve"> </w:t>
      </w:r>
      <w:r w:rsidR="00B17A95" w:rsidRPr="00683AAD">
        <w:rPr>
          <w:i/>
          <w:iCs/>
          <w:color w:val="000000" w:themeColor="text1"/>
        </w:rPr>
        <w:t>(</w:t>
      </w:r>
      <w:proofErr w:type="spellStart"/>
      <w:r w:rsidR="00B17A95" w:rsidRPr="00683AAD">
        <w:rPr>
          <w:i/>
          <w:iCs/>
          <w:color w:val="000000" w:themeColor="text1"/>
        </w:rPr>
        <w:t>Володимир</w:t>
      </w:r>
      <w:proofErr w:type="spellEnd"/>
      <w:r w:rsidR="00B17A95" w:rsidRPr="00683AAD">
        <w:rPr>
          <w:i/>
          <w:iCs/>
          <w:color w:val="000000" w:themeColor="text1"/>
        </w:rPr>
        <w:t xml:space="preserve"> Місько, Олександр Вільчинський, </w:t>
      </w:r>
      <w:proofErr w:type="spellStart"/>
      <w:r w:rsidR="00B17A95" w:rsidRPr="00683AAD">
        <w:rPr>
          <w:i/>
          <w:iCs/>
          <w:color w:val="000000" w:themeColor="text1"/>
        </w:rPr>
        <w:t>Любов</w:t>
      </w:r>
      <w:proofErr w:type="spellEnd"/>
      <w:r w:rsidR="00B17A95" w:rsidRPr="00683AAD">
        <w:rPr>
          <w:i/>
          <w:iCs/>
          <w:color w:val="000000" w:themeColor="text1"/>
        </w:rPr>
        <w:t xml:space="preserve"> Вовк, </w:t>
      </w:r>
      <w:r w:rsidR="00B17A95">
        <w:rPr>
          <w:i/>
          <w:iCs/>
          <w:color w:val="000000" w:themeColor="text1"/>
          <w:lang w:val="uk-UA"/>
        </w:rPr>
        <w:t>Мирослава Гурик</w:t>
      </w:r>
      <w:r w:rsidR="00B17A95" w:rsidRPr="00683AAD">
        <w:rPr>
          <w:i/>
          <w:iCs/>
          <w:color w:val="000000" w:themeColor="text1"/>
        </w:rPr>
        <w:t>),</w:t>
      </w:r>
      <w:r w:rsidR="00B17A95" w:rsidRPr="00683AAD">
        <w:rPr>
          <w:color w:val="000000" w:themeColor="text1"/>
        </w:rPr>
        <w:t xml:space="preserve"> проти-0, утримались-0. </w:t>
      </w:r>
      <w:proofErr w:type="spellStart"/>
      <w:r w:rsidR="00B17A95" w:rsidRPr="00683AAD">
        <w:rPr>
          <w:color w:val="000000" w:themeColor="text1"/>
        </w:rPr>
        <w:t>Рішення</w:t>
      </w:r>
      <w:proofErr w:type="spellEnd"/>
      <w:r w:rsidR="00B17A95" w:rsidRPr="00683AAD">
        <w:rPr>
          <w:color w:val="000000" w:themeColor="text1"/>
        </w:rPr>
        <w:t xml:space="preserve"> </w:t>
      </w:r>
      <w:proofErr w:type="spellStart"/>
      <w:r w:rsidR="00B17A95" w:rsidRPr="00683AAD">
        <w:rPr>
          <w:color w:val="000000" w:themeColor="text1"/>
        </w:rPr>
        <w:t>прийнято</w:t>
      </w:r>
      <w:proofErr w:type="spellEnd"/>
      <w:r w:rsidR="00B17A95" w:rsidRPr="00683AAD">
        <w:rPr>
          <w:color w:val="000000" w:themeColor="text1"/>
        </w:rPr>
        <w:t>.</w:t>
      </w:r>
    </w:p>
    <w:p w14:paraId="0203B00B" w14:textId="5E891743" w:rsidR="005A7AD9" w:rsidRPr="00683AAD" w:rsidRDefault="005A7AD9" w:rsidP="00B17A95">
      <w:pPr>
        <w:pStyle w:val="a4"/>
        <w:spacing w:before="0" w:beforeAutospacing="0" w:after="0" w:afterAutospacing="0"/>
        <w:ind w:hanging="2"/>
        <w:jc w:val="both"/>
        <w:rPr>
          <w:color w:val="000000" w:themeColor="text1"/>
        </w:rPr>
      </w:pPr>
      <w:r w:rsidRPr="00683AAD">
        <w:rPr>
          <w:color w:val="000000" w:themeColor="text1"/>
        </w:rPr>
        <w:t xml:space="preserve">ВИРІШИЛИ: </w:t>
      </w:r>
      <w:proofErr w:type="spellStart"/>
      <w:r w:rsidRPr="00683AAD">
        <w:rPr>
          <w:color w:val="000000" w:themeColor="text1"/>
        </w:rPr>
        <w:t>Погодити</w:t>
      </w:r>
      <w:proofErr w:type="spellEnd"/>
      <w:r w:rsidRPr="00683AAD">
        <w:rPr>
          <w:color w:val="000000" w:themeColor="text1"/>
        </w:rPr>
        <w:t xml:space="preserve"> проєкт </w:t>
      </w:r>
      <w:proofErr w:type="spellStart"/>
      <w:r w:rsidRPr="00683AAD">
        <w:rPr>
          <w:color w:val="000000" w:themeColor="text1"/>
        </w:rPr>
        <w:t>рішення</w:t>
      </w:r>
      <w:proofErr w:type="spellEnd"/>
      <w:r w:rsidRPr="00683AAD">
        <w:rPr>
          <w:color w:val="000000" w:themeColor="text1"/>
        </w:rPr>
        <w:t xml:space="preserve"> </w:t>
      </w:r>
      <w:proofErr w:type="spellStart"/>
      <w:r w:rsidRPr="00683AAD">
        <w:rPr>
          <w:color w:val="000000" w:themeColor="text1"/>
        </w:rPr>
        <w:t>міської</w:t>
      </w:r>
      <w:proofErr w:type="spellEnd"/>
      <w:r w:rsidRPr="00683AAD">
        <w:rPr>
          <w:color w:val="000000" w:themeColor="text1"/>
        </w:rPr>
        <w:t xml:space="preserve"> ради «</w:t>
      </w:r>
      <w:r w:rsidR="00C379F4" w:rsidRPr="0050434F">
        <w:rPr>
          <w:bCs/>
        </w:rPr>
        <w:t xml:space="preserve">Про </w:t>
      </w:r>
      <w:proofErr w:type="spellStart"/>
      <w:r w:rsidR="00C379F4" w:rsidRPr="0050434F">
        <w:rPr>
          <w:bCs/>
        </w:rPr>
        <w:t>наглядові</w:t>
      </w:r>
      <w:proofErr w:type="spellEnd"/>
      <w:r w:rsidR="00C379F4" w:rsidRPr="0050434F">
        <w:rPr>
          <w:bCs/>
        </w:rPr>
        <w:t xml:space="preserve"> ради </w:t>
      </w:r>
      <w:proofErr w:type="spellStart"/>
      <w:r w:rsidR="00C379F4" w:rsidRPr="0050434F">
        <w:rPr>
          <w:bCs/>
        </w:rPr>
        <w:t>закладів</w:t>
      </w:r>
      <w:proofErr w:type="spellEnd"/>
      <w:r w:rsidR="00C379F4" w:rsidRPr="0050434F">
        <w:rPr>
          <w:bCs/>
        </w:rPr>
        <w:t xml:space="preserve"> </w:t>
      </w:r>
      <w:proofErr w:type="spellStart"/>
      <w:r w:rsidR="00C379F4" w:rsidRPr="0050434F">
        <w:rPr>
          <w:bCs/>
        </w:rPr>
        <w:t>професійної</w:t>
      </w:r>
      <w:proofErr w:type="spellEnd"/>
      <w:r w:rsidR="00C379F4" w:rsidRPr="0050434F">
        <w:rPr>
          <w:bCs/>
        </w:rPr>
        <w:t xml:space="preserve"> </w:t>
      </w:r>
      <w:proofErr w:type="spellStart"/>
      <w:r w:rsidR="00C379F4" w:rsidRPr="0050434F">
        <w:rPr>
          <w:bCs/>
        </w:rPr>
        <w:t>освіти</w:t>
      </w:r>
      <w:proofErr w:type="spellEnd"/>
      <w:r w:rsidR="00C379F4" w:rsidRPr="0050434F">
        <w:rPr>
          <w:bCs/>
        </w:rPr>
        <w:t xml:space="preserve"> </w:t>
      </w:r>
      <w:proofErr w:type="spellStart"/>
      <w:r w:rsidR="00C379F4" w:rsidRPr="0050434F">
        <w:rPr>
          <w:bCs/>
        </w:rPr>
        <w:t>комунальної</w:t>
      </w:r>
      <w:proofErr w:type="spellEnd"/>
      <w:r w:rsidR="00C379F4" w:rsidRPr="0050434F">
        <w:rPr>
          <w:bCs/>
        </w:rPr>
        <w:t xml:space="preserve"> </w:t>
      </w:r>
      <w:proofErr w:type="spellStart"/>
      <w:r w:rsidR="00C379F4" w:rsidRPr="0050434F">
        <w:rPr>
          <w:bCs/>
        </w:rPr>
        <w:t>форми</w:t>
      </w:r>
      <w:proofErr w:type="spellEnd"/>
      <w:r w:rsidR="00C379F4" w:rsidRPr="0050434F">
        <w:rPr>
          <w:bCs/>
        </w:rPr>
        <w:t xml:space="preserve"> </w:t>
      </w:r>
      <w:proofErr w:type="spellStart"/>
      <w:r w:rsidR="00C379F4" w:rsidRPr="0050434F">
        <w:rPr>
          <w:bCs/>
        </w:rPr>
        <w:t>власності</w:t>
      </w:r>
      <w:proofErr w:type="spellEnd"/>
      <w:r w:rsidR="00C379F4" w:rsidRPr="0050434F">
        <w:rPr>
          <w:bCs/>
        </w:rPr>
        <w:t xml:space="preserve"> </w:t>
      </w:r>
      <w:proofErr w:type="spellStart"/>
      <w:r w:rsidR="00C379F4" w:rsidRPr="0050434F">
        <w:rPr>
          <w:bCs/>
        </w:rPr>
        <w:t>Тернопільської</w:t>
      </w:r>
      <w:proofErr w:type="spellEnd"/>
      <w:r w:rsidR="00C379F4" w:rsidRPr="0050434F">
        <w:rPr>
          <w:bCs/>
        </w:rPr>
        <w:t xml:space="preserve"> </w:t>
      </w:r>
      <w:proofErr w:type="spellStart"/>
      <w:r w:rsidR="00C379F4" w:rsidRPr="0050434F">
        <w:rPr>
          <w:bCs/>
        </w:rPr>
        <w:t>міської</w:t>
      </w:r>
      <w:proofErr w:type="spellEnd"/>
      <w:r w:rsidR="00C379F4" w:rsidRPr="0050434F">
        <w:rPr>
          <w:bCs/>
        </w:rPr>
        <w:t xml:space="preserve"> </w:t>
      </w:r>
      <w:proofErr w:type="spellStart"/>
      <w:r w:rsidR="00C379F4" w:rsidRPr="0050434F">
        <w:rPr>
          <w:bCs/>
        </w:rPr>
        <w:t>територіальної</w:t>
      </w:r>
      <w:proofErr w:type="spellEnd"/>
      <w:r w:rsidR="00C379F4" w:rsidRPr="0050434F">
        <w:rPr>
          <w:bCs/>
        </w:rPr>
        <w:t xml:space="preserve"> </w:t>
      </w:r>
      <w:proofErr w:type="spellStart"/>
      <w:r w:rsidR="00C379F4" w:rsidRPr="0050434F">
        <w:rPr>
          <w:bCs/>
        </w:rPr>
        <w:t>громади</w:t>
      </w:r>
      <w:proofErr w:type="spellEnd"/>
      <w:r w:rsidRPr="00683AAD">
        <w:rPr>
          <w:color w:val="000000" w:themeColor="text1"/>
        </w:rPr>
        <w:t>».</w:t>
      </w:r>
    </w:p>
    <w:bookmarkEnd w:id="10"/>
    <w:bookmarkEnd w:id="11"/>
    <w:p w14:paraId="01DE5268" w14:textId="77777777" w:rsidR="00255237" w:rsidRPr="00683AAD" w:rsidRDefault="00255237" w:rsidP="005A7AD9">
      <w:pPr>
        <w:tabs>
          <w:tab w:val="left" w:pos="142"/>
        </w:tabs>
        <w:spacing w:after="0" w:line="240" w:lineRule="auto"/>
        <w:jc w:val="both"/>
        <w:rPr>
          <w:rFonts w:ascii="Times New Roman" w:hAnsi="Times New Roman"/>
          <w:color w:val="000000" w:themeColor="text1"/>
          <w:sz w:val="24"/>
          <w:szCs w:val="24"/>
        </w:rPr>
      </w:pPr>
    </w:p>
    <w:p w14:paraId="62855981" w14:textId="06E488B3" w:rsidR="005A7AD9" w:rsidRPr="00683AAD" w:rsidRDefault="005A7AD9" w:rsidP="005A7AD9">
      <w:pPr>
        <w:spacing w:after="0" w:line="240" w:lineRule="auto"/>
        <w:rPr>
          <w:rFonts w:ascii="Times New Roman" w:hAnsi="Times New Roman"/>
          <w:b/>
          <w:color w:val="000000" w:themeColor="text1"/>
          <w:sz w:val="24"/>
          <w:szCs w:val="24"/>
        </w:rPr>
      </w:pPr>
      <w:bookmarkStart w:id="12" w:name="_Hlk236057752"/>
      <w:r w:rsidRPr="00683AAD">
        <w:rPr>
          <w:rFonts w:ascii="Times New Roman" w:hAnsi="Times New Roman"/>
          <w:b/>
          <w:color w:val="000000" w:themeColor="text1"/>
          <w:sz w:val="24"/>
          <w:szCs w:val="24"/>
        </w:rPr>
        <w:t>5.П’яте питання порядку денного.</w:t>
      </w:r>
    </w:p>
    <w:p w14:paraId="30C79CF5" w14:textId="6E7D596C" w:rsidR="005A7AD9" w:rsidRPr="00030EBB" w:rsidRDefault="005A7AD9" w:rsidP="005A7AD9">
      <w:pPr>
        <w:keepNext/>
        <w:keepLines/>
        <w:shd w:val="clear" w:color="auto" w:fill="FFFFFF"/>
        <w:spacing w:after="0" w:line="240" w:lineRule="auto"/>
        <w:jc w:val="both"/>
        <w:outlineLvl w:val="2"/>
        <w:rPr>
          <w:rFonts w:ascii="Times New Roman" w:hAnsi="Times New Roman"/>
          <w:color w:val="000000" w:themeColor="text1"/>
          <w:sz w:val="24"/>
          <w:szCs w:val="24"/>
        </w:rPr>
      </w:pPr>
      <w:r w:rsidRPr="00030EBB">
        <w:rPr>
          <w:rFonts w:ascii="Times New Roman" w:hAnsi="Times New Roman"/>
          <w:color w:val="000000" w:themeColor="text1"/>
          <w:sz w:val="24"/>
          <w:szCs w:val="24"/>
        </w:rPr>
        <w:t>СЛУХАЛИ: </w:t>
      </w:r>
      <w:r w:rsidR="00D61965" w:rsidRPr="00D61965">
        <w:rPr>
          <w:rFonts w:ascii="Times New Roman" w:hAnsi="Times New Roman"/>
          <w:bCs/>
          <w:sz w:val="24"/>
          <w:szCs w:val="24"/>
        </w:rPr>
        <w:t>Лист управління освіти і науки від 01.07.2026 №559/20 щодо виконання протокольного доручення постійної комісії міської ради з гуманітарних питань від 29.06.2026 №7.1</w:t>
      </w:r>
    </w:p>
    <w:p w14:paraId="46D17F0A" w14:textId="6C9347B6" w:rsidR="00255237" w:rsidRPr="00B17A95" w:rsidRDefault="000F6333" w:rsidP="00255237">
      <w:pPr>
        <w:keepNext/>
        <w:keepLines/>
        <w:shd w:val="clear" w:color="auto" w:fill="FFFFFF"/>
        <w:spacing w:after="0" w:line="240" w:lineRule="auto"/>
        <w:jc w:val="both"/>
        <w:outlineLvl w:val="2"/>
        <w:rPr>
          <w:rFonts w:ascii="Times New Roman" w:hAnsi="Times New Roman"/>
          <w:sz w:val="24"/>
          <w:szCs w:val="24"/>
        </w:rPr>
      </w:pPr>
      <w:r w:rsidRPr="00B17A95">
        <w:rPr>
          <w:rFonts w:ascii="Times New Roman" w:hAnsi="Times New Roman"/>
          <w:sz w:val="24"/>
          <w:szCs w:val="24"/>
        </w:rPr>
        <w:t>ІНФОРМУВА</w:t>
      </w:r>
      <w:r w:rsidR="00F02F7D" w:rsidRPr="00B17A95">
        <w:rPr>
          <w:rFonts w:ascii="Times New Roman" w:hAnsi="Times New Roman"/>
          <w:sz w:val="24"/>
          <w:szCs w:val="24"/>
        </w:rPr>
        <w:t>ЛА</w:t>
      </w:r>
      <w:r w:rsidR="00255237" w:rsidRPr="00B17A95">
        <w:rPr>
          <w:rFonts w:ascii="Times New Roman" w:hAnsi="Times New Roman"/>
          <w:sz w:val="24"/>
          <w:szCs w:val="24"/>
        </w:rPr>
        <w:t xml:space="preserve">:  </w:t>
      </w:r>
      <w:r w:rsidR="00C67E41" w:rsidRPr="00B17A95">
        <w:rPr>
          <w:rFonts w:ascii="Times New Roman" w:hAnsi="Times New Roman"/>
          <w:sz w:val="24"/>
          <w:szCs w:val="24"/>
        </w:rPr>
        <w:t xml:space="preserve">Олена </w:t>
      </w:r>
      <w:proofErr w:type="spellStart"/>
      <w:r w:rsidR="00C67E41" w:rsidRPr="00B17A95">
        <w:rPr>
          <w:rFonts w:ascii="Times New Roman" w:hAnsi="Times New Roman"/>
          <w:sz w:val="24"/>
          <w:szCs w:val="24"/>
        </w:rPr>
        <w:t>Пельвецька</w:t>
      </w:r>
      <w:proofErr w:type="spellEnd"/>
    </w:p>
    <w:p w14:paraId="239778F3" w14:textId="2D4092AA" w:rsidR="00F02F7D" w:rsidRPr="008C5C56" w:rsidRDefault="00F02F7D" w:rsidP="00523E5A">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ВИСТУПИВ: Володимир Місько, який запропонував</w:t>
      </w:r>
      <w:r w:rsidR="00523E5A">
        <w:rPr>
          <w:rFonts w:ascii="Times New Roman" w:hAnsi="Times New Roman"/>
          <w:color w:val="000000" w:themeColor="text1"/>
          <w:sz w:val="24"/>
          <w:szCs w:val="24"/>
        </w:rPr>
        <w:t xml:space="preserve"> в</w:t>
      </w:r>
      <w:r w:rsidRPr="008C5C56">
        <w:rPr>
          <w:rFonts w:ascii="Times New Roman" w:hAnsi="Times New Roman"/>
          <w:color w:val="000000" w:themeColor="text1"/>
          <w:sz w:val="24"/>
          <w:szCs w:val="24"/>
        </w:rPr>
        <w:t>зяти до відома інформацію</w:t>
      </w:r>
      <w:r w:rsidR="008C5C56" w:rsidRPr="008C5C56">
        <w:rPr>
          <w:rFonts w:ascii="Times New Roman" w:hAnsi="Times New Roman"/>
          <w:color w:val="000000" w:themeColor="text1"/>
          <w:sz w:val="24"/>
          <w:szCs w:val="24"/>
        </w:rPr>
        <w:t>,</w:t>
      </w:r>
      <w:r w:rsidRPr="008C5C56">
        <w:rPr>
          <w:rFonts w:ascii="Times New Roman" w:hAnsi="Times New Roman"/>
          <w:color w:val="000000" w:themeColor="text1"/>
          <w:sz w:val="24"/>
          <w:szCs w:val="24"/>
        </w:rPr>
        <w:t xml:space="preserve"> </w:t>
      </w:r>
      <w:r w:rsidR="008C5C56" w:rsidRPr="008C5C56">
        <w:rPr>
          <w:rFonts w:ascii="Times New Roman" w:hAnsi="Times New Roman"/>
          <w:color w:val="000000" w:themeColor="text1"/>
          <w:sz w:val="24"/>
          <w:szCs w:val="24"/>
        </w:rPr>
        <w:t xml:space="preserve">викладену в листі </w:t>
      </w:r>
      <w:r w:rsidR="008C5C56" w:rsidRPr="008C5C56">
        <w:rPr>
          <w:rFonts w:ascii="Times New Roman" w:hAnsi="Times New Roman"/>
          <w:sz w:val="24"/>
          <w:szCs w:val="24"/>
        </w:rPr>
        <w:t>управління освіти і науки від 01.07.2026 №559/20</w:t>
      </w:r>
      <w:r w:rsidR="00523E5A">
        <w:rPr>
          <w:rFonts w:ascii="Times New Roman" w:hAnsi="Times New Roman"/>
          <w:sz w:val="24"/>
          <w:szCs w:val="24"/>
        </w:rPr>
        <w:t xml:space="preserve"> </w:t>
      </w:r>
      <w:r w:rsidR="00523E5A">
        <w:rPr>
          <w:rFonts w:ascii="Times New Roman" w:hAnsi="Times New Roman"/>
          <w:bCs/>
          <w:sz w:val="24"/>
          <w:szCs w:val="24"/>
        </w:rPr>
        <w:t xml:space="preserve">щодо </w:t>
      </w:r>
      <w:r w:rsidR="00523E5A" w:rsidRPr="0050434F">
        <w:rPr>
          <w:rFonts w:ascii="Times New Roman" w:hAnsi="Times New Roman"/>
          <w:bCs/>
          <w:sz w:val="24"/>
          <w:szCs w:val="24"/>
        </w:rPr>
        <w:t>виконання протокольного доручення постійної комісії міської ради з гуманітарних питань від 29.06.2026 №7.1</w:t>
      </w:r>
      <w:r w:rsidR="00D61965">
        <w:rPr>
          <w:rFonts w:ascii="Times New Roman" w:hAnsi="Times New Roman"/>
          <w:bCs/>
          <w:sz w:val="24"/>
          <w:szCs w:val="24"/>
        </w:rPr>
        <w:t>.</w:t>
      </w:r>
    </w:p>
    <w:p w14:paraId="4207ED3D" w14:textId="3E40DF8A" w:rsidR="00D61965" w:rsidRDefault="005A7AD9" w:rsidP="00B17A95">
      <w:pPr>
        <w:pStyle w:val="a4"/>
        <w:spacing w:before="0" w:beforeAutospacing="0" w:after="0" w:afterAutospacing="0"/>
        <w:ind w:hanging="2"/>
        <w:jc w:val="both"/>
      </w:pPr>
      <w:proofErr w:type="spellStart"/>
      <w:r w:rsidRPr="00683AAD">
        <w:rPr>
          <w:color w:val="000000" w:themeColor="text1"/>
        </w:rPr>
        <w:t>Результати</w:t>
      </w:r>
      <w:proofErr w:type="spellEnd"/>
      <w:r w:rsidRPr="00683AAD">
        <w:rPr>
          <w:color w:val="000000" w:themeColor="text1"/>
        </w:rPr>
        <w:t xml:space="preserve"> </w:t>
      </w:r>
      <w:proofErr w:type="spellStart"/>
      <w:r w:rsidRPr="00683AAD">
        <w:rPr>
          <w:color w:val="000000" w:themeColor="text1"/>
        </w:rPr>
        <w:t>голосування</w:t>
      </w:r>
      <w:proofErr w:type="spellEnd"/>
      <w:r w:rsidR="008C5C56">
        <w:rPr>
          <w:color w:val="000000" w:themeColor="text1"/>
        </w:rPr>
        <w:t xml:space="preserve"> за </w:t>
      </w:r>
      <w:proofErr w:type="spellStart"/>
      <w:r w:rsidR="008C5C56">
        <w:rPr>
          <w:color w:val="000000" w:themeColor="text1"/>
        </w:rPr>
        <w:t>пропозицію</w:t>
      </w:r>
      <w:proofErr w:type="spellEnd"/>
      <w:r w:rsidR="008C5C56">
        <w:rPr>
          <w:color w:val="000000" w:themeColor="text1"/>
        </w:rPr>
        <w:t xml:space="preserve"> </w:t>
      </w:r>
      <w:proofErr w:type="spellStart"/>
      <w:r w:rsidR="008C5C56">
        <w:rPr>
          <w:color w:val="000000" w:themeColor="text1"/>
        </w:rPr>
        <w:t>Володимира</w:t>
      </w:r>
      <w:proofErr w:type="spellEnd"/>
      <w:r w:rsidR="008C5C56">
        <w:rPr>
          <w:color w:val="000000" w:themeColor="text1"/>
        </w:rPr>
        <w:t xml:space="preserve"> Міська</w:t>
      </w:r>
      <w:r w:rsidRPr="00683AAD">
        <w:rPr>
          <w:color w:val="000000" w:themeColor="text1"/>
        </w:rPr>
        <w:t xml:space="preserve">: </w:t>
      </w:r>
      <w:r w:rsidR="00B17A95" w:rsidRPr="00683AAD">
        <w:rPr>
          <w:color w:val="000000" w:themeColor="text1"/>
        </w:rPr>
        <w:t xml:space="preserve">За – </w:t>
      </w:r>
      <w:r w:rsidR="00B17A95">
        <w:rPr>
          <w:color w:val="000000" w:themeColor="text1"/>
          <w:lang w:val="uk-UA"/>
        </w:rPr>
        <w:t>4</w:t>
      </w:r>
      <w:r w:rsidR="00B17A95" w:rsidRPr="00683AAD">
        <w:rPr>
          <w:color w:val="000000" w:themeColor="text1"/>
        </w:rPr>
        <w:t xml:space="preserve"> </w:t>
      </w:r>
      <w:r w:rsidR="00B17A95" w:rsidRPr="00683AAD">
        <w:rPr>
          <w:i/>
          <w:iCs/>
          <w:color w:val="000000" w:themeColor="text1"/>
        </w:rPr>
        <w:t>(</w:t>
      </w:r>
      <w:proofErr w:type="spellStart"/>
      <w:r w:rsidR="00B17A95" w:rsidRPr="00683AAD">
        <w:rPr>
          <w:i/>
          <w:iCs/>
          <w:color w:val="000000" w:themeColor="text1"/>
        </w:rPr>
        <w:t>Володимир</w:t>
      </w:r>
      <w:proofErr w:type="spellEnd"/>
      <w:r w:rsidR="00B17A95" w:rsidRPr="00683AAD">
        <w:rPr>
          <w:i/>
          <w:iCs/>
          <w:color w:val="000000" w:themeColor="text1"/>
        </w:rPr>
        <w:t xml:space="preserve"> Місько, Олександр Вільчинський, </w:t>
      </w:r>
      <w:proofErr w:type="spellStart"/>
      <w:r w:rsidR="00B17A95" w:rsidRPr="00683AAD">
        <w:rPr>
          <w:i/>
          <w:iCs/>
          <w:color w:val="000000" w:themeColor="text1"/>
        </w:rPr>
        <w:t>Любов</w:t>
      </w:r>
      <w:proofErr w:type="spellEnd"/>
      <w:r w:rsidR="00B17A95" w:rsidRPr="00683AAD">
        <w:rPr>
          <w:i/>
          <w:iCs/>
          <w:color w:val="000000" w:themeColor="text1"/>
        </w:rPr>
        <w:t xml:space="preserve"> Вовк, </w:t>
      </w:r>
      <w:r w:rsidR="00B17A95">
        <w:rPr>
          <w:i/>
          <w:iCs/>
          <w:color w:val="000000" w:themeColor="text1"/>
          <w:lang w:val="uk-UA"/>
        </w:rPr>
        <w:t>Мирослава Гурик</w:t>
      </w:r>
      <w:r w:rsidR="00B17A95" w:rsidRPr="00683AAD">
        <w:rPr>
          <w:i/>
          <w:iCs/>
          <w:color w:val="000000" w:themeColor="text1"/>
        </w:rPr>
        <w:t>),</w:t>
      </w:r>
      <w:r w:rsidR="00B17A95" w:rsidRPr="00683AAD">
        <w:rPr>
          <w:color w:val="000000" w:themeColor="text1"/>
        </w:rPr>
        <w:t xml:space="preserve"> проти-0, утримались-0. </w:t>
      </w:r>
      <w:proofErr w:type="spellStart"/>
      <w:r w:rsidR="00B17A95" w:rsidRPr="00683AAD">
        <w:rPr>
          <w:color w:val="000000" w:themeColor="text1"/>
        </w:rPr>
        <w:t>Рішення</w:t>
      </w:r>
      <w:proofErr w:type="spellEnd"/>
      <w:r w:rsidR="00B17A95" w:rsidRPr="00683AAD">
        <w:rPr>
          <w:color w:val="000000" w:themeColor="text1"/>
        </w:rPr>
        <w:t xml:space="preserve"> </w:t>
      </w:r>
      <w:proofErr w:type="spellStart"/>
      <w:r w:rsidR="00B17A95" w:rsidRPr="00683AAD">
        <w:rPr>
          <w:color w:val="000000" w:themeColor="text1"/>
        </w:rPr>
        <w:t>прийнято</w:t>
      </w:r>
      <w:proofErr w:type="spellEnd"/>
      <w:r w:rsidR="00B17A95" w:rsidRPr="00683AAD">
        <w:rPr>
          <w:color w:val="000000" w:themeColor="text1"/>
        </w:rPr>
        <w:t>.</w:t>
      </w:r>
    </w:p>
    <w:p w14:paraId="2D4C8633" w14:textId="7507DBFC" w:rsidR="005A7AD9" w:rsidRPr="00683AAD" w:rsidRDefault="005A7AD9" w:rsidP="00B17A95">
      <w:pPr>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 xml:space="preserve">ВИРІШИЛИ: </w:t>
      </w:r>
      <w:r w:rsidR="008C5C56" w:rsidRPr="008C5C56">
        <w:rPr>
          <w:rFonts w:ascii="Times New Roman" w:hAnsi="Times New Roman"/>
          <w:color w:val="000000" w:themeColor="text1"/>
          <w:sz w:val="24"/>
          <w:szCs w:val="24"/>
        </w:rPr>
        <w:t xml:space="preserve">Взяти до відома інформацію, викладену в листі </w:t>
      </w:r>
      <w:r w:rsidR="008C5C56" w:rsidRPr="008C5C56">
        <w:rPr>
          <w:rFonts w:ascii="Times New Roman" w:hAnsi="Times New Roman"/>
          <w:sz w:val="24"/>
          <w:szCs w:val="24"/>
        </w:rPr>
        <w:t>управління освіти і науки від 01.07.2026 №559/20</w:t>
      </w:r>
      <w:r w:rsidR="00523E5A">
        <w:rPr>
          <w:rFonts w:ascii="Times New Roman" w:hAnsi="Times New Roman"/>
          <w:sz w:val="24"/>
          <w:szCs w:val="24"/>
        </w:rPr>
        <w:t xml:space="preserve"> </w:t>
      </w:r>
      <w:r w:rsidR="00523E5A">
        <w:rPr>
          <w:rFonts w:ascii="Times New Roman" w:hAnsi="Times New Roman"/>
          <w:bCs/>
          <w:sz w:val="24"/>
          <w:szCs w:val="24"/>
        </w:rPr>
        <w:t xml:space="preserve">щодо </w:t>
      </w:r>
      <w:r w:rsidR="00523E5A" w:rsidRPr="0050434F">
        <w:rPr>
          <w:rFonts w:ascii="Times New Roman" w:hAnsi="Times New Roman"/>
          <w:bCs/>
          <w:sz w:val="24"/>
          <w:szCs w:val="24"/>
        </w:rPr>
        <w:t>виконання протокольного доручення постійної комісії міської ради з гуманітарних питань від 29.06.2026 №7.1</w:t>
      </w:r>
      <w:r w:rsidR="008C5C56">
        <w:rPr>
          <w:rFonts w:ascii="Times New Roman" w:hAnsi="Times New Roman"/>
          <w:sz w:val="24"/>
          <w:szCs w:val="24"/>
        </w:rPr>
        <w:t>.</w:t>
      </w:r>
      <w:bookmarkEnd w:id="12"/>
    </w:p>
    <w:p w14:paraId="163840E5" w14:textId="77777777" w:rsidR="005A7AD9" w:rsidRPr="00683AAD" w:rsidRDefault="005A7AD9" w:rsidP="005A7AD9">
      <w:pPr>
        <w:tabs>
          <w:tab w:val="left" w:pos="142"/>
        </w:tabs>
        <w:spacing w:after="0" w:line="240" w:lineRule="auto"/>
        <w:jc w:val="both"/>
        <w:rPr>
          <w:rFonts w:ascii="Times New Roman" w:hAnsi="Times New Roman"/>
          <w:color w:val="000000" w:themeColor="text1"/>
          <w:sz w:val="24"/>
          <w:szCs w:val="24"/>
        </w:rPr>
      </w:pPr>
    </w:p>
    <w:p w14:paraId="0923AA23" w14:textId="623602CA" w:rsidR="00950E4A" w:rsidRPr="00683AAD" w:rsidRDefault="00950E4A" w:rsidP="00F07DD7">
      <w:pPr>
        <w:tabs>
          <w:tab w:val="left" w:pos="142"/>
        </w:tabs>
        <w:spacing w:after="0" w:line="240" w:lineRule="auto"/>
        <w:rPr>
          <w:rFonts w:ascii="Times New Roman" w:hAnsi="Times New Roman"/>
          <w:color w:val="000000" w:themeColor="text1"/>
          <w:sz w:val="24"/>
          <w:szCs w:val="24"/>
        </w:rPr>
      </w:pPr>
    </w:p>
    <w:p w14:paraId="3863D986" w14:textId="77777777" w:rsidR="00950E4A" w:rsidRPr="00683AAD" w:rsidRDefault="00950E4A" w:rsidP="00F07DD7">
      <w:pPr>
        <w:tabs>
          <w:tab w:val="left" w:pos="142"/>
        </w:tabs>
        <w:spacing w:after="0" w:line="240" w:lineRule="auto"/>
        <w:rPr>
          <w:rFonts w:ascii="Times New Roman" w:hAnsi="Times New Roman"/>
          <w:color w:val="000000" w:themeColor="text1"/>
          <w:sz w:val="24"/>
          <w:szCs w:val="24"/>
        </w:rPr>
      </w:pPr>
    </w:p>
    <w:p w14:paraId="60812617" w14:textId="155BDE70" w:rsidR="00B46FC3" w:rsidRPr="00683AAD" w:rsidRDefault="00950E4A" w:rsidP="00F07DD7">
      <w:pPr>
        <w:tabs>
          <w:tab w:val="left" w:pos="142"/>
        </w:tabs>
        <w:spacing w:after="0" w:line="240" w:lineRule="auto"/>
        <w:rPr>
          <w:rFonts w:ascii="Times New Roman" w:hAnsi="Times New Roman"/>
          <w:b/>
          <w:color w:val="000000" w:themeColor="text1"/>
          <w:sz w:val="24"/>
          <w:szCs w:val="24"/>
        </w:rPr>
      </w:pPr>
      <w:r w:rsidRPr="00683AAD">
        <w:rPr>
          <w:rFonts w:ascii="Times New Roman" w:hAnsi="Times New Roman"/>
          <w:color w:val="000000" w:themeColor="text1"/>
          <w:sz w:val="24"/>
          <w:szCs w:val="24"/>
        </w:rPr>
        <w:tab/>
      </w:r>
      <w:r w:rsidRPr="00683AAD">
        <w:rPr>
          <w:rFonts w:ascii="Times New Roman" w:hAnsi="Times New Roman"/>
          <w:color w:val="000000" w:themeColor="text1"/>
          <w:sz w:val="24"/>
          <w:szCs w:val="24"/>
        </w:rPr>
        <w:tab/>
      </w:r>
      <w:r w:rsidR="008B2C0D" w:rsidRPr="00683AAD">
        <w:rPr>
          <w:rFonts w:ascii="Times New Roman" w:hAnsi="Times New Roman"/>
          <w:b/>
          <w:color w:val="000000" w:themeColor="text1"/>
          <w:sz w:val="24"/>
          <w:szCs w:val="24"/>
        </w:rPr>
        <w:t>Г</w:t>
      </w:r>
      <w:r w:rsidR="00B46FC3" w:rsidRPr="00683AAD">
        <w:rPr>
          <w:rFonts w:ascii="Times New Roman" w:hAnsi="Times New Roman"/>
          <w:b/>
          <w:color w:val="000000" w:themeColor="text1"/>
          <w:sz w:val="24"/>
          <w:szCs w:val="24"/>
        </w:rPr>
        <w:t>олова комісії</w:t>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417B3E" w:rsidRPr="00683AAD">
        <w:rPr>
          <w:rFonts w:ascii="Times New Roman" w:hAnsi="Times New Roman"/>
          <w:b/>
          <w:color w:val="000000" w:themeColor="text1"/>
          <w:sz w:val="24"/>
          <w:szCs w:val="24"/>
        </w:rPr>
        <w:t xml:space="preserve">   </w:t>
      </w:r>
      <w:r w:rsidR="00DE7615" w:rsidRPr="00683AAD">
        <w:rPr>
          <w:rFonts w:ascii="Times New Roman" w:hAnsi="Times New Roman"/>
          <w:b/>
          <w:color w:val="000000" w:themeColor="text1"/>
          <w:sz w:val="24"/>
          <w:szCs w:val="24"/>
        </w:rPr>
        <w:t xml:space="preserve"> </w:t>
      </w:r>
      <w:r w:rsidR="00417B3E" w:rsidRPr="00683AAD">
        <w:rPr>
          <w:rFonts w:ascii="Times New Roman" w:hAnsi="Times New Roman"/>
          <w:b/>
          <w:color w:val="000000" w:themeColor="text1"/>
          <w:sz w:val="24"/>
          <w:szCs w:val="24"/>
        </w:rPr>
        <w:t xml:space="preserve">        </w:t>
      </w:r>
      <w:r w:rsidR="00B46FC3" w:rsidRPr="00683AAD">
        <w:rPr>
          <w:rFonts w:ascii="Times New Roman" w:hAnsi="Times New Roman"/>
          <w:b/>
          <w:color w:val="000000" w:themeColor="text1"/>
          <w:sz w:val="24"/>
          <w:szCs w:val="24"/>
        </w:rPr>
        <w:t>Володимир МІСЬКО</w:t>
      </w:r>
    </w:p>
    <w:p w14:paraId="5485ACDA" w14:textId="77777777" w:rsidR="00117FBB" w:rsidRPr="00683AAD" w:rsidRDefault="00117FBB" w:rsidP="00F07DD7">
      <w:pPr>
        <w:tabs>
          <w:tab w:val="left" w:pos="142"/>
        </w:tabs>
        <w:spacing w:after="0" w:line="240" w:lineRule="auto"/>
        <w:ind w:left="709"/>
        <w:jc w:val="center"/>
        <w:rPr>
          <w:rFonts w:ascii="Times New Roman" w:hAnsi="Times New Roman"/>
          <w:b/>
          <w:color w:val="000000" w:themeColor="text1"/>
          <w:sz w:val="24"/>
          <w:szCs w:val="24"/>
        </w:rPr>
      </w:pPr>
    </w:p>
    <w:p w14:paraId="559F2116" w14:textId="77777777" w:rsidR="00B46FC3" w:rsidRPr="00683AAD" w:rsidRDefault="00B46FC3" w:rsidP="00F07DD7">
      <w:pPr>
        <w:tabs>
          <w:tab w:val="left" w:pos="142"/>
        </w:tabs>
        <w:spacing w:after="0" w:line="240" w:lineRule="auto"/>
        <w:ind w:left="709"/>
        <w:jc w:val="center"/>
        <w:rPr>
          <w:rFonts w:ascii="Times New Roman" w:hAnsi="Times New Roman"/>
          <w:b/>
          <w:color w:val="000000" w:themeColor="text1"/>
          <w:sz w:val="24"/>
          <w:szCs w:val="24"/>
        </w:rPr>
      </w:pPr>
    </w:p>
    <w:p w14:paraId="0F2737B5" w14:textId="77777777" w:rsidR="00950E4A" w:rsidRPr="00683AAD" w:rsidRDefault="0099096C" w:rsidP="00F07DD7">
      <w:pPr>
        <w:tabs>
          <w:tab w:val="left" w:pos="142"/>
        </w:tabs>
        <w:spacing w:after="0" w:line="240" w:lineRule="auto"/>
        <w:rPr>
          <w:rFonts w:ascii="Times New Roman" w:hAnsi="Times New Roman"/>
          <w:b/>
          <w:color w:val="000000" w:themeColor="text1"/>
          <w:sz w:val="24"/>
          <w:szCs w:val="24"/>
        </w:rPr>
      </w:pPr>
      <w:r w:rsidRPr="00683AAD">
        <w:rPr>
          <w:rFonts w:ascii="Times New Roman" w:hAnsi="Times New Roman"/>
          <w:b/>
          <w:color w:val="000000" w:themeColor="text1"/>
          <w:sz w:val="24"/>
          <w:szCs w:val="24"/>
        </w:rPr>
        <w:tab/>
      </w:r>
      <w:r w:rsidRPr="00683AAD">
        <w:rPr>
          <w:rFonts w:ascii="Times New Roman" w:hAnsi="Times New Roman"/>
          <w:b/>
          <w:color w:val="000000" w:themeColor="text1"/>
          <w:sz w:val="24"/>
          <w:szCs w:val="24"/>
        </w:rPr>
        <w:tab/>
      </w:r>
    </w:p>
    <w:p w14:paraId="4D0BCEA0" w14:textId="47E7E0B5" w:rsidR="00B46FC3" w:rsidRPr="00683AAD" w:rsidRDefault="00950E4A" w:rsidP="00F07DD7">
      <w:pPr>
        <w:tabs>
          <w:tab w:val="left" w:pos="142"/>
        </w:tabs>
        <w:spacing w:after="0" w:line="240" w:lineRule="auto"/>
        <w:rPr>
          <w:rFonts w:ascii="Times New Roman" w:hAnsi="Times New Roman"/>
          <w:b/>
          <w:color w:val="000000" w:themeColor="text1"/>
          <w:sz w:val="24"/>
          <w:szCs w:val="24"/>
        </w:rPr>
      </w:pPr>
      <w:r w:rsidRPr="00683AAD">
        <w:rPr>
          <w:rFonts w:ascii="Times New Roman" w:hAnsi="Times New Roman"/>
          <w:b/>
          <w:color w:val="000000" w:themeColor="text1"/>
          <w:sz w:val="24"/>
          <w:szCs w:val="24"/>
        </w:rPr>
        <w:tab/>
      </w:r>
      <w:r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Секретар комісії</w:t>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t>Олександр ВІЛЬЧИНСЬКИЙ</w:t>
      </w:r>
    </w:p>
    <w:sectPr w:rsidR="00B46FC3" w:rsidRPr="00683AAD" w:rsidSect="00112AF4">
      <w:pgSz w:w="11906" w:h="16838"/>
      <w:pgMar w:top="1135" w:right="1133" w:bottom="1276" w:left="1560"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C9531" w14:textId="77777777" w:rsidR="008E0F44" w:rsidRDefault="008E0F44" w:rsidP="00C0783A">
      <w:pPr>
        <w:spacing w:after="0" w:line="240" w:lineRule="auto"/>
      </w:pPr>
      <w:r>
        <w:separator/>
      </w:r>
    </w:p>
  </w:endnote>
  <w:endnote w:type="continuationSeparator" w:id="0">
    <w:p w14:paraId="09C5165E" w14:textId="77777777" w:rsidR="008E0F44" w:rsidRDefault="008E0F44"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33BB" w14:textId="77777777" w:rsidR="008E0F44" w:rsidRDefault="008E0F44" w:rsidP="00C0783A">
      <w:pPr>
        <w:spacing w:after="0" w:line="240" w:lineRule="auto"/>
      </w:pPr>
      <w:r>
        <w:separator/>
      </w:r>
    </w:p>
  </w:footnote>
  <w:footnote w:type="continuationSeparator" w:id="0">
    <w:p w14:paraId="5103DC78" w14:textId="77777777" w:rsidR="008E0F44" w:rsidRDefault="008E0F44"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5CF55D7"/>
    <w:multiLevelType w:val="hybridMultilevel"/>
    <w:tmpl w:val="5EC887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7387A0D"/>
    <w:multiLevelType w:val="hybridMultilevel"/>
    <w:tmpl w:val="487E8812"/>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9E744D"/>
    <w:multiLevelType w:val="hybridMultilevel"/>
    <w:tmpl w:val="DB3C4A98"/>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C07777"/>
    <w:multiLevelType w:val="hybridMultilevel"/>
    <w:tmpl w:val="E05607CC"/>
    <w:lvl w:ilvl="0" w:tplc="AA88D190">
      <w:start w:val="1"/>
      <w:numFmt w:val="decimal"/>
      <w:lvlText w:val="%1."/>
      <w:lvlJc w:val="left"/>
      <w:pPr>
        <w:ind w:left="644"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8"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A27B83"/>
    <w:multiLevelType w:val="hybridMultilevel"/>
    <w:tmpl w:val="D0B64D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BB90EE1"/>
    <w:multiLevelType w:val="hybridMultilevel"/>
    <w:tmpl w:val="0AF806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53D3351"/>
    <w:multiLevelType w:val="hybridMultilevel"/>
    <w:tmpl w:val="2BBC5528"/>
    <w:lvl w:ilvl="0" w:tplc="4DEA62B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ADC5BB6"/>
    <w:multiLevelType w:val="hybridMultilevel"/>
    <w:tmpl w:val="F4B202B2"/>
    <w:lvl w:ilvl="0" w:tplc="0B10BA06">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2725B33"/>
    <w:multiLevelType w:val="hybridMultilevel"/>
    <w:tmpl w:val="EFF05578"/>
    <w:lvl w:ilvl="0" w:tplc="E7B83C98">
      <w:start w:val="1"/>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4111485"/>
    <w:multiLevelType w:val="hybridMultilevel"/>
    <w:tmpl w:val="275427F6"/>
    <w:lvl w:ilvl="0" w:tplc="FE14ED6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57D54939"/>
    <w:multiLevelType w:val="hybridMultilevel"/>
    <w:tmpl w:val="8FD454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EF76C0C"/>
    <w:multiLevelType w:val="hybridMultilevel"/>
    <w:tmpl w:val="DB10AADE"/>
    <w:lvl w:ilvl="0" w:tplc="0ED42B4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4AB3679"/>
    <w:multiLevelType w:val="hybridMultilevel"/>
    <w:tmpl w:val="C4E0665E"/>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5"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B480240"/>
    <w:multiLevelType w:val="hybridMultilevel"/>
    <w:tmpl w:val="8932B4A2"/>
    <w:lvl w:ilvl="0" w:tplc="1B8E6616">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7"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8"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9"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15:restartNumberingAfterBreak="0">
    <w:nsid w:val="7BF65922"/>
    <w:multiLevelType w:val="hybridMultilevel"/>
    <w:tmpl w:val="C28267DA"/>
    <w:lvl w:ilvl="0" w:tplc="5240EB34">
      <w:start w:val="1"/>
      <w:numFmt w:val="decimal"/>
      <w:lvlText w:val="%1)"/>
      <w:lvlJc w:val="left"/>
      <w:pPr>
        <w:ind w:left="750" w:hanging="39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48224683">
    <w:abstractNumId w:val="28"/>
  </w:num>
  <w:num w:numId="2" w16cid:durableId="1394429950">
    <w:abstractNumId w:val="27"/>
  </w:num>
  <w:num w:numId="3" w16cid:durableId="1105421617">
    <w:abstractNumId w:val="7"/>
  </w:num>
  <w:num w:numId="4" w16cid:durableId="247927375">
    <w:abstractNumId w:val="18"/>
  </w:num>
  <w:num w:numId="5" w16cid:durableId="11932993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6999036">
    <w:abstractNumId w:val="32"/>
  </w:num>
  <w:num w:numId="7" w16cid:durableId="588276419">
    <w:abstractNumId w:val="15"/>
  </w:num>
  <w:num w:numId="8" w16cid:durableId="835925074">
    <w:abstractNumId w:val="19"/>
  </w:num>
  <w:num w:numId="9" w16cid:durableId="679158866">
    <w:abstractNumId w:val="1"/>
  </w:num>
  <w:num w:numId="10" w16cid:durableId="688409318">
    <w:abstractNumId w:val="4"/>
  </w:num>
  <w:num w:numId="11" w16cid:durableId="9377110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6849868">
    <w:abstractNumId w:val="16"/>
  </w:num>
  <w:num w:numId="13" w16cid:durableId="1244993092">
    <w:abstractNumId w:val="31"/>
  </w:num>
  <w:num w:numId="14" w16cid:durableId="1184517501">
    <w:abstractNumId w:val="8"/>
  </w:num>
  <w:num w:numId="15" w16cid:durableId="7353941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7066112">
    <w:abstractNumId w:val="17"/>
  </w:num>
  <w:num w:numId="17" w16cid:durableId="1192960518">
    <w:abstractNumId w:val="22"/>
  </w:num>
  <w:num w:numId="18" w16cid:durableId="1427193527">
    <w:abstractNumId w:val="21"/>
  </w:num>
  <w:num w:numId="19" w16cid:durableId="816537015">
    <w:abstractNumId w:val="0"/>
  </w:num>
  <w:num w:numId="20" w16cid:durableId="19190930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4153715">
    <w:abstractNumId w:val="25"/>
  </w:num>
  <w:num w:numId="22" w16cid:durableId="20093603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0833636">
    <w:abstractNumId w:val="11"/>
  </w:num>
  <w:num w:numId="24" w16cid:durableId="19755964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1160362">
    <w:abstractNumId w:val="6"/>
  </w:num>
  <w:num w:numId="26" w16cid:durableId="1331711316">
    <w:abstractNumId w:val="10"/>
  </w:num>
  <w:num w:numId="27" w16cid:durableId="1040471350">
    <w:abstractNumId w:val="14"/>
  </w:num>
  <w:num w:numId="28" w16cid:durableId="547843379">
    <w:abstractNumId w:val="5"/>
  </w:num>
  <w:num w:numId="29" w16cid:durableId="726343639">
    <w:abstractNumId w:val="3"/>
  </w:num>
  <w:num w:numId="30" w16cid:durableId="544367954">
    <w:abstractNumId w:val="9"/>
  </w:num>
  <w:num w:numId="31" w16cid:durableId="1745682863">
    <w:abstractNumId w:val="2"/>
  </w:num>
  <w:num w:numId="32" w16cid:durableId="1719819523">
    <w:abstractNumId w:val="30"/>
  </w:num>
  <w:num w:numId="33" w16cid:durableId="1405032236">
    <w:abstractNumId w:val="13"/>
  </w:num>
  <w:num w:numId="34" w16cid:durableId="448745643">
    <w:abstractNumId w:val="20"/>
  </w:num>
  <w:num w:numId="35" w16cid:durableId="368142017">
    <w:abstractNumId w:val="12"/>
  </w:num>
  <w:num w:numId="36" w16cid:durableId="1224219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9086757">
    <w:abstractNumId w:val="23"/>
  </w:num>
  <w:num w:numId="38" w16cid:durableId="1467507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0556320">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3F8C"/>
    <w:rsid w:val="00006BEA"/>
    <w:rsid w:val="00006E71"/>
    <w:rsid w:val="000122BB"/>
    <w:rsid w:val="00012987"/>
    <w:rsid w:val="00012C72"/>
    <w:rsid w:val="0001545E"/>
    <w:rsid w:val="00015E00"/>
    <w:rsid w:val="0001726C"/>
    <w:rsid w:val="000209FB"/>
    <w:rsid w:val="00021E19"/>
    <w:rsid w:val="000220E5"/>
    <w:rsid w:val="00023433"/>
    <w:rsid w:val="0002382C"/>
    <w:rsid w:val="00025921"/>
    <w:rsid w:val="0002655D"/>
    <w:rsid w:val="00030EBB"/>
    <w:rsid w:val="000312E4"/>
    <w:rsid w:val="000318DE"/>
    <w:rsid w:val="00034E0A"/>
    <w:rsid w:val="00037B41"/>
    <w:rsid w:val="00042437"/>
    <w:rsid w:val="0004266E"/>
    <w:rsid w:val="00043654"/>
    <w:rsid w:val="000438C9"/>
    <w:rsid w:val="000443F1"/>
    <w:rsid w:val="000449D6"/>
    <w:rsid w:val="00046A84"/>
    <w:rsid w:val="00051F53"/>
    <w:rsid w:val="000526A8"/>
    <w:rsid w:val="00052CBB"/>
    <w:rsid w:val="000533DF"/>
    <w:rsid w:val="000536BB"/>
    <w:rsid w:val="00054CB1"/>
    <w:rsid w:val="000571C9"/>
    <w:rsid w:val="000574B9"/>
    <w:rsid w:val="00057F05"/>
    <w:rsid w:val="0006107E"/>
    <w:rsid w:val="00061E00"/>
    <w:rsid w:val="000649F7"/>
    <w:rsid w:val="00071EE2"/>
    <w:rsid w:val="0007203F"/>
    <w:rsid w:val="000726D4"/>
    <w:rsid w:val="00072C60"/>
    <w:rsid w:val="00073C77"/>
    <w:rsid w:val="00074795"/>
    <w:rsid w:val="000770E7"/>
    <w:rsid w:val="00077B8B"/>
    <w:rsid w:val="00081E6E"/>
    <w:rsid w:val="00082654"/>
    <w:rsid w:val="00083968"/>
    <w:rsid w:val="0009181A"/>
    <w:rsid w:val="00091C6A"/>
    <w:rsid w:val="00091E19"/>
    <w:rsid w:val="00091EF8"/>
    <w:rsid w:val="00092DBD"/>
    <w:rsid w:val="00093131"/>
    <w:rsid w:val="00093CFC"/>
    <w:rsid w:val="000962E1"/>
    <w:rsid w:val="00097763"/>
    <w:rsid w:val="000A0796"/>
    <w:rsid w:val="000A3D34"/>
    <w:rsid w:val="000A4BD4"/>
    <w:rsid w:val="000B4C1D"/>
    <w:rsid w:val="000B4DAA"/>
    <w:rsid w:val="000B5837"/>
    <w:rsid w:val="000C04F1"/>
    <w:rsid w:val="000C184F"/>
    <w:rsid w:val="000C1B2D"/>
    <w:rsid w:val="000C417B"/>
    <w:rsid w:val="000D236A"/>
    <w:rsid w:val="000D653F"/>
    <w:rsid w:val="000D79F7"/>
    <w:rsid w:val="000E02F0"/>
    <w:rsid w:val="000E0BBF"/>
    <w:rsid w:val="000E135B"/>
    <w:rsid w:val="000E3589"/>
    <w:rsid w:val="000E5797"/>
    <w:rsid w:val="000F029A"/>
    <w:rsid w:val="000F426B"/>
    <w:rsid w:val="000F4F3D"/>
    <w:rsid w:val="000F6333"/>
    <w:rsid w:val="000F66FA"/>
    <w:rsid w:val="000F6A65"/>
    <w:rsid w:val="000F6F58"/>
    <w:rsid w:val="00100058"/>
    <w:rsid w:val="0010041F"/>
    <w:rsid w:val="0010766F"/>
    <w:rsid w:val="00112AF4"/>
    <w:rsid w:val="00113092"/>
    <w:rsid w:val="00114FAC"/>
    <w:rsid w:val="00115850"/>
    <w:rsid w:val="00116ED6"/>
    <w:rsid w:val="00117FBB"/>
    <w:rsid w:val="00121F66"/>
    <w:rsid w:val="0012281D"/>
    <w:rsid w:val="0013479A"/>
    <w:rsid w:val="00134B4A"/>
    <w:rsid w:val="00136212"/>
    <w:rsid w:val="00141D35"/>
    <w:rsid w:val="00144B99"/>
    <w:rsid w:val="001452DF"/>
    <w:rsid w:val="0014555B"/>
    <w:rsid w:val="001462C4"/>
    <w:rsid w:val="00146D64"/>
    <w:rsid w:val="001519FD"/>
    <w:rsid w:val="00152937"/>
    <w:rsid w:val="0015310C"/>
    <w:rsid w:val="00163A69"/>
    <w:rsid w:val="001677C8"/>
    <w:rsid w:val="001702E3"/>
    <w:rsid w:val="00170C12"/>
    <w:rsid w:val="00171632"/>
    <w:rsid w:val="001719E8"/>
    <w:rsid w:val="001735E0"/>
    <w:rsid w:val="00175B09"/>
    <w:rsid w:val="001770D4"/>
    <w:rsid w:val="00180BFC"/>
    <w:rsid w:val="0018683B"/>
    <w:rsid w:val="00190CFB"/>
    <w:rsid w:val="00192196"/>
    <w:rsid w:val="001940CE"/>
    <w:rsid w:val="001942FB"/>
    <w:rsid w:val="00195550"/>
    <w:rsid w:val="00195F00"/>
    <w:rsid w:val="00197AD6"/>
    <w:rsid w:val="001A11D7"/>
    <w:rsid w:val="001A6DD7"/>
    <w:rsid w:val="001B0057"/>
    <w:rsid w:val="001B12ED"/>
    <w:rsid w:val="001B3F4F"/>
    <w:rsid w:val="001B590E"/>
    <w:rsid w:val="001B640E"/>
    <w:rsid w:val="001C427D"/>
    <w:rsid w:val="001C568F"/>
    <w:rsid w:val="001D01C3"/>
    <w:rsid w:val="001D1016"/>
    <w:rsid w:val="001D27E7"/>
    <w:rsid w:val="001D2906"/>
    <w:rsid w:val="001D3C36"/>
    <w:rsid w:val="001D4144"/>
    <w:rsid w:val="001D4A97"/>
    <w:rsid w:val="001D583C"/>
    <w:rsid w:val="001D5EE1"/>
    <w:rsid w:val="001D7B4C"/>
    <w:rsid w:val="001E02F6"/>
    <w:rsid w:val="001E0841"/>
    <w:rsid w:val="001E16F3"/>
    <w:rsid w:val="001E19DA"/>
    <w:rsid w:val="001E5F9D"/>
    <w:rsid w:val="001F146C"/>
    <w:rsid w:val="001F41B6"/>
    <w:rsid w:val="001F58C6"/>
    <w:rsid w:val="001F735D"/>
    <w:rsid w:val="001F74C6"/>
    <w:rsid w:val="001F7622"/>
    <w:rsid w:val="0020135E"/>
    <w:rsid w:val="0020400B"/>
    <w:rsid w:val="00204379"/>
    <w:rsid w:val="00204472"/>
    <w:rsid w:val="0020699B"/>
    <w:rsid w:val="002116CB"/>
    <w:rsid w:val="00212059"/>
    <w:rsid w:val="00212ADA"/>
    <w:rsid w:val="00213C0D"/>
    <w:rsid w:val="002143DB"/>
    <w:rsid w:val="00214C22"/>
    <w:rsid w:val="002150F5"/>
    <w:rsid w:val="0021515E"/>
    <w:rsid w:val="00216D65"/>
    <w:rsid w:val="002205C7"/>
    <w:rsid w:val="00225CF5"/>
    <w:rsid w:val="002274DF"/>
    <w:rsid w:val="00230D7E"/>
    <w:rsid w:val="002312A4"/>
    <w:rsid w:val="00232E01"/>
    <w:rsid w:val="00233147"/>
    <w:rsid w:val="002332B8"/>
    <w:rsid w:val="0023370D"/>
    <w:rsid w:val="00236075"/>
    <w:rsid w:val="00237E86"/>
    <w:rsid w:val="0024276A"/>
    <w:rsid w:val="00243260"/>
    <w:rsid w:val="0024337D"/>
    <w:rsid w:val="00245670"/>
    <w:rsid w:val="00245BF2"/>
    <w:rsid w:val="0024703A"/>
    <w:rsid w:val="00247099"/>
    <w:rsid w:val="002476D6"/>
    <w:rsid w:val="00250607"/>
    <w:rsid w:val="002516F5"/>
    <w:rsid w:val="002545ED"/>
    <w:rsid w:val="00254E96"/>
    <w:rsid w:val="00255237"/>
    <w:rsid w:val="00256E0D"/>
    <w:rsid w:val="00261534"/>
    <w:rsid w:val="00262AFF"/>
    <w:rsid w:val="00266297"/>
    <w:rsid w:val="0026682B"/>
    <w:rsid w:val="002705D6"/>
    <w:rsid w:val="00274098"/>
    <w:rsid w:val="00276983"/>
    <w:rsid w:val="002807E3"/>
    <w:rsid w:val="002810F3"/>
    <w:rsid w:val="00281939"/>
    <w:rsid w:val="00282A06"/>
    <w:rsid w:val="002844CD"/>
    <w:rsid w:val="00285E61"/>
    <w:rsid w:val="002867D5"/>
    <w:rsid w:val="00290A6F"/>
    <w:rsid w:val="002919DB"/>
    <w:rsid w:val="00292D6F"/>
    <w:rsid w:val="00294393"/>
    <w:rsid w:val="002A13E3"/>
    <w:rsid w:val="002A15C6"/>
    <w:rsid w:val="002A23CA"/>
    <w:rsid w:val="002A58C6"/>
    <w:rsid w:val="002B03D2"/>
    <w:rsid w:val="002B296E"/>
    <w:rsid w:val="002B2D09"/>
    <w:rsid w:val="002B4930"/>
    <w:rsid w:val="002B4C6E"/>
    <w:rsid w:val="002B7DFA"/>
    <w:rsid w:val="002C1E86"/>
    <w:rsid w:val="002C205E"/>
    <w:rsid w:val="002C3C8E"/>
    <w:rsid w:val="002C43BE"/>
    <w:rsid w:val="002C4A9A"/>
    <w:rsid w:val="002C726B"/>
    <w:rsid w:val="002C77B1"/>
    <w:rsid w:val="002C7AD6"/>
    <w:rsid w:val="002D554B"/>
    <w:rsid w:val="002D6AFC"/>
    <w:rsid w:val="002E05E1"/>
    <w:rsid w:val="002E1957"/>
    <w:rsid w:val="002E3225"/>
    <w:rsid w:val="002E4A5E"/>
    <w:rsid w:val="002E4B37"/>
    <w:rsid w:val="002E526D"/>
    <w:rsid w:val="002F1C0A"/>
    <w:rsid w:val="002F33BC"/>
    <w:rsid w:val="002F48BF"/>
    <w:rsid w:val="002F6B3C"/>
    <w:rsid w:val="002F6C94"/>
    <w:rsid w:val="00300022"/>
    <w:rsid w:val="00300DF9"/>
    <w:rsid w:val="00301529"/>
    <w:rsid w:val="00303B17"/>
    <w:rsid w:val="00307E4B"/>
    <w:rsid w:val="00310F6B"/>
    <w:rsid w:val="00311BDC"/>
    <w:rsid w:val="003122F6"/>
    <w:rsid w:val="0031271F"/>
    <w:rsid w:val="003130F4"/>
    <w:rsid w:val="003165C7"/>
    <w:rsid w:val="00317CEB"/>
    <w:rsid w:val="00322B59"/>
    <w:rsid w:val="00323F5C"/>
    <w:rsid w:val="0032458D"/>
    <w:rsid w:val="00325E99"/>
    <w:rsid w:val="00325FA9"/>
    <w:rsid w:val="003303B4"/>
    <w:rsid w:val="00330640"/>
    <w:rsid w:val="0033269F"/>
    <w:rsid w:val="00333A03"/>
    <w:rsid w:val="0033502E"/>
    <w:rsid w:val="00336E8B"/>
    <w:rsid w:val="00340F33"/>
    <w:rsid w:val="00342787"/>
    <w:rsid w:val="003475CB"/>
    <w:rsid w:val="003517AA"/>
    <w:rsid w:val="00356306"/>
    <w:rsid w:val="00361113"/>
    <w:rsid w:val="00362C8A"/>
    <w:rsid w:val="0036649D"/>
    <w:rsid w:val="00366900"/>
    <w:rsid w:val="00366C37"/>
    <w:rsid w:val="00371DAC"/>
    <w:rsid w:val="00375B88"/>
    <w:rsid w:val="00377BC8"/>
    <w:rsid w:val="00380DBA"/>
    <w:rsid w:val="0038189F"/>
    <w:rsid w:val="003831AB"/>
    <w:rsid w:val="003834B5"/>
    <w:rsid w:val="00383EA1"/>
    <w:rsid w:val="00385C4C"/>
    <w:rsid w:val="00386102"/>
    <w:rsid w:val="00390E94"/>
    <w:rsid w:val="00397096"/>
    <w:rsid w:val="003A0F31"/>
    <w:rsid w:val="003A41A5"/>
    <w:rsid w:val="003A45ED"/>
    <w:rsid w:val="003A51C5"/>
    <w:rsid w:val="003B53A3"/>
    <w:rsid w:val="003B5CC2"/>
    <w:rsid w:val="003B67F8"/>
    <w:rsid w:val="003B736C"/>
    <w:rsid w:val="003C0A8B"/>
    <w:rsid w:val="003C2F43"/>
    <w:rsid w:val="003C39F0"/>
    <w:rsid w:val="003C3BB2"/>
    <w:rsid w:val="003C6AEB"/>
    <w:rsid w:val="003D0A3C"/>
    <w:rsid w:val="003D1F82"/>
    <w:rsid w:val="003D5E5A"/>
    <w:rsid w:val="003D6510"/>
    <w:rsid w:val="003E0CF2"/>
    <w:rsid w:val="003E3302"/>
    <w:rsid w:val="003E44A5"/>
    <w:rsid w:val="003E603D"/>
    <w:rsid w:val="003E6424"/>
    <w:rsid w:val="003F0621"/>
    <w:rsid w:val="003F211E"/>
    <w:rsid w:val="003F238A"/>
    <w:rsid w:val="003F276B"/>
    <w:rsid w:val="003F3C0E"/>
    <w:rsid w:val="003F3C87"/>
    <w:rsid w:val="003F422A"/>
    <w:rsid w:val="003F5F3D"/>
    <w:rsid w:val="00403692"/>
    <w:rsid w:val="00406FB4"/>
    <w:rsid w:val="0041060C"/>
    <w:rsid w:val="00416022"/>
    <w:rsid w:val="004160DE"/>
    <w:rsid w:val="00417B3E"/>
    <w:rsid w:val="0042247C"/>
    <w:rsid w:val="00425713"/>
    <w:rsid w:val="004322CD"/>
    <w:rsid w:val="00432576"/>
    <w:rsid w:val="00433072"/>
    <w:rsid w:val="00434566"/>
    <w:rsid w:val="00435380"/>
    <w:rsid w:val="004371D3"/>
    <w:rsid w:val="00441ED2"/>
    <w:rsid w:val="00453BBB"/>
    <w:rsid w:val="00453DCC"/>
    <w:rsid w:val="00455826"/>
    <w:rsid w:val="004562CA"/>
    <w:rsid w:val="00460BB2"/>
    <w:rsid w:val="00462CD7"/>
    <w:rsid w:val="0046389D"/>
    <w:rsid w:val="00464A5D"/>
    <w:rsid w:val="00465EB4"/>
    <w:rsid w:val="00467EDD"/>
    <w:rsid w:val="0047119D"/>
    <w:rsid w:val="00472DA1"/>
    <w:rsid w:val="00473644"/>
    <w:rsid w:val="00474450"/>
    <w:rsid w:val="004807DC"/>
    <w:rsid w:val="00480B99"/>
    <w:rsid w:val="00481C32"/>
    <w:rsid w:val="004820DC"/>
    <w:rsid w:val="004821F4"/>
    <w:rsid w:val="00483096"/>
    <w:rsid w:val="00484933"/>
    <w:rsid w:val="0048543B"/>
    <w:rsid w:val="004854C2"/>
    <w:rsid w:val="00485F21"/>
    <w:rsid w:val="00487063"/>
    <w:rsid w:val="004912D7"/>
    <w:rsid w:val="00491AC4"/>
    <w:rsid w:val="00491D60"/>
    <w:rsid w:val="00492978"/>
    <w:rsid w:val="004945BE"/>
    <w:rsid w:val="004974A6"/>
    <w:rsid w:val="004A0251"/>
    <w:rsid w:val="004A0EC4"/>
    <w:rsid w:val="004A2889"/>
    <w:rsid w:val="004A4523"/>
    <w:rsid w:val="004A7A62"/>
    <w:rsid w:val="004B0125"/>
    <w:rsid w:val="004B2492"/>
    <w:rsid w:val="004B2B6B"/>
    <w:rsid w:val="004B3E08"/>
    <w:rsid w:val="004B451B"/>
    <w:rsid w:val="004B4C73"/>
    <w:rsid w:val="004B4CC8"/>
    <w:rsid w:val="004B56F4"/>
    <w:rsid w:val="004B7760"/>
    <w:rsid w:val="004C16E5"/>
    <w:rsid w:val="004C2E5D"/>
    <w:rsid w:val="004C308C"/>
    <w:rsid w:val="004C383E"/>
    <w:rsid w:val="004D3A80"/>
    <w:rsid w:val="004D5E20"/>
    <w:rsid w:val="004D5EB7"/>
    <w:rsid w:val="004D6124"/>
    <w:rsid w:val="004D7509"/>
    <w:rsid w:val="004E3885"/>
    <w:rsid w:val="004E3EA0"/>
    <w:rsid w:val="004E42D7"/>
    <w:rsid w:val="004E4955"/>
    <w:rsid w:val="004F13B8"/>
    <w:rsid w:val="004F1597"/>
    <w:rsid w:val="004F203B"/>
    <w:rsid w:val="004F2FC9"/>
    <w:rsid w:val="004F3B86"/>
    <w:rsid w:val="004F610E"/>
    <w:rsid w:val="004F641B"/>
    <w:rsid w:val="004F7557"/>
    <w:rsid w:val="0050009D"/>
    <w:rsid w:val="00500774"/>
    <w:rsid w:val="00501B7E"/>
    <w:rsid w:val="00501BAE"/>
    <w:rsid w:val="00502AC3"/>
    <w:rsid w:val="0050434F"/>
    <w:rsid w:val="005048A9"/>
    <w:rsid w:val="00514AA6"/>
    <w:rsid w:val="0051707F"/>
    <w:rsid w:val="00517500"/>
    <w:rsid w:val="00520D56"/>
    <w:rsid w:val="00523E5A"/>
    <w:rsid w:val="00524CF3"/>
    <w:rsid w:val="0052648C"/>
    <w:rsid w:val="005272C1"/>
    <w:rsid w:val="00530D65"/>
    <w:rsid w:val="005328E9"/>
    <w:rsid w:val="00533063"/>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1A9F"/>
    <w:rsid w:val="005635B1"/>
    <w:rsid w:val="00563D2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87D46"/>
    <w:rsid w:val="005933C5"/>
    <w:rsid w:val="00593EFE"/>
    <w:rsid w:val="00596D3B"/>
    <w:rsid w:val="005A006A"/>
    <w:rsid w:val="005A1927"/>
    <w:rsid w:val="005A3F9E"/>
    <w:rsid w:val="005A46D9"/>
    <w:rsid w:val="005A4DCA"/>
    <w:rsid w:val="005A5395"/>
    <w:rsid w:val="005A59D9"/>
    <w:rsid w:val="005A7AD9"/>
    <w:rsid w:val="005A7B41"/>
    <w:rsid w:val="005B0096"/>
    <w:rsid w:val="005B15B7"/>
    <w:rsid w:val="005B1A99"/>
    <w:rsid w:val="005B271B"/>
    <w:rsid w:val="005B30A4"/>
    <w:rsid w:val="005B58FE"/>
    <w:rsid w:val="005B62DA"/>
    <w:rsid w:val="005C24BF"/>
    <w:rsid w:val="005C391D"/>
    <w:rsid w:val="005C3C3F"/>
    <w:rsid w:val="005C5CED"/>
    <w:rsid w:val="005D0219"/>
    <w:rsid w:val="005D1157"/>
    <w:rsid w:val="005D2DF0"/>
    <w:rsid w:val="005D576B"/>
    <w:rsid w:val="005D6FD0"/>
    <w:rsid w:val="005E33A7"/>
    <w:rsid w:val="005E5DD2"/>
    <w:rsid w:val="005F0108"/>
    <w:rsid w:val="005F03B0"/>
    <w:rsid w:val="005F0982"/>
    <w:rsid w:val="005F0AAA"/>
    <w:rsid w:val="005F1DAE"/>
    <w:rsid w:val="005F2027"/>
    <w:rsid w:val="005F303E"/>
    <w:rsid w:val="005F45E2"/>
    <w:rsid w:val="005F6D34"/>
    <w:rsid w:val="005F79C2"/>
    <w:rsid w:val="00607171"/>
    <w:rsid w:val="00607EEE"/>
    <w:rsid w:val="00610F2D"/>
    <w:rsid w:val="006161C9"/>
    <w:rsid w:val="0061655D"/>
    <w:rsid w:val="00617A4B"/>
    <w:rsid w:val="006203D4"/>
    <w:rsid w:val="0062112F"/>
    <w:rsid w:val="00623B26"/>
    <w:rsid w:val="0062510D"/>
    <w:rsid w:val="00626BE0"/>
    <w:rsid w:val="006274DB"/>
    <w:rsid w:val="006309F9"/>
    <w:rsid w:val="00630E66"/>
    <w:rsid w:val="006346E6"/>
    <w:rsid w:val="00634934"/>
    <w:rsid w:val="006419AD"/>
    <w:rsid w:val="00643F98"/>
    <w:rsid w:val="00645A83"/>
    <w:rsid w:val="00646AB6"/>
    <w:rsid w:val="00650F04"/>
    <w:rsid w:val="00651C2E"/>
    <w:rsid w:val="00652B6D"/>
    <w:rsid w:val="00652C22"/>
    <w:rsid w:val="00654162"/>
    <w:rsid w:val="00656BBA"/>
    <w:rsid w:val="00657B71"/>
    <w:rsid w:val="00657C55"/>
    <w:rsid w:val="00657DD4"/>
    <w:rsid w:val="00657E4F"/>
    <w:rsid w:val="00657E6B"/>
    <w:rsid w:val="00660E4C"/>
    <w:rsid w:val="0066139D"/>
    <w:rsid w:val="00662559"/>
    <w:rsid w:val="00666E2B"/>
    <w:rsid w:val="00670516"/>
    <w:rsid w:val="006713E2"/>
    <w:rsid w:val="0067329C"/>
    <w:rsid w:val="006737A2"/>
    <w:rsid w:val="006748FC"/>
    <w:rsid w:val="00675740"/>
    <w:rsid w:val="00680435"/>
    <w:rsid w:val="00681B48"/>
    <w:rsid w:val="00681DEA"/>
    <w:rsid w:val="00683062"/>
    <w:rsid w:val="006832CD"/>
    <w:rsid w:val="00683AAD"/>
    <w:rsid w:val="00684C16"/>
    <w:rsid w:val="0068520F"/>
    <w:rsid w:val="00690530"/>
    <w:rsid w:val="0069232A"/>
    <w:rsid w:val="00695EC9"/>
    <w:rsid w:val="00695FD1"/>
    <w:rsid w:val="006A03BA"/>
    <w:rsid w:val="006A5979"/>
    <w:rsid w:val="006A5BBC"/>
    <w:rsid w:val="006B0DA2"/>
    <w:rsid w:val="006B3625"/>
    <w:rsid w:val="006B40BF"/>
    <w:rsid w:val="006B437C"/>
    <w:rsid w:val="006B7E0A"/>
    <w:rsid w:val="006B7FFA"/>
    <w:rsid w:val="006C0946"/>
    <w:rsid w:val="006C0DEE"/>
    <w:rsid w:val="006C1353"/>
    <w:rsid w:val="006C55B1"/>
    <w:rsid w:val="006C592C"/>
    <w:rsid w:val="006C64BD"/>
    <w:rsid w:val="006C71AD"/>
    <w:rsid w:val="006D0B88"/>
    <w:rsid w:val="006D1121"/>
    <w:rsid w:val="006D4F33"/>
    <w:rsid w:val="006E117D"/>
    <w:rsid w:val="006E3EAD"/>
    <w:rsid w:val="006E4FC2"/>
    <w:rsid w:val="006E6484"/>
    <w:rsid w:val="006E69CC"/>
    <w:rsid w:val="006F050E"/>
    <w:rsid w:val="006F3058"/>
    <w:rsid w:val="006F77F7"/>
    <w:rsid w:val="006F7C6A"/>
    <w:rsid w:val="00700418"/>
    <w:rsid w:val="007014FE"/>
    <w:rsid w:val="00702C23"/>
    <w:rsid w:val="00703CFE"/>
    <w:rsid w:val="00706ECA"/>
    <w:rsid w:val="0070758F"/>
    <w:rsid w:val="00712A1C"/>
    <w:rsid w:val="0071710C"/>
    <w:rsid w:val="00723520"/>
    <w:rsid w:val="00723CE6"/>
    <w:rsid w:val="00727191"/>
    <w:rsid w:val="007317D8"/>
    <w:rsid w:val="0073493B"/>
    <w:rsid w:val="007367C0"/>
    <w:rsid w:val="00740D09"/>
    <w:rsid w:val="007451AB"/>
    <w:rsid w:val="00746DB0"/>
    <w:rsid w:val="00747AF5"/>
    <w:rsid w:val="00747BC3"/>
    <w:rsid w:val="00747CD4"/>
    <w:rsid w:val="00750C5D"/>
    <w:rsid w:val="0075232E"/>
    <w:rsid w:val="00752C9C"/>
    <w:rsid w:val="007536B5"/>
    <w:rsid w:val="00755254"/>
    <w:rsid w:val="00760525"/>
    <w:rsid w:val="00760BE6"/>
    <w:rsid w:val="0076277C"/>
    <w:rsid w:val="007630B1"/>
    <w:rsid w:val="007638D4"/>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93115"/>
    <w:rsid w:val="007A0441"/>
    <w:rsid w:val="007A1796"/>
    <w:rsid w:val="007A1D90"/>
    <w:rsid w:val="007A3BF6"/>
    <w:rsid w:val="007A5C3C"/>
    <w:rsid w:val="007B078A"/>
    <w:rsid w:val="007B66F0"/>
    <w:rsid w:val="007C044B"/>
    <w:rsid w:val="007C0529"/>
    <w:rsid w:val="007C3536"/>
    <w:rsid w:val="007C407C"/>
    <w:rsid w:val="007C6C72"/>
    <w:rsid w:val="007C6F85"/>
    <w:rsid w:val="007C72A5"/>
    <w:rsid w:val="007D12F1"/>
    <w:rsid w:val="007D188A"/>
    <w:rsid w:val="007D28AF"/>
    <w:rsid w:val="007D699C"/>
    <w:rsid w:val="007D7734"/>
    <w:rsid w:val="007E097A"/>
    <w:rsid w:val="007E3E1A"/>
    <w:rsid w:val="007F0751"/>
    <w:rsid w:val="007F4197"/>
    <w:rsid w:val="007F497A"/>
    <w:rsid w:val="007F627C"/>
    <w:rsid w:val="007F6DF4"/>
    <w:rsid w:val="007F6F5C"/>
    <w:rsid w:val="008004F7"/>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36F88"/>
    <w:rsid w:val="00841330"/>
    <w:rsid w:val="00842AA5"/>
    <w:rsid w:val="00845986"/>
    <w:rsid w:val="00846791"/>
    <w:rsid w:val="00846E85"/>
    <w:rsid w:val="00847BE2"/>
    <w:rsid w:val="0085042C"/>
    <w:rsid w:val="00852925"/>
    <w:rsid w:val="00853EC6"/>
    <w:rsid w:val="008566F5"/>
    <w:rsid w:val="00856DBA"/>
    <w:rsid w:val="008579C7"/>
    <w:rsid w:val="00861126"/>
    <w:rsid w:val="008679D6"/>
    <w:rsid w:val="00867B2A"/>
    <w:rsid w:val="008704CE"/>
    <w:rsid w:val="0087339D"/>
    <w:rsid w:val="00875174"/>
    <w:rsid w:val="00876CC9"/>
    <w:rsid w:val="00881C38"/>
    <w:rsid w:val="008843B1"/>
    <w:rsid w:val="0088442C"/>
    <w:rsid w:val="00885B33"/>
    <w:rsid w:val="00887D41"/>
    <w:rsid w:val="00891ACE"/>
    <w:rsid w:val="008956A8"/>
    <w:rsid w:val="00896710"/>
    <w:rsid w:val="008A0A0C"/>
    <w:rsid w:val="008A1E39"/>
    <w:rsid w:val="008A2F4C"/>
    <w:rsid w:val="008A6DE4"/>
    <w:rsid w:val="008B1339"/>
    <w:rsid w:val="008B1740"/>
    <w:rsid w:val="008B1BF2"/>
    <w:rsid w:val="008B2C0D"/>
    <w:rsid w:val="008B4BEA"/>
    <w:rsid w:val="008B69BE"/>
    <w:rsid w:val="008C07F2"/>
    <w:rsid w:val="008C17AE"/>
    <w:rsid w:val="008C3567"/>
    <w:rsid w:val="008C35A5"/>
    <w:rsid w:val="008C43E9"/>
    <w:rsid w:val="008C5C56"/>
    <w:rsid w:val="008C65B6"/>
    <w:rsid w:val="008C7186"/>
    <w:rsid w:val="008D00AF"/>
    <w:rsid w:val="008D2631"/>
    <w:rsid w:val="008D2D3D"/>
    <w:rsid w:val="008D536C"/>
    <w:rsid w:val="008D6460"/>
    <w:rsid w:val="008D6818"/>
    <w:rsid w:val="008D6CCE"/>
    <w:rsid w:val="008D6D41"/>
    <w:rsid w:val="008D7ABB"/>
    <w:rsid w:val="008E0703"/>
    <w:rsid w:val="008E0F44"/>
    <w:rsid w:val="008E21CD"/>
    <w:rsid w:val="008E221C"/>
    <w:rsid w:val="008E6CC4"/>
    <w:rsid w:val="008F03EC"/>
    <w:rsid w:val="008F0907"/>
    <w:rsid w:val="008F1AD2"/>
    <w:rsid w:val="008F3A90"/>
    <w:rsid w:val="008F3B4A"/>
    <w:rsid w:val="008F6A03"/>
    <w:rsid w:val="008F6E89"/>
    <w:rsid w:val="00900304"/>
    <w:rsid w:val="00901788"/>
    <w:rsid w:val="00901A09"/>
    <w:rsid w:val="00901B5D"/>
    <w:rsid w:val="00901E08"/>
    <w:rsid w:val="009046DE"/>
    <w:rsid w:val="00904E70"/>
    <w:rsid w:val="0090507A"/>
    <w:rsid w:val="00907EC9"/>
    <w:rsid w:val="009107D0"/>
    <w:rsid w:val="00910D02"/>
    <w:rsid w:val="00910EE4"/>
    <w:rsid w:val="00912A85"/>
    <w:rsid w:val="00917551"/>
    <w:rsid w:val="00922261"/>
    <w:rsid w:val="00923C9F"/>
    <w:rsid w:val="0092425C"/>
    <w:rsid w:val="0093023B"/>
    <w:rsid w:val="00930690"/>
    <w:rsid w:val="00932565"/>
    <w:rsid w:val="00935DC2"/>
    <w:rsid w:val="0093608E"/>
    <w:rsid w:val="0093692B"/>
    <w:rsid w:val="00936FC3"/>
    <w:rsid w:val="00937017"/>
    <w:rsid w:val="009448CA"/>
    <w:rsid w:val="00945F22"/>
    <w:rsid w:val="00950E4A"/>
    <w:rsid w:val="0095185F"/>
    <w:rsid w:val="00951991"/>
    <w:rsid w:val="00952C93"/>
    <w:rsid w:val="00956A8D"/>
    <w:rsid w:val="00957492"/>
    <w:rsid w:val="00964B70"/>
    <w:rsid w:val="00964E20"/>
    <w:rsid w:val="009665C5"/>
    <w:rsid w:val="009666F8"/>
    <w:rsid w:val="009669E8"/>
    <w:rsid w:val="009673B8"/>
    <w:rsid w:val="0097169F"/>
    <w:rsid w:val="009724C6"/>
    <w:rsid w:val="00972D67"/>
    <w:rsid w:val="00972F91"/>
    <w:rsid w:val="00976FC1"/>
    <w:rsid w:val="00977EFE"/>
    <w:rsid w:val="009829F0"/>
    <w:rsid w:val="0098485C"/>
    <w:rsid w:val="00984A9F"/>
    <w:rsid w:val="00987291"/>
    <w:rsid w:val="0099096C"/>
    <w:rsid w:val="009917EB"/>
    <w:rsid w:val="009924EA"/>
    <w:rsid w:val="00993B55"/>
    <w:rsid w:val="00994714"/>
    <w:rsid w:val="009966E7"/>
    <w:rsid w:val="00996BF5"/>
    <w:rsid w:val="00997969"/>
    <w:rsid w:val="009A10D9"/>
    <w:rsid w:val="009A396F"/>
    <w:rsid w:val="009A3EB3"/>
    <w:rsid w:val="009A488C"/>
    <w:rsid w:val="009A52BF"/>
    <w:rsid w:val="009B3396"/>
    <w:rsid w:val="009B3972"/>
    <w:rsid w:val="009B416A"/>
    <w:rsid w:val="009B4DA9"/>
    <w:rsid w:val="009B5EE0"/>
    <w:rsid w:val="009C19CB"/>
    <w:rsid w:val="009C24A1"/>
    <w:rsid w:val="009C4EA1"/>
    <w:rsid w:val="009C54F5"/>
    <w:rsid w:val="009D0F1D"/>
    <w:rsid w:val="009D2382"/>
    <w:rsid w:val="009D26E2"/>
    <w:rsid w:val="009D31B7"/>
    <w:rsid w:val="009D5093"/>
    <w:rsid w:val="009D72FF"/>
    <w:rsid w:val="009E077E"/>
    <w:rsid w:val="009E43DB"/>
    <w:rsid w:val="009F0015"/>
    <w:rsid w:val="009F2081"/>
    <w:rsid w:val="009F235E"/>
    <w:rsid w:val="009F3210"/>
    <w:rsid w:val="009F5BE6"/>
    <w:rsid w:val="009F6906"/>
    <w:rsid w:val="009F6917"/>
    <w:rsid w:val="009F6E9F"/>
    <w:rsid w:val="009F6F14"/>
    <w:rsid w:val="009F7636"/>
    <w:rsid w:val="00A016E8"/>
    <w:rsid w:val="00A076F4"/>
    <w:rsid w:val="00A07D45"/>
    <w:rsid w:val="00A119DC"/>
    <w:rsid w:val="00A12420"/>
    <w:rsid w:val="00A14A37"/>
    <w:rsid w:val="00A1678F"/>
    <w:rsid w:val="00A17ACC"/>
    <w:rsid w:val="00A2049E"/>
    <w:rsid w:val="00A20C66"/>
    <w:rsid w:val="00A2395A"/>
    <w:rsid w:val="00A27878"/>
    <w:rsid w:val="00A300EF"/>
    <w:rsid w:val="00A32878"/>
    <w:rsid w:val="00A428B4"/>
    <w:rsid w:val="00A44A6F"/>
    <w:rsid w:val="00A46DA4"/>
    <w:rsid w:val="00A47356"/>
    <w:rsid w:val="00A51790"/>
    <w:rsid w:val="00A52014"/>
    <w:rsid w:val="00A52A17"/>
    <w:rsid w:val="00A52CD0"/>
    <w:rsid w:val="00A5642A"/>
    <w:rsid w:val="00A57CEE"/>
    <w:rsid w:val="00A601AB"/>
    <w:rsid w:val="00A6251C"/>
    <w:rsid w:val="00A7008B"/>
    <w:rsid w:val="00A73E17"/>
    <w:rsid w:val="00A7471A"/>
    <w:rsid w:val="00A75299"/>
    <w:rsid w:val="00A75A9B"/>
    <w:rsid w:val="00A77D5D"/>
    <w:rsid w:val="00A81559"/>
    <w:rsid w:val="00A8165E"/>
    <w:rsid w:val="00A83D70"/>
    <w:rsid w:val="00A841EF"/>
    <w:rsid w:val="00A905EF"/>
    <w:rsid w:val="00A9149C"/>
    <w:rsid w:val="00A96336"/>
    <w:rsid w:val="00AA32AF"/>
    <w:rsid w:val="00AA5251"/>
    <w:rsid w:val="00AA57CC"/>
    <w:rsid w:val="00AA7235"/>
    <w:rsid w:val="00AA7C7D"/>
    <w:rsid w:val="00AB212D"/>
    <w:rsid w:val="00AB3D24"/>
    <w:rsid w:val="00AB416B"/>
    <w:rsid w:val="00AB4A63"/>
    <w:rsid w:val="00AB5AD5"/>
    <w:rsid w:val="00AB68C4"/>
    <w:rsid w:val="00AB7097"/>
    <w:rsid w:val="00AC0D9B"/>
    <w:rsid w:val="00AC6788"/>
    <w:rsid w:val="00AC6FBE"/>
    <w:rsid w:val="00AC72E9"/>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08C5"/>
    <w:rsid w:val="00B1229D"/>
    <w:rsid w:val="00B162FD"/>
    <w:rsid w:val="00B179DF"/>
    <w:rsid w:val="00B17A95"/>
    <w:rsid w:val="00B21284"/>
    <w:rsid w:val="00B226A9"/>
    <w:rsid w:val="00B2326A"/>
    <w:rsid w:val="00B2332D"/>
    <w:rsid w:val="00B27D52"/>
    <w:rsid w:val="00B27E20"/>
    <w:rsid w:val="00B328FF"/>
    <w:rsid w:val="00B34607"/>
    <w:rsid w:val="00B35508"/>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1D1F"/>
    <w:rsid w:val="00B7205E"/>
    <w:rsid w:val="00B7275A"/>
    <w:rsid w:val="00B73534"/>
    <w:rsid w:val="00B737F8"/>
    <w:rsid w:val="00B753BF"/>
    <w:rsid w:val="00B8072F"/>
    <w:rsid w:val="00B83342"/>
    <w:rsid w:val="00B85105"/>
    <w:rsid w:val="00B90A44"/>
    <w:rsid w:val="00B920D6"/>
    <w:rsid w:val="00B97723"/>
    <w:rsid w:val="00BA092B"/>
    <w:rsid w:val="00BA12FF"/>
    <w:rsid w:val="00BA4921"/>
    <w:rsid w:val="00BA5010"/>
    <w:rsid w:val="00BA62A5"/>
    <w:rsid w:val="00BA6418"/>
    <w:rsid w:val="00BB1EA6"/>
    <w:rsid w:val="00BB3B37"/>
    <w:rsid w:val="00BB4DDE"/>
    <w:rsid w:val="00BB5CA4"/>
    <w:rsid w:val="00BC0BE8"/>
    <w:rsid w:val="00BC0E88"/>
    <w:rsid w:val="00BC1758"/>
    <w:rsid w:val="00BC357B"/>
    <w:rsid w:val="00BC6B31"/>
    <w:rsid w:val="00BD3F0F"/>
    <w:rsid w:val="00BD4336"/>
    <w:rsid w:val="00BD48FD"/>
    <w:rsid w:val="00BD4EC8"/>
    <w:rsid w:val="00BE2E9F"/>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5464"/>
    <w:rsid w:val="00C07462"/>
    <w:rsid w:val="00C0783A"/>
    <w:rsid w:val="00C144DB"/>
    <w:rsid w:val="00C14E2A"/>
    <w:rsid w:val="00C16F3E"/>
    <w:rsid w:val="00C17BCF"/>
    <w:rsid w:val="00C20926"/>
    <w:rsid w:val="00C2161B"/>
    <w:rsid w:val="00C2162B"/>
    <w:rsid w:val="00C24B1F"/>
    <w:rsid w:val="00C25262"/>
    <w:rsid w:val="00C30E6D"/>
    <w:rsid w:val="00C31E1A"/>
    <w:rsid w:val="00C326C4"/>
    <w:rsid w:val="00C37353"/>
    <w:rsid w:val="00C379F4"/>
    <w:rsid w:val="00C406CF"/>
    <w:rsid w:val="00C40D67"/>
    <w:rsid w:val="00C41CC4"/>
    <w:rsid w:val="00C427F4"/>
    <w:rsid w:val="00C44546"/>
    <w:rsid w:val="00C44565"/>
    <w:rsid w:val="00C445E3"/>
    <w:rsid w:val="00C45A0B"/>
    <w:rsid w:val="00C46708"/>
    <w:rsid w:val="00C505DF"/>
    <w:rsid w:val="00C5168F"/>
    <w:rsid w:val="00C550FA"/>
    <w:rsid w:val="00C55FFA"/>
    <w:rsid w:val="00C63284"/>
    <w:rsid w:val="00C65444"/>
    <w:rsid w:val="00C67E41"/>
    <w:rsid w:val="00C736D6"/>
    <w:rsid w:val="00C7470D"/>
    <w:rsid w:val="00C7495D"/>
    <w:rsid w:val="00C80CA4"/>
    <w:rsid w:val="00C83423"/>
    <w:rsid w:val="00C840FD"/>
    <w:rsid w:val="00C86C99"/>
    <w:rsid w:val="00C86E31"/>
    <w:rsid w:val="00C8796C"/>
    <w:rsid w:val="00C91D64"/>
    <w:rsid w:val="00C92085"/>
    <w:rsid w:val="00C92CB0"/>
    <w:rsid w:val="00C93944"/>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CF6FEF"/>
    <w:rsid w:val="00D0085F"/>
    <w:rsid w:val="00D01741"/>
    <w:rsid w:val="00D019A4"/>
    <w:rsid w:val="00D01C01"/>
    <w:rsid w:val="00D024D5"/>
    <w:rsid w:val="00D026CB"/>
    <w:rsid w:val="00D05679"/>
    <w:rsid w:val="00D06763"/>
    <w:rsid w:val="00D21041"/>
    <w:rsid w:val="00D22285"/>
    <w:rsid w:val="00D2398A"/>
    <w:rsid w:val="00D240B9"/>
    <w:rsid w:val="00D240D8"/>
    <w:rsid w:val="00D27C09"/>
    <w:rsid w:val="00D32E30"/>
    <w:rsid w:val="00D37105"/>
    <w:rsid w:val="00D376C6"/>
    <w:rsid w:val="00D413D0"/>
    <w:rsid w:val="00D41633"/>
    <w:rsid w:val="00D43027"/>
    <w:rsid w:val="00D4316A"/>
    <w:rsid w:val="00D44C5B"/>
    <w:rsid w:val="00D45FE2"/>
    <w:rsid w:val="00D52990"/>
    <w:rsid w:val="00D5446D"/>
    <w:rsid w:val="00D546E7"/>
    <w:rsid w:val="00D557AD"/>
    <w:rsid w:val="00D57411"/>
    <w:rsid w:val="00D61965"/>
    <w:rsid w:val="00D628C9"/>
    <w:rsid w:val="00D6563B"/>
    <w:rsid w:val="00D66D48"/>
    <w:rsid w:val="00D70999"/>
    <w:rsid w:val="00D727E2"/>
    <w:rsid w:val="00D766D6"/>
    <w:rsid w:val="00D80CF9"/>
    <w:rsid w:val="00D81BF6"/>
    <w:rsid w:val="00D81C39"/>
    <w:rsid w:val="00D829DA"/>
    <w:rsid w:val="00D86BF9"/>
    <w:rsid w:val="00D86F1A"/>
    <w:rsid w:val="00D87770"/>
    <w:rsid w:val="00D902CC"/>
    <w:rsid w:val="00D908FF"/>
    <w:rsid w:val="00D90CEE"/>
    <w:rsid w:val="00D9155E"/>
    <w:rsid w:val="00D957D0"/>
    <w:rsid w:val="00DA056A"/>
    <w:rsid w:val="00DA0F2D"/>
    <w:rsid w:val="00DA1D14"/>
    <w:rsid w:val="00DA3810"/>
    <w:rsid w:val="00DA4DEE"/>
    <w:rsid w:val="00DA6180"/>
    <w:rsid w:val="00DA661F"/>
    <w:rsid w:val="00DA71CC"/>
    <w:rsid w:val="00DB21DB"/>
    <w:rsid w:val="00DB2642"/>
    <w:rsid w:val="00DB567F"/>
    <w:rsid w:val="00DB7B10"/>
    <w:rsid w:val="00DB7D11"/>
    <w:rsid w:val="00DC4951"/>
    <w:rsid w:val="00DC5F2C"/>
    <w:rsid w:val="00DC712E"/>
    <w:rsid w:val="00DD1F0A"/>
    <w:rsid w:val="00DD3B62"/>
    <w:rsid w:val="00DD45A0"/>
    <w:rsid w:val="00DD6FB5"/>
    <w:rsid w:val="00DD6FE7"/>
    <w:rsid w:val="00DE01EA"/>
    <w:rsid w:val="00DE1C56"/>
    <w:rsid w:val="00DE3513"/>
    <w:rsid w:val="00DE3699"/>
    <w:rsid w:val="00DE57D8"/>
    <w:rsid w:val="00DE6956"/>
    <w:rsid w:val="00DE7615"/>
    <w:rsid w:val="00DF063A"/>
    <w:rsid w:val="00DF0DE8"/>
    <w:rsid w:val="00DF2B56"/>
    <w:rsid w:val="00DF462E"/>
    <w:rsid w:val="00DF587E"/>
    <w:rsid w:val="00DF6D34"/>
    <w:rsid w:val="00DF749F"/>
    <w:rsid w:val="00E0153E"/>
    <w:rsid w:val="00E0355F"/>
    <w:rsid w:val="00E03BBD"/>
    <w:rsid w:val="00E07028"/>
    <w:rsid w:val="00E0756C"/>
    <w:rsid w:val="00E12104"/>
    <w:rsid w:val="00E12168"/>
    <w:rsid w:val="00E14AA4"/>
    <w:rsid w:val="00E2412A"/>
    <w:rsid w:val="00E26E12"/>
    <w:rsid w:val="00E27EF2"/>
    <w:rsid w:val="00E3226E"/>
    <w:rsid w:val="00E4395A"/>
    <w:rsid w:val="00E44589"/>
    <w:rsid w:val="00E457D0"/>
    <w:rsid w:val="00E47EAA"/>
    <w:rsid w:val="00E51A32"/>
    <w:rsid w:val="00E54583"/>
    <w:rsid w:val="00E57C6D"/>
    <w:rsid w:val="00E618B1"/>
    <w:rsid w:val="00E61E96"/>
    <w:rsid w:val="00E63486"/>
    <w:rsid w:val="00E64163"/>
    <w:rsid w:val="00E704C4"/>
    <w:rsid w:val="00E70504"/>
    <w:rsid w:val="00E70689"/>
    <w:rsid w:val="00E72744"/>
    <w:rsid w:val="00E72C50"/>
    <w:rsid w:val="00E75D5C"/>
    <w:rsid w:val="00E7693D"/>
    <w:rsid w:val="00E77ED0"/>
    <w:rsid w:val="00E77FDA"/>
    <w:rsid w:val="00E82BD9"/>
    <w:rsid w:val="00E84833"/>
    <w:rsid w:val="00E868D1"/>
    <w:rsid w:val="00E87234"/>
    <w:rsid w:val="00E87716"/>
    <w:rsid w:val="00E9088B"/>
    <w:rsid w:val="00E93E69"/>
    <w:rsid w:val="00EA1A1A"/>
    <w:rsid w:val="00EA3340"/>
    <w:rsid w:val="00EA36BD"/>
    <w:rsid w:val="00EA5602"/>
    <w:rsid w:val="00EA59A7"/>
    <w:rsid w:val="00EA5D2B"/>
    <w:rsid w:val="00EB1639"/>
    <w:rsid w:val="00EB1B19"/>
    <w:rsid w:val="00EB3FE7"/>
    <w:rsid w:val="00EB4C1F"/>
    <w:rsid w:val="00EB4FF3"/>
    <w:rsid w:val="00EB57F6"/>
    <w:rsid w:val="00EB66E9"/>
    <w:rsid w:val="00EB718E"/>
    <w:rsid w:val="00EC2B9D"/>
    <w:rsid w:val="00EC4816"/>
    <w:rsid w:val="00EC6A67"/>
    <w:rsid w:val="00EC75CE"/>
    <w:rsid w:val="00ED5A54"/>
    <w:rsid w:val="00EE0ABA"/>
    <w:rsid w:val="00EE1C74"/>
    <w:rsid w:val="00EE35C3"/>
    <w:rsid w:val="00EE74C6"/>
    <w:rsid w:val="00EF1DCE"/>
    <w:rsid w:val="00EF21A3"/>
    <w:rsid w:val="00EF2F35"/>
    <w:rsid w:val="00EF48FD"/>
    <w:rsid w:val="00EF700D"/>
    <w:rsid w:val="00EF704A"/>
    <w:rsid w:val="00EF7906"/>
    <w:rsid w:val="00F001DC"/>
    <w:rsid w:val="00F00B68"/>
    <w:rsid w:val="00F02F7D"/>
    <w:rsid w:val="00F03575"/>
    <w:rsid w:val="00F03E5B"/>
    <w:rsid w:val="00F06ADE"/>
    <w:rsid w:val="00F06EEB"/>
    <w:rsid w:val="00F07857"/>
    <w:rsid w:val="00F07DD7"/>
    <w:rsid w:val="00F07EEB"/>
    <w:rsid w:val="00F11249"/>
    <w:rsid w:val="00F13B87"/>
    <w:rsid w:val="00F1520D"/>
    <w:rsid w:val="00F1719B"/>
    <w:rsid w:val="00F177FA"/>
    <w:rsid w:val="00F20896"/>
    <w:rsid w:val="00F208BB"/>
    <w:rsid w:val="00F214F4"/>
    <w:rsid w:val="00F2529F"/>
    <w:rsid w:val="00F253D7"/>
    <w:rsid w:val="00F30507"/>
    <w:rsid w:val="00F31E4E"/>
    <w:rsid w:val="00F32B3B"/>
    <w:rsid w:val="00F33903"/>
    <w:rsid w:val="00F360F2"/>
    <w:rsid w:val="00F36E36"/>
    <w:rsid w:val="00F372F0"/>
    <w:rsid w:val="00F37B35"/>
    <w:rsid w:val="00F37D49"/>
    <w:rsid w:val="00F40FD3"/>
    <w:rsid w:val="00F43ADC"/>
    <w:rsid w:val="00F45025"/>
    <w:rsid w:val="00F45411"/>
    <w:rsid w:val="00F4785B"/>
    <w:rsid w:val="00F50A47"/>
    <w:rsid w:val="00F51FDB"/>
    <w:rsid w:val="00F5340B"/>
    <w:rsid w:val="00F54286"/>
    <w:rsid w:val="00F548F2"/>
    <w:rsid w:val="00F54F65"/>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0B03"/>
    <w:rsid w:val="00FA210A"/>
    <w:rsid w:val="00FA241A"/>
    <w:rsid w:val="00FA50F5"/>
    <w:rsid w:val="00FA5373"/>
    <w:rsid w:val="00FA5468"/>
    <w:rsid w:val="00FB29C4"/>
    <w:rsid w:val="00FB2AB1"/>
    <w:rsid w:val="00FB6025"/>
    <w:rsid w:val="00FB7CAE"/>
    <w:rsid w:val="00FC330B"/>
    <w:rsid w:val="00FC7811"/>
    <w:rsid w:val="00FD0A24"/>
    <w:rsid w:val="00FD26C2"/>
    <w:rsid w:val="00FD4C40"/>
    <w:rsid w:val="00FD7261"/>
    <w:rsid w:val="00FE004D"/>
    <w:rsid w:val="00FE0704"/>
    <w:rsid w:val="00FE09DC"/>
    <w:rsid w:val="00FE27AE"/>
    <w:rsid w:val="00FE6952"/>
    <w:rsid w:val="00FE7E33"/>
    <w:rsid w:val="00FF1807"/>
    <w:rsid w:val="00FF3782"/>
    <w:rsid w:val="00FF4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1A93C8F2-328D-48B6-A2F7-EC03C07E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8"/>
    <w:rsid w:val="0011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61217532">
      <w:bodyDiv w:val="1"/>
      <w:marLeft w:val="0"/>
      <w:marRight w:val="0"/>
      <w:marTop w:val="0"/>
      <w:marBottom w:val="0"/>
      <w:divBdr>
        <w:top w:val="none" w:sz="0" w:space="0" w:color="auto"/>
        <w:left w:val="none" w:sz="0" w:space="0" w:color="auto"/>
        <w:bottom w:val="none" w:sz="0" w:space="0" w:color="auto"/>
        <w:right w:val="none" w:sz="0" w:space="0" w:color="auto"/>
      </w:divBdr>
    </w:div>
    <w:div w:id="72557622">
      <w:bodyDiv w:val="1"/>
      <w:marLeft w:val="0"/>
      <w:marRight w:val="0"/>
      <w:marTop w:val="0"/>
      <w:marBottom w:val="0"/>
      <w:divBdr>
        <w:top w:val="none" w:sz="0" w:space="0" w:color="auto"/>
        <w:left w:val="none" w:sz="0" w:space="0" w:color="auto"/>
        <w:bottom w:val="none" w:sz="0" w:space="0" w:color="auto"/>
        <w:right w:val="none" w:sz="0" w:space="0" w:color="auto"/>
      </w:divBdr>
    </w:div>
    <w:div w:id="89010950">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38767766">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1334018">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06529182">
      <w:bodyDiv w:val="1"/>
      <w:marLeft w:val="0"/>
      <w:marRight w:val="0"/>
      <w:marTop w:val="0"/>
      <w:marBottom w:val="0"/>
      <w:divBdr>
        <w:top w:val="none" w:sz="0" w:space="0" w:color="auto"/>
        <w:left w:val="none" w:sz="0" w:space="0" w:color="auto"/>
        <w:bottom w:val="none" w:sz="0" w:space="0" w:color="auto"/>
        <w:right w:val="none" w:sz="0" w:space="0" w:color="auto"/>
      </w:divBdr>
    </w:div>
    <w:div w:id="209070822">
      <w:bodyDiv w:val="1"/>
      <w:marLeft w:val="0"/>
      <w:marRight w:val="0"/>
      <w:marTop w:val="0"/>
      <w:marBottom w:val="0"/>
      <w:divBdr>
        <w:top w:val="none" w:sz="0" w:space="0" w:color="auto"/>
        <w:left w:val="none" w:sz="0" w:space="0" w:color="auto"/>
        <w:bottom w:val="none" w:sz="0" w:space="0" w:color="auto"/>
        <w:right w:val="none" w:sz="0" w:space="0" w:color="auto"/>
      </w:divBdr>
    </w:div>
    <w:div w:id="217128480">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69188556">
      <w:bodyDiv w:val="1"/>
      <w:marLeft w:val="0"/>
      <w:marRight w:val="0"/>
      <w:marTop w:val="0"/>
      <w:marBottom w:val="0"/>
      <w:divBdr>
        <w:top w:val="none" w:sz="0" w:space="0" w:color="auto"/>
        <w:left w:val="none" w:sz="0" w:space="0" w:color="auto"/>
        <w:bottom w:val="none" w:sz="0" w:space="0" w:color="auto"/>
        <w:right w:val="none" w:sz="0" w:space="0" w:color="auto"/>
      </w:divBdr>
    </w:div>
    <w:div w:id="37003956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05420528">
      <w:bodyDiv w:val="1"/>
      <w:marLeft w:val="0"/>
      <w:marRight w:val="0"/>
      <w:marTop w:val="0"/>
      <w:marBottom w:val="0"/>
      <w:divBdr>
        <w:top w:val="none" w:sz="0" w:space="0" w:color="auto"/>
        <w:left w:val="none" w:sz="0" w:space="0" w:color="auto"/>
        <w:bottom w:val="none" w:sz="0" w:space="0" w:color="auto"/>
        <w:right w:val="none" w:sz="0" w:space="0" w:color="auto"/>
      </w:divBdr>
    </w:div>
    <w:div w:id="413860922">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479078181">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588345204">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57659785">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64227129">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799958822">
      <w:bodyDiv w:val="1"/>
      <w:marLeft w:val="0"/>
      <w:marRight w:val="0"/>
      <w:marTop w:val="0"/>
      <w:marBottom w:val="0"/>
      <w:divBdr>
        <w:top w:val="none" w:sz="0" w:space="0" w:color="auto"/>
        <w:left w:val="none" w:sz="0" w:space="0" w:color="auto"/>
        <w:bottom w:val="none" w:sz="0" w:space="0" w:color="auto"/>
        <w:right w:val="none" w:sz="0" w:space="0" w:color="auto"/>
      </w:divBdr>
    </w:div>
    <w:div w:id="808590260">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5388752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081026536">
      <w:bodyDiv w:val="1"/>
      <w:marLeft w:val="0"/>
      <w:marRight w:val="0"/>
      <w:marTop w:val="0"/>
      <w:marBottom w:val="0"/>
      <w:divBdr>
        <w:top w:val="none" w:sz="0" w:space="0" w:color="auto"/>
        <w:left w:val="none" w:sz="0" w:space="0" w:color="auto"/>
        <w:bottom w:val="none" w:sz="0" w:space="0" w:color="auto"/>
        <w:right w:val="none" w:sz="0" w:space="0" w:color="auto"/>
      </w:divBdr>
    </w:div>
    <w:div w:id="1113935539">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195383407">
      <w:bodyDiv w:val="1"/>
      <w:marLeft w:val="0"/>
      <w:marRight w:val="0"/>
      <w:marTop w:val="0"/>
      <w:marBottom w:val="0"/>
      <w:divBdr>
        <w:top w:val="none" w:sz="0" w:space="0" w:color="auto"/>
        <w:left w:val="none" w:sz="0" w:space="0" w:color="auto"/>
        <w:bottom w:val="none" w:sz="0" w:space="0" w:color="auto"/>
        <w:right w:val="none" w:sz="0" w:space="0" w:color="auto"/>
      </w:divBdr>
    </w:div>
    <w:div w:id="1206017673">
      <w:bodyDiv w:val="1"/>
      <w:marLeft w:val="0"/>
      <w:marRight w:val="0"/>
      <w:marTop w:val="0"/>
      <w:marBottom w:val="0"/>
      <w:divBdr>
        <w:top w:val="none" w:sz="0" w:space="0" w:color="auto"/>
        <w:left w:val="none" w:sz="0" w:space="0" w:color="auto"/>
        <w:bottom w:val="none" w:sz="0" w:space="0" w:color="auto"/>
        <w:right w:val="none" w:sz="0" w:space="0" w:color="auto"/>
      </w:divBdr>
    </w:div>
    <w:div w:id="1258253577">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06932501">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21559086">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2468222">
      <w:bodyDiv w:val="1"/>
      <w:marLeft w:val="0"/>
      <w:marRight w:val="0"/>
      <w:marTop w:val="0"/>
      <w:marBottom w:val="0"/>
      <w:divBdr>
        <w:top w:val="none" w:sz="0" w:space="0" w:color="auto"/>
        <w:left w:val="none" w:sz="0" w:space="0" w:color="auto"/>
        <w:bottom w:val="none" w:sz="0" w:space="0" w:color="auto"/>
        <w:right w:val="none" w:sz="0" w:space="0" w:color="auto"/>
      </w:divBdr>
    </w:div>
    <w:div w:id="1686665899">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0549915">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749769842">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63516405">
      <w:bodyDiv w:val="1"/>
      <w:marLeft w:val="0"/>
      <w:marRight w:val="0"/>
      <w:marTop w:val="0"/>
      <w:marBottom w:val="0"/>
      <w:divBdr>
        <w:top w:val="none" w:sz="0" w:space="0" w:color="auto"/>
        <w:left w:val="none" w:sz="0" w:space="0" w:color="auto"/>
        <w:bottom w:val="none" w:sz="0" w:space="0" w:color="auto"/>
        <w:right w:val="none" w:sz="0" w:space="0" w:color="auto"/>
      </w:divBdr>
    </w:div>
    <w:div w:id="1881433889">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44217568">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1997297861">
      <w:bodyDiv w:val="1"/>
      <w:marLeft w:val="0"/>
      <w:marRight w:val="0"/>
      <w:marTop w:val="0"/>
      <w:marBottom w:val="0"/>
      <w:divBdr>
        <w:top w:val="none" w:sz="0" w:space="0" w:color="auto"/>
        <w:left w:val="none" w:sz="0" w:space="0" w:color="auto"/>
        <w:bottom w:val="none" w:sz="0" w:space="0" w:color="auto"/>
        <w:right w:val="none" w:sz="0" w:space="0" w:color="auto"/>
      </w:divBdr>
    </w:div>
    <w:div w:id="1997683124">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25931964">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4064</Words>
  <Characters>2318</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2026-05-06T11:33:00Z</cp:lastPrinted>
  <dcterms:created xsi:type="dcterms:W3CDTF">2026-08-14T05:42:00Z</dcterms:created>
  <dcterms:modified xsi:type="dcterms:W3CDTF">2026-08-14T05:42:00Z</dcterms:modified>
</cp:coreProperties>
</file>