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03345F" w:rsidRDefault="00BB1F20" w:rsidP="00866A7F">
      <w:pPr>
        <w:pStyle w:val="a7"/>
        <w:jc w:val="center"/>
        <w:rPr>
          <w:color w:val="000000" w:themeColor="text1"/>
        </w:rPr>
      </w:pPr>
      <w:r w:rsidRPr="0003345F">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03345F"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ТЕРНОПІЛЬСЬКА МІСЬКА РАДА</w:t>
      </w:r>
    </w:p>
    <w:p w14:paraId="753C515C"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ПОСТІЙНА КОМІСІЯ</w:t>
      </w:r>
    </w:p>
    <w:p w14:paraId="260A2E62"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18694050" w14:textId="5EC589CC"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Протокол засідання комісії №</w:t>
      </w:r>
      <w:r w:rsidR="00BE5E2A">
        <w:rPr>
          <w:rFonts w:ascii="Times New Roman" w:hAnsi="Times New Roman" w:cs="Times New Roman"/>
          <w:b/>
          <w:color w:val="000000" w:themeColor="text1"/>
          <w:sz w:val="24"/>
          <w:szCs w:val="24"/>
        </w:rPr>
        <w:t>3</w:t>
      </w:r>
    </w:p>
    <w:p w14:paraId="18D50CF0" w14:textId="4E9E446B" w:rsidR="00BB1F20" w:rsidRPr="0003345F" w:rsidRDefault="00BB1F20"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 xml:space="preserve">від </w:t>
      </w:r>
      <w:r w:rsidR="00373AE6" w:rsidRPr="0003345F">
        <w:rPr>
          <w:rFonts w:ascii="Times New Roman" w:hAnsi="Times New Roman" w:cs="Times New Roman"/>
          <w:b/>
          <w:color w:val="000000" w:themeColor="text1"/>
          <w:sz w:val="24"/>
          <w:szCs w:val="24"/>
        </w:rPr>
        <w:t>1</w:t>
      </w:r>
      <w:r w:rsidR="00BE5E2A">
        <w:rPr>
          <w:rFonts w:ascii="Times New Roman" w:hAnsi="Times New Roman" w:cs="Times New Roman"/>
          <w:b/>
          <w:color w:val="000000" w:themeColor="text1"/>
          <w:sz w:val="24"/>
          <w:szCs w:val="24"/>
        </w:rPr>
        <w:t>1</w:t>
      </w:r>
      <w:r w:rsidRPr="0003345F">
        <w:rPr>
          <w:rFonts w:ascii="Times New Roman" w:hAnsi="Times New Roman" w:cs="Times New Roman"/>
          <w:b/>
          <w:color w:val="000000" w:themeColor="text1"/>
          <w:sz w:val="24"/>
          <w:szCs w:val="24"/>
        </w:rPr>
        <w:t>.</w:t>
      </w:r>
      <w:r w:rsidR="004516D4" w:rsidRPr="0003345F">
        <w:rPr>
          <w:rFonts w:ascii="Times New Roman" w:hAnsi="Times New Roman" w:cs="Times New Roman"/>
          <w:b/>
          <w:color w:val="000000" w:themeColor="text1"/>
          <w:sz w:val="24"/>
          <w:szCs w:val="24"/>
        </w:rPr>
        <w:t>0</w:t>
      </w:r>
      <w:r w:rsidR="00BE5E2A">
        <w:rPr>
          <w:rFonts w:ascii="Times New Roman" w:hAnsi="Times New Roman" w:cs="Times New Roman"/>
          <w:b/>
          <w:color w:val="000000" w:themeColor="text1"/>
          <w:sz w:val="24"/>
          <w:szCs w:val="24"/>
        </w:rPr>
        <w:t>3</w:t>
      </w:r>
      <w:r w:rsidRPr="0003345F">
        <w:rPr>
          <w:rFonts w:ascii="Times New Roman" w:hAnsi="Times New Roman" w:cs="Times New Roman"/>
          <w:b/>
          <w:color w:val="000000" w:themeColor="text1"/>
          <w:sz w:val="24"/>
          <w:szCs w:val="24"/>
        </w:rPr>
        <w:t>.202</w:t>
      </w:r>
      <w:r w:rsidR="004516D4" w:rsidRPr="0003345F">
        <w:rPr>
          <w:rFonts w:ascii="Times New Roman" w:hAnsi="Times New Roman" w:cs="Times New Roman"/>
          <w:b/>
          <w:color w:val="000000" w:themeColor="text1"/>
          <w:sz w:val="24"/>
          <w:szCs w:val="24"/>
        </w:rPr>
        <w:t>6</w:t>
      </w:r>
    </w:p>
    <w:p w14:paraId="405E1ECA" w14:textId="77777777" w:rsidR="00BB1F20" w:rsidRPr="0003345F"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03345F" w:rsidRDefault="00BB1F20" w:rsidP="00930B62">
      <w:pPr>
        <w:spacing w:after="0" w:line="240" w:lineRule="auto"/>
        <w:ind w:left="2832" w:hanging="2832"/>
        <w:jc w:val="both"/>
        <w:rPr>
          <w:rFonts w:ascii="Times New Roman" w:hAnsi="Times New Roman" w:cs="Times New Roman"/>
          <w:sz w:val="24"/>
          <w:szCs w:val="24"/>
        </w:rPr>
      </w:pPr>
      <w:r w:rsidRPr="0003345F">
        <w:rPr>
          <w:rFonts w:ascii="Times New Roman" w:hAnsi="Times New Roman" w:cs="Times New Roman"/>
          <w:sz w:val="24"/>
          <w:szCs w:val="24"/>
        </w:rPr>
        <w:t xml:space="preserve">Всього членів комісії: </w:t>
      </w:r>
      <w:r w:rsidRPr="0003345F">
        <w:rPr>
          <w:rFonts w:ascii="Times New Roman" w:hAnsi="Times New Roman" w:cs="Times New Roman"/>
          <w:sz w:val="24"/>
          <w:szCs w:val="24"/>
        </w:rPr>
        <w:tab/>
        <w:t xml:space="preserve">(5) </w:t>
      </w:r>
      <w:r w:rsidRPr="0003345F">
        <w:rPr>
          <w:rFonts w:ascii="Times New Roman" w:hAnsi="Times New Roman" w:cs="Times New Roman"/>
          <w:color w:val="000000" w:themeColor="text1"/>
          <w:sz w:val="24"/>
          <w:szCs w:val="24"/>
        </w:rPr>
        <w:t xml:space="preserve">Галина Гевко, Олеся </w:t>
      </w:r>
      <w:proofErr w:type="spellStart"/>
      <w:r w:rsidRPr="0003345F">
        <w:rPr>
          <w:rFonts w:ascii="Times New Roman" w:hAnsi="Times New Roman" w:cs="Times New Roman"/>
          <w:color w:val="000000" w:themeColor="text1"/>
          <w:sz w:val="24"/>
          <w:szCs w:val="24"/>
        </w:rPr>
        <w:t>Чванкіна</w:t>
      </w:r>
      <w:proofErr w:type="spellEnd"/>
      <w:r w:rsidRPr="0003345F">
        <w:rPr>
          <w:rFonts w:ascii="Times New Roman" w:hAnsi="Times New Roman" w:cs="Times New Roman"/>
          <w:color w:val="000000" w:themeColor="text1"/>
          <w:sz w:val="24"/>
          <w:szCs w:val="24"/>
        </w:rPr>
        <w:t xml:space="preserve">, Олег Шморгай, Андрій Цибульський, Віктор </w:t>
      </w:r>
      <w:proofErr w:type="spellStart"/>
      <w:r w:rsidRPr="0003345F">
        <w:rPr>
          <w:rFonts w:ascii="Times New Roman" w:hAnsi="Times New Roman" w:cs="Times New Roman"/>
          <w:color w:val="000000" w:themeColor="text1"/>
          <w:sz w:val="24"/>
          <w:szCs w:val="24"/>
        </w:rPr>
        <w:t>Овчарук</w:t>
      </w:r>
      <w:proofErr w:type="spellEnd"/>
    </w:p>
    <w:p w14:paraId="49FA7B25" w14:textId="77777777" w:rsidR="00BB1F20" w:rsidRPr="0003345F" w:rsidRDefault="00BB1F20" w:rsidP="00930B62">
      <w:pPr>
        <w:spacing w:after="0" w:line="240" w:lineRule="auto"/>
        <w:ind w:left="2832" w:hanging="2832"/>
        <w:jc w:val="both"/>
        <w:rPr>
          <w:rFonts w:ascii="Times New Roman" w:hAnsi="Times New Roman" w:cs="Times New Roman"/>
          <w:sz w:val="24"/>
          <w:szCs w:val="24"/>
        </w:rPr>
      </w:pPr>
    </w:p>
    <w:p w14:paraId="677BA21C" w14:textId="76E17489" w:rsidR="00B25248" w:rsidRPr="00B454F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B454F3">
        <w:rPr>
          <w:rFonts w:ascii="Times New Roman" w:hAnsi="Times New Roman" w:cs="Times New Roman"/>
          <w:color w:val="000000" w:themeColor="text1"/>
          <w:sz w:val="24"/>
          <w:szCs w:val="24"/>
        </w:rPr>
        <w:t xml:space="preserve">Присутні члени комісії: </w:t>
      </w:r>
      <w:r w:rsidRPr="00B454F3">
        <w:rPr>
          <w:rFonts w:ascii="Times New Roman" w:hAnsi="Times New Roman" w:cs="Times New Roman"/>
          <w:color w:val="000000" w:themeColor="text1"/>
          <w:sz w:val="24"/>
          <w:szCs w:val="24"/>
        </w:rPr>
        <w:tab/>
      </w:r>
      <w:r w:rsidR="00617365" w:rsidRPr="00B454F3">
        <w:rPr>
          <w:rFonts w:ascii="Times New Roman" w:hAnsi="Times New Roman" w:cs="Times New Roman"/>
          <w:color w:val="000000" w:themeColor="text1"/>
          <w:sz w:val="24"/>
          <w:szCs w:val="24"/>
        </w:rPr>
        <w:t>(</w:t>
      </w:r>
      <w:r w:rsidR="00410455" w:rsidRPr="00B454F3">
        <w:rPr>
          <w:rFonts w:ascii="Times New Roman" w:hAnsi="Times New Roman" w:cs="Times New Roman"/>
          <w:color w:val="000000" w:themeColor="text1"/>
          <w:sz w:val="24"/>
          <w:szCs w:val="24"/>
        </w:rPr>
        <w:t>4</w:t>
      </w:r>
      <w:r w:rsidR="00617365" w:rsidRPr="00B454F3">
        <w:rPr>
          <w:rFonts w:ascii="Times New Roman" w:hAnsi="Times New Roman" w:cs="Times New Roman"/>
          <w:color w:val="000000" w:themeColor="text1"/>
          <w:sz w:val="24"/>
          <w:szCs w:val="24"/>
        </w:rPr>
        <w:t xml:space="preserve">) </w:t>
      </w:r>
      <w:r w:rsidR="00FB4C2F" w:rsidRPr="00B454F3">
        <w:rPr>
          <w:rFonts w:ascii="Times New Roman" w:hAnsi="Times New Roman" w:cs="Times New Roman"/>
          <w:color w:val="000000" w:themeColor="text1"/>
          <w:sz w:val="24"/>
          <w:szCs w:val="24"/>
        </w:rPr>
        <w:t xml:space="preserve">Галина Гевко, Олеся </w:t>
      </w:r>
      <w:proofErr w:type="spellStart"/>
      <w:r w:rsidR="00FB4C2F" w:rsidRPr="00B454F3">
        <w:rPr>
          <w:rFonts w:ascii="Times New Roman" w:hAnsi="Times New Roman" w:cs="Times New Roman"/>
          <w:color w:val="000000" w:themeColor="text1"/>
          <w:sz w:val="24"/>
          <w:szCs w:val="24"/>
        </w:rPr>
        <w:t>Чванкіна</w:t>
      </w:r>
      <w:proofErr w:type="spellEnd"/>
      <w:r w:rsidR="00FB4C2F" w:rsidRPr="00B454F3">
        <w:rPr>
          <w:rFonts w:ascii="Times New Roman" w:hAnsi="Times New Roman" w:cs="Times New Roman"/>
          <w:color w:val="000000" w:themeColor="text1"/>
          <w:sz w:val="24"/>
          <w:szCs w:val="24"/>
        </w:rPr>
        <w:t>, Олег Шморгай, Андрій Цибульський</w:t>
      </w:r>
    </w:p>
    <w:p w14:paraId="281AF3FE" w14:textId="77777777" w:rsidR="002D1CA3" w:rsidRPr="00B454F3" w:rsidRDefault="002D1CA3" w:rsidP="00930B62">
      <w:pPr>
        <w:spacing w:after="0" w:line="240" w:lineRule="auto"/>
        <w:ind w:left="2832" w:hanging="2832"/>
        <w:jc w:val="both"/>
        <w:rPr>
          <w:rFonts w:ascii="Times New Roman" w:hAnsi="Times New Roman" w:cs="Times New Roman"/>
          <w:color w:val="000000" w:themeColor="text1"/>
          <w:sz w:val="24"/>
          <w:szCs w:val="24"/>
        </w:rPr>
      </w:pPr>
    </w:p>
    <w:p w14:paraId="011DE63B" w14:textId="7EB4EDE2" w:rsidR="002D1CA3" w:rsidRPr="00B454F3" w:rsidRDefault="002D1CA3" w:rsidP="00930B62">
      <w:pPr>
        <w:spacing w:after="0" w:line="240" w:lineRule="auto"/>
        <w:ind w:left="2832" w:hanging="2832"/>
        <w:jc w:val="both"/>
        <w:rPr>
          <w:rFonts w:ascii="Times New Roman" w:hAnsi="Times New Roman" w:cs="Times New Roman"/>
          <w:color w:val="000000" w:themeColor="text1"/>
          <w:sz w:val="24"/>
          <w:szCs w:val="24"/>
        </w:rPr>
      </w:pPr>
      <w:r w:rsidRPr="00B454F3">
        <w:rPr>
          <w:rFonts w:ascii="Times New Roman" w:hAnsi="Times New Roman" w:cs="Times New Roman"/>
          <w:color w:val="000000" w:themeColor="text1"/>
          <w:sz w:val="24"/>
          <w:szCs w:val="24"/>
        </w:rPr>
        <w:t xml:space="preserve">Відсутні члени комісії: </w:t>
      </w:r>
      <w:r w:rsidRPr="00B454F3">
        <w:rPr>
          <w:rFonts w:ascii="Times New Roman" w:hAnsi="Times New Roman" w:cs="Times New Roman"/>
          <w:color w:val="000000" w:themeColor="text1"/>
          <w:sz w:val="24"/>
          <w:szCs w:val="24"/>
        </w:rPr>
        <w:tab/>
        <w:t xml:space="preserve">(1) Віктор </w:t>
      </w:r>
      <w:proofErr w:type="spellStart"/>
      <w:r w:rsidRPr="00B454F3">
        <w:rPr>
          <w:rFonts w:ascii="Times New Roman" w:hAnsi="Times New Roman" w:cs="Times New Roman"/>
          <w:color w:val="000000" w:themeColor="text1"/>
          <w:sz w:val="24"/>
          <w:szCs w:val="24"/>
        </w:rPr>
        <w:t>Овчарук</w:t>
      </w:r>
      <w:proofErr w:type="spellEnd"/>
    </w:p>
    <w:p w14:paraId="0E2E87C3" w14:textId="77777777" w:rsidR="00F2157F" w:rsidRPr="0003345F" w:rsidRDefault="00F2157F"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03345F" w:rsidRDefault="00BB1F20" w:rsidP="00930B62">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Кворум є. Засідання комісії правочинне.</w:t>
      </w:r>
    </w:p>
    <w:p w14:paraId="1C23D0DD" w14:textId="77777777" w:rsidR="00BB1F20" w:rsidRPr="0003345F"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01518D"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01518D">
        <w:rPr>
          <w:rFonts w:ascii="Times New Roman" w:hAnsi="Times New Roman" w:cs="Times New Roman"/>
          <w:b/>
          <w:color w:val="000000" w:themeColor="text1"/>
          <w:sz w:val="24"/>
          <w:szCs w:val="24"/>
        </w:rPr>
        <w:t>На засідання комісії запрошені:</w:t>
      </w:r>
    </w:p>
    <w:p w14:paraId="7AE948C0" w14:textId="057E95A3" w:rsidR="00C03E88" w:rsidRPr="0003345F" w:rsidRDefault="00C03E88" w:rsidP="00A13E78">
      <w:pPr>
        <w:spacing w:after="0" w:line="240" w:lineRule="auto"/>
        <w:jc w:val="both"/>
        <w:rPr>
          <w:rFonts w:ascii="Times New Roman" w:hAnsi="Times New Roman" w:cs="Times New Roman"/>
          <w:bCs/>
          <w:sz w:val="24"/>
          <w:szCs w:val="24"/>
        </w:rPr>
      </w:pPr>
      <w:r w:rsidRPr="0003345F">
        <w:rPr>
          <w:rFonts w:ascii="Times New Roman" w:hAnsi="Times New Roman" w:cs="Times New Roman"/>
          <w:sz w:val="24"/>
          <w:szCs w:val="24"/>
        </w:rPr>
        <w:t xml:space="preserve">Тетяна </w:t>
      </w:r>
      <w:proofErr w:type="spellStart"/>
      <w:r w:rsidRPr="0003345F">
        <w:rPr>
          <w:rFonts w:ascii="Times New Roman" w:hAnsi="Times New Roman" w:cs="Times New Roman"/>
          <w:sz w:val="24"/>
          <w:szCs w:val="24"/>
        </w:rPr>
        <w:t>Басюрська</w:t>
      </w:r>
      <w:proofErr w:type="spellEnd"/>
      <w:r w:rsidRPr="0003345F">
        <w:rPr>
          <w:rFonts w:ascii="Times New Roman" w:hAnsi="Times New Roman" w:cs="Times New Roman"/>
          <w:sz w:val="24"/>
          <w:szCs w:val="24"/>
        </w:rPr>
        <w:t xml:space="preserve"> – начальник відділу квартирного обліку та нерухомості;</w:t>
      </w:r>
    </w:p>
    <w:p w14:paraId="261DF63D"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Олег Соколовський – начальник управління житлово-комунального господарства, благоустрою та екології;</w:t>
      </w:r>
    </w:p>
    <w:p w14:paraId="719581E7"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Наталія Вихрущ – головний спеціаліст організаційного відділу ради управління організаційно-виконавчої роботи;</w:t>
      </w:r>
    </w:p>
    <w:p w14:paraId="0FA56638" w14:textId="77777777" w:rsidR="00A13E78" w:rsidRPr="0003345F" w:rsidRDefault="00A13E78" w:rsidP="00A13E78">
      <w:pPr>
        <w:spacing w:after="0" w:line="240" w:lineRule="auto"/>
        <w:jc w:val="both"/>
        <w:rPr>
          <w:rFonts w:ascii="Times New Roman" w:hAnsi="Times New Roman" w:cs="Times New Roman"/>
          <w:sz w:val="24"/>
          <w:szCs w:val="24"/>
        </w:rPr>
      </w:pPr>
      <w:r w:rsidRPr="0003345F">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6EEB4A1B" w14:textId="77777777" w:rsidR="00825414" w:rsidRPr="0003345F"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Pr="0003345F" w:rsidRDefault="00F41435" w:rsidP="00930B62">
      <w:pPr>
        <w:spacing w:after="0" w:line="240" w:lineRule="auto"/>
        <w:jc w:val="both"/>
        <w:rPr>
          <w:rFonts w:ascii="Times New Roman" w:hAnsi="Times New Roman" w:cs="Times New Roman"/>
          <w:sz w:val="24"/>
          <w:szCs w:val="24"/>
        </w:rPr>
      </w:pPr>
      <w:r w:rsidRPr="0003345F">
        <w:rPr>
          <w:rFonts w:ascii="Times New Roman" w:hAnsi="Times New Roman" w:cs="Times New Roman"/>
          <w:bCs/>
          <w:sz w:val="24"/>
          <w:szCs w:val="24"/>
        </w:rPr>
        <w:t xml:space="preserve">Головуюча – </w:t>
      </w:r>
      <w:r w:rsidRPr="0003345F">
        <w:rPr>
          <w:rFonts w:ascii="Times New Roman" w:hAnsi="Times New Roman" w:cs="Times New Roman"/>
          <w:sz w:val="24"/>
          <w:szCs w:val="24"/>
        </w:rPr>
        <w:t>голова комісії Галина Гевко.</w:t>
      </w:r>
    </w:p>
    <w:p w14:paraId="196901B2" w14:textId="77777777" w:rsidR="00017399" w:rsidRPr="0003345F" w:rsidRDefault="00017399" w:rsidP="00930B62">
      <w:pPr>
        <w:spacing w:after="0" w:line="240" w:lineRule="auto"/>
        <w:jc w:val="both"/>
        <w:rPr>
          <w:rFonts w:ascii="Times New Roman" w:hAnsi="Times New Roman" w:cs="Times New Roman"/>
          <w:sz w:val="24"/>
          <w:szCs w:val="24"/>
        </w:rPr>
      </w:pPr>
    </w:p>
    <w:p w14:paraId="08DF946F" w14:textId="0CEC2F46" w:rsidR="00C90ADD" w:rsidRPr="0003345F" w:rsidRDefault="00C90ADD" w:rsidP="00C90ADD">
      <w:pPr>
        <w:spacing w:after="0" w:line="240" w:lineRule="auto"/>
        <w:jc w:val="both"/>
        <w:rPr>
          <w:rFonts w:ascii="Times New Roman" w:hAnsi="Times New Roman" w:cs="Times New Roman"/>
          <w:sz w:val="24"/>
          <w:szCs w:val="24"/>
        </w:rPr>
      </w:pPr>
      <w:bookmarkStart w:id="1" w:name="_Hlk146184876"/>
      <w:r w:rsidRPr="0003345F">
        <w:rPr>
          <w:rFonts w:ascii="Times New Roman" w:hAnsi="Times New Roman" w:cs="Times New Roman"/>
          <w:sz w:val="24"/>
          <w:szCs w:val="24"/>
        </w:rPr>
        <w:t>СЛУХАЛИ: Про затвердження порядку денного комісії</w:t>
      </w:r>
      <w:bookmarkEnd w:id="1"/>
      <w:r w:rsidRPr="0003345F">
        <w:rPr>
          <w:rFonts w:ascii="Times New Roman" w:hAnsi="Times New Roman" w:cs="Times New Roman"/>
          <w:sz w:val="24"/>
          <w:szCs w:val="24"/>
        </w:rPr>
        <w:t>.</w:t>
      </w:r>
    </w:p>
    <w:p w14:paraId="044E2EEF" w14:textId="77777777" w:rsidR="00C90ADD" w:rsidRPr="0003345F" w:rsidRDefault="00C90ADD" w:rsidP="00C90ADD">
      <w:pPr>
        <w:spacing w:after="0" w:line="240" w:lineRule="auto"/>
        <w:jc w:val="both"/>
        <w:rPr>
          <w:rFonts w:ascii="Times New Roman" w:hAnsi="Times New Roman" w:cs="Times New Roman"/>
          <w:color w:val="000000" w:themeColor="text1"/>
          <w:sz w:val="24"/>
          <w:szCs w:val="24"/>
        </w:rPr>
      </w:pPr>
    </w:p>
    <w:p w14:paraId="2BF82035" w14:textId="048DB1E8" w:rsidR="00A13E78" w:rsidRPr="00BE5E2A" w:rsidRDefault="00A13E78" w:rsidP="00A13E78">
      <w:pPr>
        <w:spacing w:after="0" w:line="240" w:lineRule="auto"/>
        <w:jc w:val="both"/>
        <w:rPr>
          <w:rFonts w:ascii="Times New Roman" w:hAnsi="Times New Roman" w:cs="Times New Roman"/>
          <w:color w:val="000000" w:themeColor="text1"/>
          <w:sz w:val="24"/>
          <w:szCs w:val="24"/>
        </w:rPr>
      </w:pPr>
      <w:r w:rsidRPr="00BE5E2A">
        <w:rPr>
          <w:rFonts w:ascii="Times New Roman" w:hAnsi="Times New Roman" w:cs="Times New Roman"/>
          <w:color w:val="000000" w:themeColor="text1"/>
          <w:sz w:val="24"/>
          <w:szCs w:val="24"/>
        </w:rPr>
        <w:t xml:space="preserve">ВИСТУПИЛА: голова комісії Галина Гевко, яка запропонувала взяти порядок денний комісії, відповідно до листа від </w:t>
      </w:r>
      <w:r w:rsidR="00C03E88" w:rsidRPr="00BE5E2A">
        <w:rPr>
          <w:rFonts w:ascii="Times New Roman" w:hAnsi="Times New Roman" w:cs="Times New Roman"/>
          <w:color w:val="000000" w:themeColor="text1"/>
          <w:sz w:val="24"/>
          <w:szCs w:val="24"/>
        </w:rPr>
        <w:t>0</w:t>
      </w:r>
      <w:r w:rsidR="00BE5E2A" w:rsidRPr="00BE5E2A">
        <w:rPr>
          <w:rFonts w:ascii="Times New Roman" w:hAnsi="Times New Roman" w:cs="Times New Roman"/>
          <w:color w:val="000000" w:themeColor="text1"/>
          <w:sz w:val="24"/>
          <w:szCs w:val="24"/>
        </w:rPr>
        <w:t>9</w:t>
      </w:r>
      <w:r w:rsidRPr="00BE5E2A">
        <w:rPr>
          <w:rFonts w:ascii="Times New Roman" w:hAnsi="Times New Roman" w:cs="Times New Roman"/>
          <w:color w:val="000000" w:themeColor="text1"/>
          <w:sz w:val="24"/>
          <w:szCs w:val="24"/>
        </w:rPr>
        <w:t>.</w:t>
      </w:r>
      <w:r w:rsidR="00C03E88" w:rsidRPr="00BE5E2A">
        <w:rPr>
          <w:rFonts w:ascii="Times New Roman" w:hAnsi="Times New Roman" w:cs="Times New Roman"/>
          <w:color w:val="000000" w:themeColor="text1"/>
          <w:sz w:val="24"/>
          <w:szCs w:val="24"/>
        </w:rPr>
        <w:t>0</w:t>
      </w:r>
      <w:r w:rsidR="00BE5E2A" w:rsidRPr="00BE5E2A">
        <w:rPr>
          <w:rFonts w:ascii="Times New Roman" w:hAnsi="Times New Roman" w:cs="Times New Roman"/>
          <w:color w:val="000000" w:themeColor="text1"/>
          <w:sz w:val="24"/>
          <w:szCs w:val="24"/>
        </w:rPr>
        <w:t>3</w:t>
      </w:r>
      <w:r w:rsidRPr="00BE5E2A">
        <w:rPr>
          <w:rFonts w:ascii="Times New Roman" w:hAnsi="Times New Roman" w:cs="Times New Roman"/>
          <w:color w:val="000000" w:themeColor="text1"/>
          <w:sz w:val="24"/>
          <w:szCs w:val="24"/>
        </w:rPr>
        <w:t>.202</w:t>
      </w:r>
      <w:r w:rsidR="00C03E88" w:rsidRPr="00BE5E2A">
        <w:rPr>
          <w:rFonts w:ascii="Times New Roman" w:hAnsi="Times New Roman" w:cs="Times New Roman"/>
          <w:color w:val="000000" w:themeColor="text1"/>
          <w:sz w:val="24"/>
          <w:szCs w:val="24"/>
        </w:rPr>
        <w:t>6</w:t>
      </w:r>
      <w:r w:rsidRPr="00BE5E2A">
        <w:rPr>
          <w:rFonts w:ascii="Times New Roman" w:hAnsi="Times New Roman" w:cs="Times New Roman"/>
          <w:color w:val="000000" w:themeColor="text1"/>
          <w:sz w:val="24"/>
          <w:szCs w:val="24"/>
        </w:rPr>
        <w:t xml:space="preserve"> №</w:t>
      </w:r>
      <w:r w:rsidRPr="00BE5E2A">
        <w:rPr>
          <w:color w:val="000000" w:themeColor="text1"/>
        </w:rPr>
        <w:t xml:space="preserve"> </w:t>
      </w:r>
      <w:r w:rsidR="00BE5E2A" w:rsidRPr="00BE5E2A">
        <w:rPr>
          <w:rFonts w:ascii="Times New Roman" w:hAnsi="Times New Roman" w:cs="Times New Roman"/>
          <w:color w:val="000000" w:themeColor="text1"/>
          <w:sz w:val="24"/>
          <w:szCs w:val="24"/>
        </w:rPr>
        <w:t>6234/2026</w:t>
      </w:r>
      <w:r w:rsidRPr="00BE5E2A">
        <w:rPr>
          <w:rFonts w:ascii="Times New Roman" w:hAnsi="Times New Roman" w:cs="Times New Roman"/>
          <w:color w:val="000000" w:themeColor="text1"/>
          <w:sz w:val="24"/>
          <w:szCs w:val="24"/>
        </w:rPr>
        <w:t>, за основу.</w:t>
      </w:r>
    </w:p>
    <w:p w14:paraId="68F84F5E" w14:textId="77777777" w:rsidR="00A13E78" w:rsidRPr="0003345F" w:rsidRDefault="00A13E78" w:rsidP="00A13E78">
      <w:pPr>
        <w:spacing w:after="0" w:line="240" w:lineRule="auto"/>
        <w:jc w:val="both"/>
        <w:rPr>
          <w:rFonts w:ascii="Times New Roman" w:hAnsi="Times New Roman" w:cs="Times New Roman"/>
          <w:color w:val="000000" w:themeColor="text1"/>
          <w:sz w:val="24"/>
          <w:szCs w:val="24"/>
        </w:rPr>
      </w:pPr>
    </w:p>
    <w:p w14:paraId="1909B93E" w14:textId="06E529C3" w:rsidR="00A13E78" w:rsidRPr="00931C75" w:rsidRDefault="00A13E78" w:rsidP="00A13E78">
      <w:pPr>
        <w:spacing w:after="0" w:line="240" w:lineRule="auto"/>
        <w:jc w:val="both"/>
        <w:rPr>
          <w:rFonts w:ascii="Times New Roman" w:eastAsia="Times New Roman" w:hAnsi="Times New Roman" w:cs="Times New Roman"/>
          <w:color w:val="000000" w:themeColor="text1"/>
          <w:sz w:val="24"/>
          <w:szCs w:val="24"/>
        </w:rPr>
      </w:pPr>
      <w:r w:rsidRPr="00931C75">
        <w:rPr>
          <w:rFonts w:ascii="Times New Roman" w:hAnsi="Times New Roman" w:cs="Times New Roman"/>
          <w:color w:val="000000" w:themeColor="text1"/>
          <w:sz w:val="24"/>
          <w:szCs w:val="24"/>
        </w:rPr>
        <w:t xml:space="preserve">Результати голосування за взяття порядку денного комісії за основу: За – </w:t>
      </w:r>
      <w:r w:rsidR="00410455" w:rsidRPr="00931C75">
        <w:rPr>
          <w:rFonts w:ascii="Times New Roman" w:hAnsi="Times New Roman" w:cs="Times New Roman"/>
          <w:color w:val="000000" w:themeColor="text1"/>
          <w:sz w:val="24"/>
          <w:szCs w:val="24"/>
        </w:rPr>
        <w:t>4</w:t>
      </w:r>
      <w:r w:rsidRPr="00931C75">
        <w:rPr>
          <w:rFonts w:ascii="Times New Roman" w:hAnsi="Times New Roman" w:cs="Times New Roman"/>
          <w:color w:val="000000" w:themeColor="text1"/>
          <w:sz w:val="24"/>
          <w:szCs w:val="24"/>
        </w:rPr>
        <w:t xml:space="preserve"> (</w:t>
      </w:r>
      <w:r w:rsidRPr="00931C75">
        <w:rPr>
          <w:rFonts w:ascii="Times New Roman" w:hAnsi="Times New Roman" w:cs="Times New Roman"/>
          <w:i/>
          <w:iCs/>
          <w:color w:val="000000" w:themeColor="text1"/>
          <w:sz w:val="24"/>
          <w:szCs w:val="24"/>
        </w:rPr>
        <w:t xml:space="preserve">Галина Гевко, Олеся </w:t>
      </w:r>
      <w:proofErr w:type="spellStart"/>
      <w:r w:rsidRPr="00931C75">
        <w:rPr>
          <w:rFonts w:ascii="Times New Roman" w:hAnsi="Times New Roman" w:cs="Times New Roman"/>
          <w:i/>
          <w:iCs/>
          <w:color w:val="000000" w:themeColor="text1"/>
          <w:sz w:val="24"/>
          <w:szCs w:val="24"/>
        </w:rPr>
        <w:t>Чванкіна</w:t>
      </w:r>
      <w:proofErr w:type="spellEnd"/>
      <w:r w:rsidRPr="00931C75">
        <w:rPr>
          <w:rFonts w:ascii="Times New Roman" w:hAnsi="Times New Roman" w:cs="Times New Roman"/>
          <w:i/>
          <w:iCs/>
          <w:color w:val="000000" w:themeColor="text1"/>
          <w:sz w:val="24"/>
          <w:szCs w:val="24"/>
        </w:rPr>
        <w:t>, Олег Шморгай, Андрій Цибульський</w:t>
      </w:r>
      <w:r w:rsidRPr="00931C75">
        <w:rPr>
          <w:rFonts w:ascii="Times New Roman" w:hAnsi="Times New Roman" w:cs="Times New Roman"/>
          <w:color w:val="000000" w:themeColor="text1"/>
          <w:sz w:val="24"/>
          <w:szCs w:val="24"/>
        </w:rPr>
        <w:t xml:space="preserve">), проти-0, утримались-0. </w:t>
      </w:r>
      <w:r w:rsidRPr="00931C75">
        <w:rPr>
          <w:rFonts w:ascii="Times New Roman" w:eastAsia="Times New Roman" w:hAnsi="Times New Roman" w:cs="Times New Roman"/>
          <w:color w:val="000000" w:themeColor="text1"/>
          <w:sz w:val="24"/>
          <w:szCs w:val="24"/>
        </w:rPr>
        <w:t>Рішення прийнято.</w:t>
      </w:r>
    </w:p>
    <w:p w14:paraId="5C3D1351" w14:textId="77777777" w:rsidR="00CA2D03" w:rsidRPr="0003345F" w:rsidRDefault="00CA2D03" w:rsidP="00A13E78">
      <w:pPr>
        <w:spacing w:after="0" w:line="240" w:lineRule="auto"/>
        <w:jc w:val="both"/>
        <w:rPr>
          <w:rFonts w:ascii="Times New Roman" w:eastAsia="Times New Roman" w:hAnsi="Times New Roman" w:cs="Times New Roman"/>
          <w:color w:val="000000" w:themeColor="text1"/>
          <w:sz w:val="24"/>
          <w:szCs w:val="24"/>
        </w:rPr>
      </w:pPr>
    </w:p>
    <w:p w14:paraId="1A7C1B3B" w14:textId="77777777" w:rsidR="00BE5E2A" w:rsidRDefault="00BE5E2A" w:rsidP="00BE5E2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ВИСТУПИЛА: Галина Гевко, яка повідомила, що пропозиції до порядку денного комісії відсутні та запропонувала затвердити порядок денний комісії в цілому.</w:t>
      </w:r>
    </w:p>
    <w:p w14:paraId="262D6EE4" w14:textId="77777777" w:rsidR="00BE5E2A" w:rsidRPr="00272717" w:rsidRDefault="00BE5E2A" w:rsidP="00BE5E2A">
      <w:pPr>
        <w:spacing w:after="0" w:line="240" w:lineRule="auto"/>
        <w:jc w:val="both"/>
        <w:rPr>
          <w:rFonts w:ascii="Times New Roman" w:hAnsi="Times New Roman" w:cs="Times New Roman"/>
          <w:sz w:val="24"/>
          <w:szCs w:val="24"/>
        </w:rPr>
      </w:pPr>
    </w:p>
    <w:p w14:paraId="3803F89C" w14:textId="77777777" w:rsidR="00BE5E2A" w:rsidRPr="00931C75" w:rsidRDefault="00BE5E2A" w:rsidP="00BE5E2A">
      <w:pPr>
        <w:spacing w:after="0" w:line="240" w:lineRule="auto"/>
        <w:jc w:val="both"/>
        <w:rPr>
          <w:rFonts w:ascii="Times New Roman" w:eastAsia="Times New Roman" w:hAnsi="Times New Roman" w:cs="Times New Roman"/>
          <w:color w:val="000000" w:themeColor="text1"/>
          <w:sz w:val="24"/>
          <w:szCs w:val="24"/>
        </w:rPr>
      </w:pPr>
      <w:r w:rsidRPr="00931C75">
        <w:rPr>
          <w:rFonts w:ascii="Times New Roman" w:hAnsi="Times New Roman" w:cs="Times New Roman"/>
          <w:color w:val="000000" w:themeColor="text1"/>
          <w:sz w:val="24"/>
          <w:szCs w:val="24"/>
        </w:rPr>
        <w:t>Результати голосування за затвердження порядку денного в цілому: За – 4 (</w:t>
      </w:r>
      <w:r w:rsidRPr="00931C75">
        <w:rPr>
          <w:rFonts w:ascii="Times New Roman" w:hAnsi="Times New Roman" w:cs="Times New Roman"/>
          <w:i/>
          <w:iCs/>
          <w:color w:val="000000" w:themeColor="text1"/>
          <w:sz w:val="24"/>
          <w:szCs w:val="24"/>
        </w:rPr>
        <w:t xml:space="preserve">Галина Гевко, Олеся </w:t>
      </w:r>
      <w:proofErr w:type="spellStart"/>
      <w:r w:rsidRPr="00931C75">
        <w:rPr>
          <w:rFonts w:ascii="Times New Roman" w:hAnsi="Times New Roman" w:cs="Times New Roman"/>
          <w:i/>
          <w:iCs/>
          <w:color w:val="000000" w:themeColor="text1"/>
          <w:sz w:val="24"/>
          <w:szCs w:val="24"/>
        </w:rPr>
        <w:t>Чванкіна</w:t>
      </w:r>
      <w:proofErr w:type="spellEnd"/>
      <w:r w:rsidRPr="00931C75">
        <w:rPr>
          <w:rFonts w:ascii="Times New Roman" w:hAnsi="Times New Roman" w:cs="Times New Roman"/>
          <w:i/>
          <w:iCs/>
          <w:color w:val="000000" w:themeColor="text1"/>
          <w:sz w:val="24"/>
          <w:szCs w:val="24"/>
        </w:rPr>
        <w:t>, Олег Шморгай, Андрій Цибульський</w:t>
      </w:r>
      <w:r w:rsidRPr="00931C75">
        <w:rPr>
          <w:rFonts w:ascii="Times New Roman" w:hAnsi="Times New Roman" w:cs="Times New Roman"/>
          <w:color w:val="000000" w:themeColor="text1"/>
          <w:sz w:val="24"/>
          <w:szCs w:val="24"/>
        </w:rPr>
        <w:t xml:space="preserve">), проти-0, утримались-0. </w:t>
      </w:r>
      <w:r w:rsidRPr="00931C75">
        <w:rPr>
          <w:rFonts w:ascii="Times New Roman" w:eastAsia="Times New Roman" w:hAnsi="Times New Roman" w:cs="Times New Roman"/>
          <w:color w:val="000000" w:themeColor="text1"/>
          <w:sz w:val="24"/>
          <w:szCs w:val="24"/>
        </w:rPr>
        <w:t>Рішення прийнято.</w:t>
      </w:r>
    </w:p>
    <w:p w14:paraId="247C889A" w14:textId="77777777" w:rsidR="00866A7F" w:rsidRPr="00931C75" w:rsidRDefault="00866A7F" w:rsidP="00930B62">
      <w:pPr>
        <w:spacing w:after="0" w:line="240" w:lineRule="auto"/>
        <w:jc w:val="both"/>
        <w:rPr>
          <w:rFonts w:ascii="Times New Roman" w:hAnsi="Times New Roman" w:cs="Times New Roman"/>
          <w:color w:val="000000" w:themeColor="text1"/>
          <w:sz w:val="24"/>
          <w:szCs w:val="24"/>
        </w:rPr>
      </w:pPr>
    </w:p>
    <w:p w14:paraId="42E43221" w14:textId="4B194BC4" w:rsidR="007B5BE2" w:rsidRPr="0003345F" w:rsidRDefault="007B5BE2" w:rsidP="00930B62">
      <w:pPr>
        <w:spacing w:after="0" w:line="240" w:lineRule="auto"/>
        <w:jc w:val="both"/>
        <w:rPr>
          <w:rFonts w:ascii="Times New Roman" w:hAnsi="Times New Roman" w:cs="Times New Roman"/>
          <w:color w:val="000000" w:themeColor="text1"/>
          <w:sz w:val="24"/>
          <w:szCs w:val="24"/>
        </w:rPr>
      </w:pPr>
      <w:r w:rsidRPr="0003345F">
        <w:rPr>
          <w:rFonts w:ascii="Times New Roman" w:hAnsi="Times New Roman" w:cs="Times New Roman"/>
          <w:color w:val="000000" w:themeColor="text1"/>
          <w:sz w:val="24"/>
          <w:szCs w:val="24"/>
        </w:rPr>
        <w:t>ВИРІШИЛИ: Затвердити порядок денний комісії:</w:t>
      </w:r>
    </w:p>
    <w:p w14:paraId="180A938B" w14:textId="0A539CB9" w:rsidR="00F86938" w:rsidRPr="0003345F" w:rsidRDefault="00F86938" w:rsidP="00930B62">
      <w:pPr>
        <w:spacing w:after="0" w:line="240" w:lineRule="auto"/>
        <w:jc w:val="center"/>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lastRenderedPageBreak/>
        <w:t>Порядок денний засідання комісії:</w:t>
      </w:r>
    </w:p>
    <w:p w14:paraId="68CB05E6" w14:textId="77777777" w:rsidR="00F86938" w:rsidRPr="0003345F"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0" w:type="auto"/>
        <w:tblLook w:val="04A0" w:firstRow="1" w:lastRow="0" w:firstColumn="1" w:lastColumn="0" w:noHBand="0" w:noVBand="1"/>
      </w:tblPr>
      <w:tblGrid>
        <w:gridCol w:w="702"/>
        <w:gridCol w:w="8586"/>
      </w:tblGrid>
      <w:tr w:rsidR="002144A7" w:rsidRPr="00257F12" w14:paraId="70C2DC4E" w14:textId="77777777" w:rsidTr="00B31027">
        <w:tc>
          <w:tcPr>
            <w:tcW w:w="704" w:type="dxa"/>
            <w:vAlign w:val="center"/>
          </w:tcPr>
          <w:p w14:paraId="3A1C5C9D" w14:textId="77777777" w:rsidR="002144A7" w:rsidRPr="00257F12" w:rsidRDefault="002144A7" w:rsidP="00B3102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bookmarkStart w:id="2" w:name="_Hlk201566135"/>
            <w:bookmarkEnd w:id="0"/>
            <w:r w:rsidRPr="00257F12">
              <w:rPr>
                <w:rFonts w:ascii="Times New Roman" w:eastAsia="Times New Roman" w:hAnsi="Times New Roman" w:cs="Times New Roman"/>
                <w:position w:val="-1"/>
                <w:sz w:val="24"/>
                <w:szCs w:val="24"/>
                <w:lang w:eastAsia="en-GB"/>
              </w:rPr>
              <w:t>№</w:t>
            </w:r>
          </w:p>
          <w:p w14:paraId="6D19B558" w14:textId="77777777" w:rsidR="002144A7" w:rsidRPr="00257F12" w:rsidRDefault="002144A7" w:rsidP="00B31027">
            <w:pPr>
              <w:tabs>
                <w:tab w:val="left" w:pos="5790"/>
              </w:tabs>
              <w:ind w:hanging="2"/>
              <w:jc w:val="center"/>
              <w:rPr>
                <w:rFonts w:ascii="Times New Roman" w:hAnsi="Times New Roman" w:cs="Times New Roman"/>
                <w:sz w:val="24"/>
                <w:szCs w:val="24"/>
              </w:rPr>
            </w:pPr>
            <w:r w:rsidRPr="00257F12">
              <w:rPr>
                <w:rFonts w:ascii="Times New Roman" w:eastAsia="Times New Roman" w:hAnsi="Times New Roman" w:cs="Times New Roman"/>
                <w:position w:val="-1"/>
                <w:sz w:val="24"/>
                <w:szCs w:val="24"/>
                <w:lang w:eastAsia="en-GB"/>
              </w:rPr>
              <w:t>з/п</w:t>
            </w:r>
          </w:p>
        </w:tc>
        <w:tc>
          <w:tcPr>
            <w:tcW w:w="8641" w:type="dxa"/>
          </w:tcPr>
          <w:p w14:paraId="0E4EE7A9" w14:textId="77777777" w:rsidR="002144A7" w:rsidRPr="00257F12" w:rsidRDefault="002144A7" w:rsidP="00B3102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sidRPr="00257F12">
              <w:rPr>
                <w:rFonts w:ascii="Times New Roman" w:eastAsia="Times New Roman" w:hAnsi="Times New Roman" w:cs="Times New Roman"/>
                <w:position w:val="-1"/>
                <w:sz w:val="24"/>
                <w:szCs w:val="24"/>
                <w:lang w:eastAsia="en-GB"/>
              </w:rPr>
              <w:t>Назва проєкту рішення</w:t>
            </w:r>
          </w:p>
          <w:p w14:paraId="0419E716" w14:textId="77777777" w:rsidR="002144A7" w:rsidRPr="00257F12" w:rsidRDefault="002144A7" w:rsidP="00B31027">
            <w:pPr>
              <w:tabs>
                <w:tab w:val="left" w:pos="5790"/>
              </w:tabs>
              <w:jc w:val="center"/>
              <w:rPr>
                <w:rFonts w:ascii="Times New Roman" w:hAnsi="Times New Roman" w:cs="Times New Roman"/>
                <w:sz w:val="24"/>
                <w:szCs w:val="24"/>
              </w:rPr>
            </w:pPr>
          </w:p>
        </w:tc>
      </w:tr>
      <w:tr w:rsidR="002144A7" w:rsidRPr="00257F12" w14:paraId="42BD3991" w14:textId="77777777" w:rsidTr="00B31027">
        <w:tc>
          <w:tcPr>
            <w:tcW w:w="704" w:type="dxa"/>
          </w:tcPr>
          <w:p w14:paraId="7E8A87B4" w14:textId="77777777" w:rsidR="002144A7" w:rsidRPr="00257F12" w:rsidRDefault="002144A7" w:rsidP="002144A7">
            <w:pPr>
              <w:pStyle w:val="a3"/>
              <w:numPr>
                <w:ilvl w:val="0"/>
                <w:numId w:val="23"/>
              </w:numPr>
              <w:tabs>
                <w:tab w:val="left" w:pos="5790"/>
              </w:tabs>
              <w:ind w:left="0" w:hanging="2"/>
              <w:jc w:val="both"/>
              <w:rPr>
                <w:rFonts w:ascii="Times New Roman" w:hAnsi="Times New Roman"/>
                <w:sz w:val="24"/>
                <w:szCs w:val="24"/>
              </w:rPr>
            </w:pPr>
          </w:p>
        </w:tc>
        <w:tc>
          <w:tcPr>
            <w:tcW w:w="8641" w:type="dxa"/>
          </w:tcPr>
          <w:p w14:paraId="23850FD6" w14:textId="77777777" w:rsidR="002144A7" w:rsidRPr="00257F12" w:rsidRDefault="002144A7" w:rsidP="00B31027">
            <w:pPr>
              <w:tabs>
                <w:tab w:val="left" w:pos="5790"/>
              </w:tabs>
              <w:jc w:val="both"/>
              <w:rPr>
                <w:rFonts w:ascii="Times New Roman" w:hAnsi="Times New Roman" w:cs="Times New Roman"/>
                <w:sz w:val="24"/>
                <w:szCs w:val="24"/>
              </w:rPr>
            </w:pPr>
            <w:r w:rsidRPr="007035BA">
              <w:rPr>
                <w:rFonts w:ascii="Times New Roman" w:hAnsi="Times New Roman" w:cs="Times New Roman"/>
                <w:bCs/>
                <w:sz w:val="24"/>
                <w:szCs w:val="24"/>
              </w:rPr>
              <w:t>Про надання згоди на прийняття квартир до комунальної власності Тернопільської міської територіальної громади</w:t>
            </w:r>
          </w:p>
        </w:tc>
      </w:tr>
      <w:tr w:rsidR="002144A7" w:rsidRPr="00257F12" w14:paraId="2950B86C" w14:textId="77777777" w:rsidTr="00B31027">
        <w:tc>
          <w:tcPr>
            <w:tcW w:w="704" w:type="dxa"/>
          </w:tcPr>
          <w:p w14:paraId="70564BAF" w14:textId="77777777" w:rsidR="002144A7" w:rsidRPr="00257F12" w:rsidRDefault="002144A7" w:rsidP="002144A7">
            <w:pPr>
              <w:pStyle w:val="a3"/>
              <w:numPr>
                <w:ilvl w:val="0"/>
                <w:numId w:val="23"/>
              </w:numPr>
              <w:tabs>
                <w:tab w:val="left" w:pos="5790"/>
              </w:tabs>
              <w:ind w:left="0" w:hanging="2"/>
              <w:jc w:val="both"/>
              <w:rPr>
                <w:rFonts w:ascii="Times New Roman" w:hAnsi="Times New Roman"/>
                <w:color w:val="000000" w:themeColor="text1"/>
                <w:sz w:val="24"/>
                <w:szCs w:val="24"/>
              </w:rPr>
            </w:pPr>
          </w:p>
        </w:tc>
        <w:tc>
          <w:tcPr>
            <w:tcW w:w="8641" w:type="dxa"/>
          </w:tcPr>
          <w:p w14:paraId="39A27AE0" w14:textId="77777777" w:rsidR="002144A7" w:rsidRPr="00257F12" w:rsidRDefault="002144A7" w:rsidP="00B31027">
            <w:pPr>
              <w:jc w:val="both"/>
              <w:rPr>
                <w:rFonts w:ascii="Times New Roman" w:hAnsi="Times New Roman" w:cs="Times New Roman"/>
                <w:sz w:val="24"/>
                <w:szCs w:val="24"/>
              </w:rPr>
            </w:pPr>
            <w:r w:rsidRPr="00233116">
              <w:rPr>
                <w:rFonts w:ascii="Times New Roman" w:hAnsi="Times New Roman" w:cs="Times New Roman"/>
                <w:bCs/>
                <w:sz w:val="24"/>
                <w:szCs w:val="24"/>
              </w:rPr>
              <w:t>Про передачу майна</w:t>
            </w:r>
          </w:p>
        </w:tc>
      </w:tr>
    </w:tbl>
    <w:p w14:paraId="15E10DD5" w14:textId="77777777" w:rsidR="00621F60" w:rsidRPr="0003345F" w:rsidRDefault="00621F60" w:rsidP="00621F60">
      <w:pPr>
        <w:pStyle w:val="a7"/>
        <w:spacing w:before="0" w:beforeAutospacing="0" w:after="0" w:afterAutospacing="0"/>
        <w:ind w:left="-142"/>
        <w:jc w:val="both"/>
        <w:rPr>
          <w:b/>
          <w:lang w:val="uk-UA"/>
        </w:rPr>
      </w:pPr>
    </w:p>
    <w:p w14:paraId="492E4BA2" w14:textId="0D99A39A" w:rsidR="00931C75" w:rsidRPr="00931C75" w:rsidRDefault="00931C75" w:rsidP="00646ED3">
      <w:pPr>
        <w:pStyle w:val="a7"/>
        <w:spacing w:before="0" w:beforeAutospacing="0" w:after="0" w:afterAutospacing="0"/>
        <w:ind w:left="-142"/>
        <w:jc w:val="both"/>
        <w:rPr>
          <w:b/>
          <w:lang w:val="uk-UA"/>
        </w:rPr>
      </w:pPr>
      <w:bookmarkStart w:id="3" w:name="_Hlk221261878"/>
      <w:bookmarkEnd w:id="2"/>
      <w:r w:rsidRPr="00931C75">
        <w:rPr>
          <w:bCs/>
          <w:lang w:val="uk-UA"/>
        </w:rPr>
        <w:t>ВИСТУПИЛА:</w:t>
      </w:r>
      <w:r>
        <w:rPr>
          <w:b/>
          <w:lang w:val="uk-UA"/>
        </w:rPr>
        <w:t xml:space="preserve"> </w:t>
      </w:r>
      <w:r w:rsidRPr="00931C75">
        <w:rPr>
          <w:bCs/>
          <w:lang w:val="uk-UA"/>
        </w:rPr>
        <w:t>Галина Гевко</w:t>
      </w:r>
      <w:r>
        <w:rPr>
          <w:bCs/>
          <w:lang w:val="uk-UA"/>
        </w:rPr>
        <w:t>, яка</w:t>
      </w:r>
      <w:r w:rsidR="00F2140C" w:rsidRPr="00F2140C">
        <w:rPr>
          <w:bCs/>
          <w:lang w:val="uk-UA"/>
        </w:rPr>
        <w:t xml:space="preserve"> </w:t>
      </w:r>
      <w:r w:rsidR="00F2140C">
        <w:rPr>
          <w:bCs/>
          <w:lang w:val="uk-UA"/>
        </w:rPr>
        <w:t>запропонувала</w:t>
      </w:r>
      <w:r>
        <w:rPr>
          <w:bCs/>
          <w:lang w:val="uk-UA"/>
        </w:rPr>
        <w:t xml:space="preserve">, за ініціативи </w:t>
      </w:r>
      <w:r w:rsidRPr="0003345F">
        <w:t>начальник</w:t>
      </w:r>
      <w:r>
        <w:rPr>
          <w:lang w:val="uk-UA"/>
        </w:rPr>
        <w:t>а</w:t>
      </w:r>
      <w:r w:rsidRPr="0003345F">
        <w:t xml:space="preserve"> </w:t>
      </w:r>
      <w:proofErr w:type="spellStart"/>
      <w:r w:rsidRPr="0003345F">
        <w:t>управління</w:t>
      </w:r>
      <w:proofErr w:type="spellEnd"/>
      <w:r w:rsidRPr="0003345F">
        <w:t xml:space="preserve"> </w:t>
      </w:r>
      <w:proofErr w:type="spellStart"/>
      <w:r w:rsidRPr="0003345F">
        <w:t>житлово-комунального</w:t>
      </w:r>
      <w:proofErr w:type="spellEnd"/>
      <w:r w:rsidRPr="0003345F">
        <w:t xml:space="preserve"> </w:t>
      </w:r>
      <w:proofErr w:type="spellStart"/>
      <w:r w:rsidRPr="0003345F">
        <w:t>господарства</w:t>
      </w:r>
      <w:proofErr w:type="spellEnd"/>
      <w:r w:rsidRPr="0003345F">
        <w:t xml:space="preserve">, благоустрою та </w:t>
      </w:r>
      <w:proofErr w:type="spellStart"/>
      <w:r w:rsidRPr="0003345F">
        <w:t>екології</w:t>
      </w:r>
      <w:proofErr w:type="spellEnd"/>
      <w:r>
        <w:rPr>
          <w:lang w:val="uk-UA"/>
        </w:rPr>
        <w:t xml:space="preserve"> Олега Соколовського, </w:t>
      </w:r>
      <w:r w:rsidR="004267AC">
        <w:rPr>
          <w:lang w:val="uk-UA"/>
        </w:rPr>
        <w:t xml:space="preserve">змінити черговість розгляду питань порядку денного та </w:t>
      </w:r>
      <w:r>
        <w:rPr>
          <w:lang w:val="uk-UA"/>
        </w:rPr>
        <w:t>розглянути проєкт рішення «</w:t>
      </w:r>
      <w:r w:rsidRPr="00233116">
        <w:rPr>
          <w:bCs/>
        </w:rPr>
        <w:t>Про передачу майна</w:t>
      </w:r>
      <w:r>
        <w:rPr>
          <w:bCs/>
          <w:lang w:val="uk-UA"/>
        </w:rPr>
        <w:t>»</w:t>
      </w:r>
      <w:r w:rsidR="00F2140C">
        <w:rPr>
          <w:bCs/>
          <w:lang w:val="uk-UA"/>
        </w:rPr>
        <w:t xml:space="preserve"> </w:t>
      </w:r>
      <w:r w:rsidR="00F2140C">
        <w:rPr>
          <w:lang w:val="uk-UA"/>
        </w:rPr>
        <w:t>першим</w:t>
      </w:r>
      <w:r w:rsidR="00F2140C">
        <w:rPr>
          <w:lang w:val="uk-UA"/>
        </w:rPr>
        <w:t>.</w:t>
      </w:r>
    </w:p>
    <w:p w14:paraId="519C00E0" w14:textId="77777777" w:rsidR="00931C75" w:rsidRDefault="00931C75" w:rsidP="00646ED3">
      <w:pPr>
        <w:pStyle w:val="a7"/>
        <w:spacing w:before="0" w:beforeAutospacing="0" w:after="0" w:afterAutospacing="0"/>
        <w:ind w:left="-142"/>
        <w:jc w:val="both"/>
        <w:rPr>
          <w:b/>
          <w:lang w:val="uk-UA"/>
        </w:rPr>
      </w:pPr>
    </w:p>
    <w:p w14:paraId="24F3916D" w14:textId="77777777" w:rsidR="00931C75" w:rsidRPr="008A255F" w:rsidRDefault="00931C75" w:rsidP="00931C75">
      <w:pPr>
        <w:pStyle w:val="a7"/>
        <w:spacing w:before="0" w:beforeAutospacing="0" w:after="0" w:afterAutospacing="0"/>
        <w:ind w:left="-142"/>
        <w:jc w:val="both"/>
        <w:rPr>
          <w:color w:val="000000" w:themeColor="text1"/>
          <w:lang w:val="uk-UA"/>
        </w:rPr>
      </w:pPr>
      <w:bookmarkStart w:id="4" w:name="_Hlk224197912"/>
      <w:r w:rsidRPr="008A255F">
        <w:rPr>
          <w:b/>
          <w:color w:val="000000" w:themeColor="text1"/>
          <w:lang w:val="uk-UA"/>
        </w:rPr>
        <w:t>1. Перше питання порядку денного</w:t>
      </w:r>
    </w:p>
    <w:p w14:paraId="2EA484DB" w14:textId="77777777" w:rsidR="00931C75" w:rsidRPr="008A255F"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color w:val="000000" w:themeColor="text1"/>
          <w:sz w:val="24"/>
          <w:szCs w:val="24"/>
        </w:rPr>
        <w:t>СЛУХАЛИ:</w:t>
      </w:r>
      <w:r w:rsidRPr="008A255F">
        <w:rPr>
          <w:rFonts w:ascii="Times New Roman" w:hAnsi="Times New Roman" w:cs="Times New Roman"/>
          <w:color w:val="000000" w:themeColor="text1"/>
          <w:sz w:val="24"/>
          <w:szCs w:val="24"/>
        </w:rPr>
        <w:tab/>
        <w:t xml:space="preserve"> </w:t>
      </w:r>
      <w:r w:rsidRPr="008A255F">
        <w:rPr>
          <w:rFonts w:ascii="Times New Roman" w:hAnsi="Times New Roman" w:cs="Times New Roman"/>
          <w:bCs/>
          <w:color w:val="000000" w:themeColor="text1"/>
          <w:sz w:val="24"/>
          <w:szCs w:val="24"/>
        </w:rPr>
        <w:t>Про передачу майна</w:t>
      </w:r>
    </w:p>
    <w:p w14:paraId="78898F70" w14:textId="77777777" w:rsidR="00931C75" w:rsidRPr="008A255F" w:rsidRDefault="00931C75" w:rsidP="00931C75">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8A255F">
        <w:rPr>
          <w:rFonts w:ascii="Times New Roman" w:hAnsi="Times New Roman" w:cs="Times New Roman"/>
          <w:color w:val="000000" w:themeColor="text1"/>
          <w:sz w:val="24"/>
          <w:szCs w:val="24"/>
        </w:rPr>
        <w:t xml:space="preserve">ДОПОВІДАВ: </w:t>
      </w:r>
      <w:r w:rsidRPr="008A255F">
        <w:rPr>
          <w:rFonts w:ascii="Times New Roman" w:hAnsi="Times New Roman" w:cs="Times New Roman"/>
          <w:color w:val="000000" w:themeColor="text1"/>
          <w:sz w:val="24"/>
          <w:szCs w:val="24"/>
        </w:rPr>
        <w:tab/>
      </w:r>
      <w:r w:rsidRPr="008A255F">
        <w:rPr>
          <w:rFonts w:ascii="Times New Roman" w:hAnsi="Times New Roman" w:cs="Times New Roman"/>
          <w:color w:val="000000" w:themeColor="text1"/>
          <w:sz w:val="24"/>
          <w:szCs w:val="24"/>
          <w:lang w:val="ru-RU"/>
        </w:rPr>
        <w:t xml:space="preserve"> </w:t>
      </w:r>
      <w:r w:rsidRPr="008A255F">
        <w:rPr>
          <w:rFonts w:ascii="Times New Roman" w:hAnsi="Times New Roman" w:cs="Times New Roman"/>
          <w:bCs/>
          <w:color w:val="000000" w:themeColor="text1"/>
          <w:sz w:val="24"/>
          <w:szCs w:val="24"/>
        </w:rPr>
        <w:t>Олег Соколовський</w:t>
      </w:r>
    </w:p>
    <w:p w14:paraId="5050A7A9" w14:textId="77777777" w:rsidR="00931C75" w:rsidRPr="008A255F" w:rsidRDefault="00931C75" w:rsidP="00931C75">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bCs/>
          <w:color w:val="000000" w:themeColor="text1"/>
          <w:sz w:val="24"/>
          <w:szCs w:val="24"/>
        </w:rPr>
        <w:t>ВИСТУПИЛА: Галина Гевко</w:t>
      </w:r>
    </w:p>
    <w:p w14:paraId="413CCE7E" w14:textId="77777777" w:rsidR="00931C75" w:rsidRPr="008A255F" w:rsidRDefault="00931C75" w:rsidP="00931C75">
      <w:pPr>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color w:val="000000" w:themeColor="text1"/>
          <w:sz w:val="24"/>
          <w:szCs w:val="24"/>
        </w:rPr>
        <w:t>Результати голосування за проєкт рішення міської ради: За – 4 (</w:t>
      </w:r>
      <w:r w:rsidRPr="008A255F">
        <w:rPr>
          <w:rFonts w:ascii="Times New Roman" w:hAnsi="Times New Roman" w:cs="Times New Roman"/>
          <w:i/>
          <w:iCs/>
          <w:color w:val="000000" w:themeColor="text1"/>
          <w:sz w:val="24"/>
          <w:szCs w:val="24"/>
        </w:rPr>
        <w:t xml:space="preserve">Галина Гевко, Олеся </w:t>
      </w:r>
      <w:proofErr w:type="spellStart"/>
      <w:r w:rsidRPr="008A255F">
        <w:rPr>
          <w:rFonts w:ascii="Times New Roman" w:hAnsi="Times New Roman" w:cs="Times New Roman"/>
          <w:i/>
          <w:iCs/>
          <w:color w:val="000000" w:themeColor="text1"/>
          <w:sz w:val="24"/>
          <w:szCs w:val="24"/>
        </w:rPr>
        <w:t>Чванкіна</w:t>
      </w:r>
      <w:proofErr w:type="spellEnd"/>
      <w:r w:rsidRPr="008A255F">
        <w:rPr>
          <w:rFonts w:ascii="Times New Roman" w:hAnsi="Times New Roman" w:cs="Times New Roman"/>
          <w:i/>
          <w:iCs/>
          <w:color w:val="000000" w:themeColor="text1"/>
          <w:sz w:val="24"/>
          <w:szCs w:val="24"/>
        </w:rPr>
        <w:t>, Олег Шморгай, Андрій Цибульський</w:t>
      </w:r>
      <w:r w:rsidRPr="008A255F">
        <w:rPr>
          <w:rFonts w:ascii="Times New Roman" w:hAnsi="Times New Roman" w:cs="Times New Roman"/>
          <w:color w:val="000000" w:themeColor="text1"/>
          <w:sz w:val="24"/>
          <w:szCs w:val="24"/>
        </w:rPr>
        <w:t xml:space="preserve">), проти-0, утримались-0. </w:t>
      </w:r>
      <w:r w:rsidRPr="008A255F">
        <w:rPr>
          <w:rFonts w:ascii="Times New Roman" w:eastAsia="Times New Roman" w:hAnsi="Times New Roman" w:cs="Times New Roman"/>
          <w:color w:val="000000" w:themeColor="text1"/>
          <w:sz w:val="24"/>
          <w:szCs w:val="24"/>
        </w:rPr>
        <w:t>Рішення прийнято.</w:t>
      </w:r>
    </w:p>
    <w:p w14:paraId="54CA9848" w14:textId="77777777" w:rsidR="00931C75" w:rsidRPr="008A255F" w:rsidRDefault="00931C75" w:rsidP="00931C75">
      <w:pPr>
        <w:pStyle w:val="a7"/>
        <w:spacing w:before="0" w:beforeAutospacing="0" w:after="0" w:afterAutospacing="0"/>
        <w:ind w:left="-142"/>
        <w:jc w:val="both"/>
        <w:rPr>
          <w:bCs/>
          <w:color w:val="000000" w:themeColor="text1"/>
          <w:lang w:val="uk-UA"/>
        </w:rPr>
      </w:pPr>
      <w:r w:rsidRPr="008A255F">
        <w:rPr>
          <w:color w:val="000000" w:themeColor="text1"/>
          <w:lang w:val="uk-UA"/>
        </w:rPr>
        <w:t xml:space="preserve">ВИРІШИЛИ: </w:t>
      </w:r>
      <w:r w:rsidRPr="008A255F">
        <w:rPr>
          <w:color w:val="000000" w:themeColor="text1"/>
        </w:rPr>
        <w:t xml:space="preserve">    </w:t>
      </w:r>
      <w:r w:rsidRPr="008A255F">
        <w:rPr>
          <w:color w:val="000000" w:themeColor="text1"/>
          <w:lang w:val="uk-UA"/>
        </w:rPr>
        <w:t>Погодити проєкт рішення міської ради «</w:t>
      </w:r>
      <w:r w:rsidRPr="008A255F">
        <w:rPr>
          <w:bCs/>
          <w:color w:val="000000" w:themeColor="text1"/>
        </w:rPr>
        <w:t>Про передачу майна</w:t>
      </w:r>
      <w:r w:rsidRPr="008A255F">
        <w:rPr>
          <w:bCs/>
          <w:color w:val="000000" w:themeColor="text1"/>
          <w:lang w:val="uk-UA"/>
        </w:rPr>
        <w:t>».</w:t>
      </w:r>
    </w:p>
    <w:bookmarkEnd w:id="4"/>
    <w:p w14:paraId="01FF9A6B" w14:textId="77777777" w:rsidR="00931C75" w:rsidRPr="008A255F" w:rsidRDefault="00931C75" w:rsidP="00931C75">
      <w:pPr>
        <w:pStyle w:val="a7"/>
        <w:spacing w:before="0" w:beforeAutospacing="0" w:after="0" w:afterAutospacing="0"/>
        <w:ind w:left="-142"/>
        <w:jc w:val="both"/>
        <w:rPr>
          <w:bCs/>
          <w:color w:val="000000" w:themeColor="text1"/>
          <w:lang w:val="uk-UA"/>
        </w:rPr>
      </w:pPr>
    </w:p>
    <w:p w14:paraId="15EA9440" w14:textId="77777777" w:rsidR="00931C75" w:rsidRPr="008A255F" w:rsidRDefault="00931C75" w:rsidP="00931C75">
      <w:pPr>
        <w:pStyle w:val="a7"/>
        <w:spacing w:before="0" w:beforeAutospacing="0" w:after="0" w:afterAutospacing="0"/>
        <w:ind w:left="-142"/>
        <w:jc w:val="both"/>
        <w:rPr>
          <w:color w:val="000000" w:themeColor="text1"/>
          <w:lang w:val="uk-UA"/>
        </w:rPr>
      </w:pPr>
      <w:bookmarkStart w:id="5" w:name="_Hlk224197926"/>
      <w:r w:rsidRPr="008A255F">
        <w:rPr>
          <w:b/>
          <w:color w:val="000000" w:themeColor="text1"/>
          <w:lang w:val="uk-UA"/>
        </w:rPr>
        <w:t>2. Друге питання порядку денного</w:t>
      </w:r>
    </w:p>
    <w:p w14:paraId="670E7215" w14:textId="65D982E4" w:rsidR="00646ED3" w:rsidRPr="008A255F"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color w:val="000000" w:themeColor="text1"/>
          <w:sz w:val="24"/>
          <w:szCs w:val="24"/>
        </w:rPr>
        <w:t>СЛУХАЛИ:</w:t>
      </w:r>
      <w:r w:rsidRPr="008A255F">
        <w:rPr>
          <w:rFonts w:ascii="Times New Roman" w:hAnsi="Times New Roman" w:cs="Times New Roman"/>
          <w:color w:val="000000" w:themeColor="text1"/>
          <w:sz w:val="24"/>
          <w:szCs w:val="24"/>
        </w:rPr>
        <w:tab/>
        <w:t xml:space="preserve"> </w:t>
      </w:r>
      <w:r w:rsidR="002144A7" w:rsidRPr="008A255F">
        <w:rPr>
          <w:rFonts w:ascii="Times New Roman" w:hAnsi="Times New Roman" w:cs="Times New Roman"/>
          <w:bCs/>
          <w:color w:val="000000" w:themeColor="text1"/>
          <w:sz w:val="24"/>
          <w:szCs w:val="24"/>
        </w:rPr>
        <w:t>Про надання згоди на прийняття квартир до комунальної власності Тернопільської міської територіальної громади</w:t>
      </w:r>
    </w:p>
    <w:p w14:paraId="303B8CFC" w14:textId="1D338F10" w:rsidR="00646ED3" w:rsidRPr="008A255F"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color w:val="000000" w:themeColor="text1"/>
          <w:sz w:val="24"/>
          <w:szCs w:val="24"/>
        </w:rPr>
        <w:t>Доповіда</w:t>
      </w:r>
      <w:r w:rsidR="002144A7" w:rsidRPr="008A255F">
        <w:rPr>
          <w:rFonts w:ascii="Times New Roman" w:hAnsi="Times New Roman" w:cs="Times New Roman"/>
          <w:color w:val="000000" w:themeColor="text1"/>
          <w:sz w:val="24"/>
          <w:szCs w:val="24"/>
        </w:rPr>
        <w:t>ла</w:t>
      </w:r>
      <w:r w:rsidRPr="008A255F">
        <w:rPr>
          <w:rFonts w:ascii="Times New Roman" w:hAnsi="Times New Roman" w:cs="Times New Roman"/>
          <w:color w:val="000000" w:themeColor="text1"/>
          <w:sz w:val="24"/>
          <w:szCs w:val="24"/>
        </w:rPr>
        <w:t xml:space="preserve">: </w:t>
      </w:r>
      <w:r w:rsidR="00866A7F" w:rsidRPr="008A255F">
        <w:rPr>
          <w:rFonts w:ascii="Times New Roman" w:hAnsi="Times New Roman" w:cs="Times New Roman"/>
          <w:color w:val="000000" w:themeColor="text1"/>
          <w:sz w:val="24"/>
          <w:szCs w:val="24"/>
          <w:lang w:val="ru-RU"/>
        </w:rPr>
        <w:t xml:space="preserve">      </w:t>
      </w:r>
      <w:r w:rsidR="002144A7" w:rsidRPr="008A255F">
        <w:rPr>
          <w:rFonts w:ascii="Times New Roman" w:hAnsi="Times New Roman" w:cs="Times New Roman"/>
          <w:color w:val="000000" w:themeColor="text1"/>
          <w:sz w:val="24"/>
          <w:szCs w:val="24"/>
        </w:rPr>
        <w:t xml:space="preserve">Тетяна </w:t>
      </w:r>
      <w:proofErr w:type="spellStart"/>
      <w:r w:rsidR="002144A7" w:rsidRPr="008A255F">
        <w:rPr>
          <w:rFonts w:ascii="Times New Roman" w:hAnsi="Times New Roman" w:cs="Times New Roman"/>
          <w:color w:val="000000" w:themeColor="text1"/>
          <w:sz w:val="24"/>
          <w:szCs w:val="24"/>
        </w:rPr>
        <w:t>Басюрська</w:t>
      </w:r>
      <w:proofErr w:type="spellEnd"/>
    </w:p>
    <w:p w14:paraId="48400444" w14:textId="3BF84DA4" w:rsidR="00646ED3" w:rsidRPr="008A255F" w:rsidRDefault="00646ED3" w:rsidP="00646ED3">
      <w:pPr>
        <w:spacing w:after="0" w:line="240" w:lineRule="auto"/>
        <w:ind w:left="-142"/>
        <w:jc w:val="both"/>
        <w:rPr>
          <w:rFonts w:ascii="Times New Roman" w:hAnsi="Times New Roman" w:cs="Times New Roman"/>
          <w:color w:val="000000" w:themeColor="text1"/>
          <w:sz w:val="24"/>
          <w:szCs w:val="24"/>
        </w:rPr>
      </w:pPr>
      <w:r w:rsidRPr="008A255F">
        <w:rPr>
          <w:rFonts w:ascii="Times New Roman" w:hAnsi="Times New Roman" w:cs="Times New Roman"/>
          <w:color w:val="000000" w:themeColor="text1"/>
          <w:sz w:val="24"/>
          <w:szCs w:val="24"/>
        </w:rPr>
        <w:t>Результати голосування за проєкт рішення міської ради: За – 4 (</w:t>
      </w:r>
      <w:r w:rsidRPr="008A255F">
        <w:rPr>
          <w:rFonts w:ascii="Times New Roman" w:hAnsi="Times New Roman" w:cs="Times New Roman"/>
          <w:i/>
          <w:iCs/>
          <w:color w:val="000000" w:themeColor="text1"/>
          <w:sz w:val="24"/>
          <w:szCs w:val="24"/>
        </w:rPr>
        <w:t xml:space="preserve">Галина Гевко, Олеся </w:t>
      </w:r>
      <w:proofErr w:type="spellStart"/>
      <w:r w:rsidRPr="008A255F">
        <w:rPr>
          <w:rFonts w:ascii="Times New Roman" w:hAnsi="Times New Roman" w:cs="Times New Roman"/>
          <w:i/>
          <w:iCs/>
          <w:color w:val="000000" w:themeColor="text1"/>
          <w:sz w:val="24"/>
          <w:szCs w:val="24"/>
        </w:rPr>
        <w:t>Чванкіна</w:t>
      </w:r>
      <w:proofErr w:type="spellEnd"/>
      <w:r w:rsidRPr="008A255F">
        <w:rPr>
          <w:rFonts w:ascii="Times New Roman" w:hAnsi="Times New Roman" w:cs="Times New Roman"/>
          <w:i/>
          <w:iCs/>
          <w:color w:val="000000" w:themeColor="text1"/>
          <w:sz w:val="24"/>
          <w:szCs w:val="24"/>
        </w:rPr>
        <w:t>, Олег Шморгай, Андрій Цибульський</w:t>
      </w:r>
      <w:r w:rsidRPr="008A255F">
        <w:rPr>
          <w:rFonts w:ascii="Times New Roman" w:hAnsi="Times New Roman" w:cs="Times New Roman"/>
          <w:color w:val="000000" w:themeColor="text1"/>
          <w:sz w:val="24"/>
          <w:szCs w:val="24"/>
        </w:rPr>
        <w:t xml:space="preserve">), проти-0, утримались-0. </w:t>
      </w:r>
      <w:r w:rsidRPr="008A255F">
        <w:rPr>
          <w:rFonts w:ascii="Times New Roman" w:eastAsia="Times New Roman" w:hAnsi="Times New Roman" w:cs="Times New Roman"/>
          <w:color w:val="000000" w:themeColor="text1"/>
          <w:sz w:val="24"/>
          <w:szCs w:val="24"/>
        </w:rPr>
        <w:t>Рішення прийнято.</w:t>
      </w:r>
    </w:p>
    <w:p w14:paraId="5AF08B21" w14:textId="4D114FAA" w:rsidR="00646ED3" w:rsidRPr="008A255F" w:rsidRDefault="00646ED3" w:rsidP="00646ED3">
      <w:pPr>
        <w:pStyle w:val="a7"/>
        <w:spacing w:before="0" w:beforeAutospacing="0" w:after="0" w:afterAutospacing="0"/>
        <w:ind w:left="-142"/>
        <w:jc w:val="both"/>
        <w:rPr>
          <w:bCs/>
          <w:color w:val="000000" w:themeColor="text1"/>
          <w:lang w:val="uk-UA"/>
        </w:rPr>
      </w:pPr>
      <w:r w:rsidRPr="008A255F">
        <w:rPr>
          <w:color w:val="000000" w:themeColor="text1"/>
          <w:lang w:val="uk-UA"/>
        </w:rPr>
        <w:t xml:space="preserve">ВИРІШИЛИ: </w:t>
      </w:r>
      <w:r w:rsidR="00866A7F" w:rsidRPr="008A255F">
        <w:rPr>
          <w:color w:val="000000" w:themeColor="text1"/>
          <w:lang w:val="uk-UA"/>
        </w:rPr>
        <w:t xml:space="preserve">  </w:t>
      </w:r>
      <w:r w:rsidRPr="008A255F">
        <w:rPr>
          <w:color w:val="000000" w:themeColor="text1"/>
          <w:lang w:val="uk-UA"/>
        </w:rPr>
        <w:t>Погодити проєкт рішення міської ради «</w:t>
      </w:r>
      <w:r w:rsidR="002144A7" w:rsidRPr="008A255F">
        <w:rPr>
          <w:bCs/>
          <w:color w:val="000000" w:themeColor="text1"/>
          <w:lang w:val="uk-UA"/>
        </w:rPr>
        <w:t>Про надання згоди на прийняття квартир до комунальної власності Тернопільської міської територіальної громади</w:t>
      </w:r>
      <w:r w:rsidRPr="008A255F">
        <w:rPr>
          <w:bCs/>
          <w:color w:val="000000" w:themeColor="text1"/>
          <w:lang w:val="uk-UA"/>
        </w:rPr>
        <w:t>».</w:t>
      </w:r>
    </w:p>
    <w:bookmarkEnd w:id="5"/>
    <w:p w14:paraId="48FF04A4" w14:textId="77777777" w:rsidR="00646ED3" w:rsidRPr="0003345F" w:rsidRDefault="00646ED3" w:rsidP="00646ED3">
      <w:pPr>
        <w:pStyle w:val="a7"/>
        <w:spacing w:before="0" w:beforeAutospacing="0" w:after="0" w:afterAutospacing="0"/>
        <w:ind w:left="-142"/>
        <w:jc w:val="both"/>
        <w:rPr>
          <w:bCs/>
          <w:lang w:val="uk-UA"/>
        </w:rPr>
      </w:pPr>
    </w:p>
    <w:bookmarkEnd w:id="3"/>
    <w:p w14:paraId="0670F646" w14:textId="77777777" w:rsidR="00B14C56" w:rsidRPr="0003345F" w:rsidRDefault="00B14C56" w:rsidP="009F7728">
      <w:pPr>
        <w:spacing w:after="0" w:line="240" w:lineRule="auto"/>
        <w:ind w:left="567" w:hanging="2"/>
        <w:rPr>
          <w:rFonts w:ascii="Times New Roman" w:hAnsi="Times New Roman" w:cs="Times New Roman"/>
          <w:b/>
          <w:color w:val="000000" w:themeColor="text1"/>
          <w:sz w:val="24"/>
          <w:szCs w:val="24"/>
        </w:rPr>
      </w:pPr>
    </w:p>
    <w:p w14:paraId="61395564" w14:textId="77777777" w:rsidR="00B14C56" w:rsidRPr="0003345F" w:rsidRDefault="00B14C56" w:rsidP="009F7728">
      <w:pPr>
        <w:spacing w:after="0" w:line="240" w:lineRule="auto"/>
        <w:ind w:left="567" w:hanging="2"/>
        <w:rPr>
          <w:rFonts w:ascii="Times New Roman" w:hAnsi="Times New Roman" w:cs="Times New Roman"/>
          <w:b/>
          <w:color w:val="000000" w:themeColor="text1"/>
          <w:sz w:val="24"/>
          <w:szCs w:val="24"/>
        </w:rPr>
      </w:pPr>
    </w:p>
    <w:p w14:paraId="546C2FA5" w14:textId="7A9F82BF"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r w:rsidRPr="0003345F">
        <w:rPr>
          <w:rFonts w:ascii="Times New Roman" w:hAnsi="Times New Roman" w:cs="Times New Roman"/>
          <w:b/>
          <w:color w:val="000000" w:themeColor="text1"/>
          <w:sz w:val="24"/>
          <w:szCs w:val="24"/>
        </w:rPr>
        <w:t>Голова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Галина ГЕВКО</w:t>
      </w:r>
    </w:p>
    <w:p w14:paraId="556CB5FD" w14:textId="77777777" w:rsidR="00BB1F20" w:rsidRPr="0003345F" w:rsidRDefault="00BB1F20" w:rsidP="00240AB9">
      <w:pPr>
        <w:spacing w:after="0" w:line="240" w:lineRule="auto"/>
        <w:ind w:left="567" w:hanging="2"/>
        <w:rPr>
          <w:rFonts w:ascii="Times New Roman" w:hAnsi="Times New Roman" w:cs="Times New Roman"/>
          <w:b/>
          <w:color w:val="000000" w:themeColor="text1"/>
          <w:sz w:val="24"/>
          <w:szCs w:val="24"/>
        </w:rPr>
      </w:pPr>
    </w:p>
    <w:p w14:paraId="1C85EFDC" w14:textId="77777777" w:rsidR="00242EF7" w:rsidRPr="0003345F" w:rsidRDefault="00242EF7" w:rsidP="00240AB9">
      <w:pPr>
        <w:spacing w:after="0" w:line="240" w:lineRule="auto"/>
        <w:ind w:left="567" w:hanging="2"/>
        <w:rPr>
          <w:rFonts w:ascii="Times New Roman" w:hAnsi="Times New Roman" w:cs="Times New Roman"/>
          <w:b/>
          <w:color w:val="000000" w:themeColor="text1"/>
          <w:sz w:val="24"/>
          <w:szCs w:val="24"/>
        </w:rPr>
      </w:pPr>
    </w:p>
    <w:p w14:paraId="73009E2C" w14:textId="651BE8D7" w:rsidR="003D51EB" w:rsidRPr="0003345F" w:rsidRDefault="00BB1F20" w:rsidP="00240AB9">
      <w:pPr>
        <w:spacing w:after="0" w:line="240" w:lineRule="auto"/>
        <w:ind w:left="567" w:hanging="2"/>
        <w:rPr>
          <w:rFonts w:ascii="Times New Roman" w:hAnsi="Times New Roman" w:cs="Times New Roman"/>
          <w:sz w:val="24"/>
          <w:szCs w:val="24"/>
        </w:rPr>
      </w:pPr>
      <w:r w:rsidRPr="0003345F">
        <w:rPr>
          <w:rFonts w:ascii="Times New Roman" w:hAnsi="Times New Roman" w:cs="Times New Roman"/>
          <w:b/>
          <w:color w:val="000000" w:themeColor="text1"/>
          <w:sz w:val="24"/>
          <w:szCs w:val="24"/>
        </w:rPr>
        <w:t>Секретар комісії</w:t>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r>
      <w:r w:rsidRPr="0003345F">
        <w:rPr>
          <w:rFonts w:ascii="Times New Roman" w:hAnsi="Times New Roman" w:cs="Times New Roman"/>
          <w:b/>
          <w:color w:val="000000" w:themeColor="text1"/>
          <w:sz w:val="24"/>
          <w:szCs w:val="24"/>
        </w:rPr>
        <w:tab/>
        <w:t>Андрій ЦИБУЛЬСЬКИЙ</w:t>
      </w:r>
    </w:p>
    <w:sectPr w:rsidR="003D51EB" w:rsidRPr="0003345F" w:rsidSect="00866A7F">
      <w:pgSz w:w="11906" w:h="16838"/>
      <w:pgMar w:top="993" w:right="1133"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7914"/>
    <w:rsid w:val="00057F63"/>
    <w:rsid w:val="00061921"/>
    <w:rsid w:val="00062157"/>
    <w:rsid w:val="00062A7B"/>
    <w:rsid w:val="00063770"/>
    <w:rsid w:val="000648D8"/>
    <w:rsid w:val="00065947"/>
    <w:rsid w:val="00065E6F"/>
    <w:rsid w:val="00066A78"/>
    <w:rsid w:val="0007041D"/>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7DAF"/>
    <w:rsid w:val="000E02DE"/>
    <w:rsid w:val="000E0D30"/>
    <w:rsid w:val="000E1FD2"/>
    <w:rsid w:val="000E6AB1"/>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4E74"/>
    <w:rsid w:val="001F592D"/>
    <w:rsid w:val="001F7D73"/>
    <w:rsid w:val="00203A04"/>
    <w:rsid w:val="00205CC0"/>
    <w:rsid w:val="002066DF"/>
    <w:rsid w:val="002110EF"/>
    <w:rsid w:val="00213340"/>
    <w:rsid w:val="002144A7"/>
    <w:rsid w:val="00216210"/>
    <w:rsid w:val="00221962"/>
    <w:rsid w:val="00222A50"/>
    <w:rsid w:val="00223E9B"/>
    <w:rsid w:val="00231FA9"/>
    <w:rsid w:val="00232D5F"/>
    <w:rsid w:val="00232E2B"/>
    <w:rsid w:val="00233B2D"/>
    <w:rsid w:val="002357DC"/>
    <w:rsid w:val="0023683F"/>
    <w:rsid w:val="00237367"/>
    <w:rsid w:val="00240AB9"/>
    <w:rsid w:val="00240BB1"/>
    <w:rsid w:val="002418EF"/>
    <w:rsid w:val="00241A1B"/>
    <w:rsid w:val="00242EF7"/>
    <w:rsid w:val="00243151"/>
    <w:rsid w:val="00244A6C"/>
    <w:rsid w:val="00246E34"/>
    <w:rsid w:val="00251B7A"/>
    <w:rsid w:val="002537E6"/>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BF5"/>
    <w:rsid w:val="00306C5E"/>
    <w:rsid w:val="00310477"/>
    <w:rsid w:val="0031136E"/>
    <w:rsid w:val="00311F3A"/>
    <w:rsid w:val="00312459"/>
    <w:rsid w:val="00313206"/>
    <w:rsid w:val="0031524A"/>
    <w:rsid w:val="003163BD"/>
    <w:rsid w:val="00317F92"/>
    <w:rsid w:val="003223B3"/>
    <w:rsid w:val="00322983"/>
    <w:rsid w:val="003252C9"/>
    <w:rsid w:val="00332456"/>
    <w:rsid w:val="003339A7"/>
    <w:rsid w:val="0033400C"/>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94C00"/>
    <w:rsid w:val="003954B6"/>
    <w:rsid w:val="003978F6"/>
    <w:rsid w:val="003A0239"/>
    <w:rsid w:val="003A17D6"/>
    <w:rsid w:val="003A64F7"/>
    <w:rsid w:val="003A7367"/>
    <w:rsid w:val="003A7437"/>
    <w:rsid w:val="003B1CB2"/>
    <w:rsid w:val="003B223C"/>
    <w:rsid w:val="003B2F12"/>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607"/>
    <w:rsid w:val="00416D4B"/>
    <w:rsid w:val="00416E4A"/>
    <w:rsid w:val="0042222D"/>
    <w:rsid w:val="0042443D"/>
    <w:rsid w:val="0042544F"/>
    <w:rsid w:val="00426695"/>
    <w:rsid w:val="004267AC"/>
    <w:rsid w:val="00427B81"/>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6D4"/>
    <w:rsid w:val="00451ABE"/>
    <w:rsid w:val="004601E6"/>
    <w:rsid w:val="004608D9"/>
    <w:rsid w:val="00464B25"/>
    <w:rsid w:val="00465D14"/>
    <w:rsid w:val="00466D40"/>
    <w:rsid w:val="00472735"/>
    <w:rsid w:val="00473ADD"/>
    <w:rsid w:val="00477284"/>
    <w:rsid w:val="004801C6"/>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7B7D"/>
    <w:rsid w:val="00520CAB"/>
    <w:rsid w:val="00522B54"/>
    <w:rsid w:val="00523272"/>
    <w:rsid w:val="00524648"/>
    <w:rsid w:val="0052623E"/>
    <w:rsid w:val="0053317B"/>
    <w:rsid w:val="00533294"/>
    <w:rsid w:val="00533965"/>
    <w:rsid w:val="00534DFB"/>
    <w:rsid w:val="00541527"/>
    <w:rsid w:val="00541BD6"/>
    <w:rsid w:val="00542B39"/>
    <w:rsid w:val="00543A5D"/>
    <w:rsid w:val="00544ACB"/>
    <w:rsid w:val="0055270C"/>
    <w:rsid w:val="005543D8"/>
    <w:rsid w:val="005555B1"/>
    <w:rsid w:val="0055659D"/>
    <w:rsid w:val="005619C9"/>
    <w:rsid w:val="005623FD"/>
    <w:rsid w:val="005630B9"/>
    <w:rsid w:val="005654A7"/>
    <w:rsid w:val="00565A21"/>
    <w:rsid w:val="00565F84"/>
    <w:rsid w:val="00566473"/>
    <w:rsid w:val="00566E1B"/>
    <w:rsid w:val="00567AC7"/>
    <w:rsid w:val="00570A2D"/>
    <w:rsid w:val="005742E2"/>
    <w:rsid w:val="0057455B"/>
    <w:rsid w:val="005761BA"/>
    <w:rsid w:val="005769E4"/>
    <w:rsid w:val="00582D7C"/>
    <w:rsid w:val="00583322"/>
    <w:rsid w:val="0058448C"/>
    <w:rsid w:val="0058666B"/>
    <w:rsid w:val="00587313"/>
    <w:rsid w:val="005934F6"/>
    <w:rsid w:val="00594DE3"/>
    <w:rsid w:val="00595B6D"/>
    <w:rsid w:val="00596BA3"/>
    <w:rsid w:val="005A027E"/>
    <w:rsid w:val="005A1805"/>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30EA"/>
    <w:rsid w:val="005D31E0"/>
    <w:rsid w:val="005D40BF"/>
    <w:rsid w:val="005D50BA"/>
    <w:rsid w:val="005D7606"/>
    <w:rsid w:val="005E1653"/>
    <w:rsid w:val="005E2BBC"/>
    <w:rsid w:val="005E348C"/>
    <w:rsid w:val="005E3D10"/>
    <w:rsid w:val="005E4211"/>
    <w:rsid w:val="005E48B9"/>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7384"/>
    <w:rsid w:val="006A1286"/>
    <w:rsid w:val="006A69C7"/>
    <w:rsid w:val="006B2356"/>
    <w:rsid w:val="006B556D"/>
    <w:rsid w:val="006B76EF"/>
    <w:rsid w:val="006C08CB"/>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4BB4"/>
    <w:rsid w:val="0072066D"/>
    <w:rsid w:val="00721D01"/>
    <w:rsid w:val="00724626"/>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53C6"/>
    <w:rsid w:val="00816735"/>
    <w:rsid w:val="0081774F"/>
    <w:rsid w:val="00821571"/>
    <w:rsid w:val="008252C1"/>
    <w:rsid w:val="00825414"/>
    <w:rsid w:val="00826E11"/>
    <w:rsid w:val="008300F3"/>
    <w:rsid w:val="00831C8A"/>
    <w:rsid w:val="00831E0C"/>
    <w:rsid w:val="0083583C"/>
    <w:rsid w:val="00843116"/>
    <w:rsid w:val="00850F9B"/>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B0739"/>
    <w:rsid w:val="008B50DA"/>
    <w:rsid w:val="008B5B1C"/>
    <w:rsid w:val="008C3CCA"/>
    <w:rsid w:val="008C7B85"/>
    <w:rsid w:val="008D2514"/>
    <w:rsid w:val="008D30F8"/>
    <w:rsid w:val="008D5230"/>
    <w:rsid w:val="008E636F"/>
    <w:rsid w:val="008F2E8E"/>
    <w:rsid w:val="008F36E3"/>
    <w:rsid w:val="008F4D5F"/>
    <w:rsid w:val="008F51DA"/>
    <w:rsid w:val="009000C1"/>
    <w:rsid w:val="00903289"/>
    <w:rsid w:val="00903E90"/>
    <w:rsid w:val="0090416F"/>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2429"/>
    <w:rsid w:val="009858FC"/>
    <w:rsid w:val="00985AF7"/>
    <w:rsid w:val="00991F40"/>
    <w:rsid w:val="009A0510"/>
    <w:rsid w:val="009A15AD"/>
    <w:rsid w:val="009A1DF0"/>
    <w:rsid w:val="009A2BE2"/>
    <w:rsid w:val="009A6EAB"/>
    <w:rsid w:val="009A7F52"/>
    <w:rsid w:val="009B1F09"/>
    <w:rsid w:val="009B235E"/>
    <w:rsid w:val="009B284A"/>
    <w:rsid w:val="009B4105"/>
    <w:rsid w:val="009C015F"/>
    <w:rsid w:val="009C301D"/>
    <w:rsid w:val="009C33F2"/>
    <w:rsid w:val="009C4001"/>
    <w:rsid w:val="009C4795"/>
    <w:rsid w:val="009C56ED"/>
    <w:rsid w:val="009D1A19"/>
    <w:rsid w:val="009D1F58"/>
    <w:rsid w:val="009D31CB"/>
    <w:rsid w:val="009D4068"/>
    <w:rsid w:val="009D4143"/>
    <w:rsid w:val="009D5BB4"/>
    <w:rsid w:val="009E34A0"/>
    <w:rsid w:val="009E454F"/>
    <w:rsid w:val="009E66D7"/>
    <w:rsid w:val="009E66F7"/>
    <w:rsid w:val="009E689B"/>
    <w:rsid w:val="009E7AA8"/>
    <w:rsid w:val="009E7B87"/>
    <w:rsid w:val="009E7F99"/>
    <w:rsid w:val="009F5D11"/>
    <w:rsid w:val="009F7728"/>
    <w:rsid w:val="00A00D49"/>
    <w:rsid w:val="00A119BC"/>
    <w:rsid w:val="00A13E78"/>
    <w:rsid w:val="00A15AE3"/>
    <w:rsid w:val="00A160DC"/>
    <w:rsid w:val="00A16400"/>
    <w:rsid w:val="00A16EBA"/>
    <w:rsid w:val="00A17DA4"/>
    <w:rsid w:val="00A203E1"/>
    <w:rsid w:val="00A2050B"/>
    <w:rsid w:val="00A24957"/>
    <w:rsid w:val="00A24AC4"/>
    <w:rsid w:val="00A350E6"/>
    <w:rsid w:val="00A35FC4"/>
    <w:rsid w:val="00A3646E"/>
    <w:rsid w:val="00A36F6F"/>
    <w:rsid w:val="00A370E9"/>
    <w:rsid w:val="00A40909"/>
    <w:rsid w:val="00A42846"/>
    <w:rsid w:val="00A42BDE"/>
    <w:rsid w:val="00A447F8"/>
    <w:rsid w:val="00A45773"/>
    <w:rsid w:val="00A46BB2"/>
    <w:rsid w:val="00A52E45"/>
    <w:rsid w:val="00A55C81"/>
    <w:rsid w:val="00A615AF"/>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63EB"/>
    <w:rsid w:val="00AC0040"/>
    <w:rsid w:val="00AC0E63"/>
    <w:rsid w:val="00AC1029"/>
    <w:rsid w:val="00AC3EDB"/>
    <w:rsid w:val="00AC5C25"/>
    <w:rsid w:val="00AC74D2"/>
    <w:rsid w:val="00AC7893"/>
    <w:rsid w:val="00AD35BF"/>
    <w:rsid w:val="00AD37EB"/>
    <w:rsid w:val="00AD3E2A"/>
    <w:rsid w:val="00AD4193"/>
    <w:rsid w:val="00AD6E05"/>
    <w:rsid w:val="00AE291A"/>
    <w:rsid w:val="00AE4211"/>
    <w:rsid w:val="00AE5041"/>
    <w:rsid w:val="00AE5132"/>
    <w:rsid w:val="00AE60BA"/>
    <w:rsid w:val="00AF05EA"/>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59D1"/>
    <w:rsid w:val="00B864D6"/>
    <w:rsid w:val="00B93564"/>
    <w:rsid w:val="00B9465A"/>
    <w:rsid w:val="00B9552E"/>
    <w:rsid w:val="00B9588C"/>
    <w:rsid w:val="00B96B1E"/>
    <w:rsid w:val="00B9703C"/>
    <w:rsid w:val="00BA11CE"/>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4076D"/>
    <w:rsid w:val="00C41B6D"/>
    <w:rsid w:val="00C433FD"/>
    <w:rsid w:val="00C43E82"/>
    <w:rsid w:val="00C44002"/>
    <w:rsid w:val="00C44647"/>
    <w:rsid w:val="00C51DAF"/>
    <w:rsid w:val="00C523E9"/>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4A23"/>
    <w:rsid w:val="00C8537A"/>
    <w:rsid w:val="00C902CF"/>
    <w:rsid w:val="00C90ADD"/>
    <w:rsid w:val="00C90DA3"/>
    <w:rsid w:val="00C91BC5"/>
    <w:rsid w:val="00C958B8"/>
    <w:rsid w:val="00C95DE0"/>
    <w:rsid w:val="00C970D2"/>
    <w:rsid w:val="00CA1F5D"/>
    <w:rsid w:val="00CA2D03"/>
    <w:rsid w:val="00CA478C"/>
    <w:rsid w:val="00CA4BAC"/>
    <w:rsid w:val="00CA6ECE"/>
    <w:rsid w:val="00CB06CE"/>
    <w:rsid w:val="00CB1F2A"/>
    <w:rsid w:val="00CB3F79"/>
    <w:rsid w:val="00CB4A8A"/>
    <w:rsid w:val="00CB5222"/>
    <w:rsid w:val="00CB750F"/>
    <w:rsid w:val="00CC022C"/>
    <w:rsid w:val="00CC6960"/>
    <w:rsid w:val="00CC7EB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718A1"/>
    <w:rsid w:val="00D80199"/>
    <w:rsid w:val="00D86570"/>
    <w:rsid w:val="00D874EB"/>
    <w:rsid w:val="00D91547"/>
    <w:rsid w:val="00D931A0"/>
    <w:rsid w:val="00D96853"/>
    <w:rsid w:val="00DA1D5E"/>
    <w:rsid w:val="00DA2560"/>
    <w:rsid w:val="00DA47CA"/>
    <w:rsid w:val="00DA59F6"/>
    <w:rsid w:val="00DA6522"/>
    <w:rsid w:val="00DA6F36"/>
    <w:rsid w:val="00DA7C3B"/>
    <w:rsid w:val="00DB1387"/>
    <w:rsid w:val="00DB223B"/>
    <w:rsid w:val="00DB23A8"/>
    <w:rsid w:val="00DB2903"/>
    <w:rsid w:val="00DB317C"/>
    <w:rsid w:val="00DB5461"/>
    <w:rsid w:val="00DB6D3D"/>
    <w:rsid w:val="00DB75AA"/>
    <w:rsid w:val="00DB7CAD"/>
    <w:rsid w:val="00DC25AA"/>
    <w:rsid w:val="00DC2CE3"/>
    <w:rsid w:val="00DC4415"/>
    <w:rsid w:val="00DC5349"/>
    <w:rsid w:val="00DC600D"/>
    <w:rsid w:val="00DD1643"/>
    <w:rsid w:val="00DD1BDE"/>
    <w:rsid w:val="00DD577A"/>
    <w:rsid w:val="00DD7095"/>
    <w:rsid w:val="00DD79DF"/>
    <w:rsid w:val="00DE24B2"/>
    <w:rsid w:val="00DE3908"/>
    <w:rsid w:val="00DE5093"/>
    <w:rsid w:val="00DE5734"/>
    <w:rsid w:val="00DF242E"/>
    <w:rsid w:val="00DF26D5"/>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72ED"/>
    <w:rsid w:val="00F30EFA"/>
    <w:rsid w:val="00F3184D"/>
    <w:rsid w:val="00F31B25"/>
    <w:rsid w:val="00F35111"/>
    <w:rsid w:val="00F3553B"/>
    <w:rsid w:val="00F36750"/>
    <w:rsid w:val="00F3681A"/>
    <w:rsid w:val="00F370C4"/>
    <w:rsid w:val="00F372CA"/>
    <w:rsid w:val="00F37512"/>
    <w:rsid w:val="00F41435"/>
    <w:rsid w:val="00F459DD"/>
    <w:rsid w:val="00F53896"/>
    <w:rsid w:val="00F5489C"/>
    <w:rsid w:val="00F570BA"/>
    <w:rsid w:val="00F60EBC"/>
    <w:rsid w:val="00F61BB1"/>
    <w:rsid w:val="00F669DB"/>
    <w:rsid w:val="00F676FA"/>
    <w:rsid w:val="00F7099A"/>
    <w:rsid w:val="00F70F1E"/>
    <w:rsid w:val="00F72864"/>
    <w:rsid w:val="00F74FBF"/>
    <w:rsid w:val="00F80116"/>
    <w:rsid w:val="00F80985"/>
    <w:rsid w:val="00F80BCB"/>
    <w:rsid w:val="00F83996"/>
    <w:rsid w:val="00F84F5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4769</TotalTime>
  <Pages>2</Pages>
  <Words>2019</Words>
  <Characters>1151</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1053</cp:revision>
  <cp:lastPrinted>2026-03-12T06:51:00Z</cp:lastPrinted>
  <dcterms:created xsi:type="dcterms:W3CDTF">2023-03-09T10:25:00Z</dcterms:created>
  <dcterms:modified xsi:type="dcterms:W3CDTF">2026-03-12T06:53:00Z</dcterms:modified>
</cp:coreProperties>
</file>