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EBE22" w14:textId="5A03FD7E" w:rsidR="00BB1F20" w:rsidRPr="0003345F" w:rsidRDefault="00BB1F20" w:rsidP="00C330A4">
      <w:pPr>
        <w:pStyle w:val="a7"/>
        <w:jc w:val="center"/>
        <w:rPr>
          <w:lang w:val="uk-UA"/>
        </w:rPr>
      </w:pPr>
      <w:r w:rsidRPr="0003345F">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6A60F8DD" w14:textId="77777777" w:rsidR="00BB1F20" w:rsidRPr="0003345F" w:rsidRDefault="00BB1F20" w:rsidP="00930B62">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p>
    <w:p w14:paraId="25382050" w14:textId="77777777" w:rsidR="00BB1F20" w:rsidRPr="0003345F"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ТЕРНОПІЛЬСЬКА МІСЬКА РАДА</w:t>
      </w:r>
    </w:p>
    <w:p w14:paraId="753C515C"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ПОСТІЙНА КОМІСІЯ</w:t>
      </w:r>
    </w:p>
    <w:p w14:paraId="260A2E62"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18694050" w14:textId="182E20C0"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Протокол засідання комісії №</w:t>
      </w:r>
      <w:r w:rsidR="00A13E78" w:rsidRPr="0003345F">
        <w:rPr>
          <w:rFonts w:ascii="Times New Roman" w:hAnsi="Times New Roman" w:cs="Times New Roman"/>
          <w:b/>
          <w:color w:val="000000" w:themeColor="text1"/>
          <w:sz w:val="24"/>
          <w:szCs w:val="24"/>
        </w:rPr>
        <w:t>2</w:t>
      </w:r>
    </w:p>
    <w:p w14:paraId="18D50CF0" w14:textId="6AADDF06"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 xml:space="preserve">від </w:t>
      </w:r>
      <w:r w:rsidR="00373AE6" w:rsidRPr="0003345F">
        <w:rPr>
          <w:rFonts w:ascii="Times New Roman" w:hAnsi="Times New Roman" w:cs="Times New Roman"/>
          <w:b/>
          <w:color w:val="000000" w:themeColor="text1"/>
          <w:sz w:val="24"/>
          <w:szCs w:val="24"/>
        </w:rPr>
        <w:t>10</w:t>
      </w:r>
      <w:r w:rsidRPr="0003345F">
        <w:rPr>
          <w:rFonts w:ascii="Times New Roman" w:hAnsi="Times New Roman" w:cs="Times New Roman"/>
          <w:b/>
          <w:color w:val="000000" w:themeColor="text1"/>
          <w:sz w:val="24"/>
          <w:szCs w:val="24"/>
        </w:rPr>
        <w:t>.</w:t>
      </w:r>
      <w:r w:rsidR="004516D4" w:rsidRPr="0003345F">
        <w:rPr>
          <w:rFonts w:ascii="Times New Roman" w:hAnsi="Times New Roman" w:cs="Times New Roman"/>
          <w:b/>
          <w:color w:val="000000" w:themeColor="text1"/>
          <w:sz w:val="24"/>
          <w:szCs w:val="24"/>
        </w:rPr>
        <w:t>0</w:t>
      </w:r>
      <w:r w:rsidR="00A13E78" w:rsidRPr="0003345F">
        <w:rPr>
          <w:rFonts w:ascii="Times New Roman" w:hAnsi="Times New Roman" w:cs="Times New Roman"/>
          <w:b/>
          <w:color w:val="000000" w:themeColor="text1"/>
          <w:sz w:val="24"/>
          <w:szCs w:val="24"/>
        </w:rPr>
        <w:t>2</w:t>
      </w:r>
      <w:r w:rsidRPr="0003345F">
        <w:rPr>
          <w:rFonts w:ascii="Times New Roman" w:hAnsi="Times New Roman" w:cs="Times New Roman"/>
          <w:b/>
          <w:color w:val="000000" w:themeColor="text1"/>
          <w:sz w:val="24"/>
          <w:szCs w:val="24"/>
        </w:rPr>
        <w:t>.202</w:t>
      </w:r>
      <w:r w:rsidR="004516D4" w:rsidRPr="0003345F">
        <w:rPr>
          <w:rFonts w:ascii="Times New Roman" w:hAnsi="Times New Roman" w:cs="Times New Roman"/>
          <w:b/>
          <w:color w:val="000000" w:themeColor="text1"/>
          <w:sz w:val="24"/>
          <w:szCs w:val="24"/>
        </w:rPr>
        <w:t>6</w:t>
      </w:r>
    </w:p>
    <w:p w14:paraId="405E1ECA"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03345F" w:rsidRDefault="00BB1F20" w:rsidP="00930B62">
      <w:pPr>
        <w:spacing w:after="0" w:line="240" w:lineRule="auto"/>
        <w:ind w:left="2832" w:hanging="2832"/>
        <w:jc w:val="both"/>
        <w:rPr>
          <w:rFonts w:ascii="Times New Roman" w:hAnsi="Times New Roman" w:cs="Times New Roman"/>
          <w:sz w:val="24"/>
          <w:szCs w:val="24"/>
        </w:rPr>
      </w:pPr>
      <w:r w:rsidRPr="0003345F">
        <w:rPr>
          <w:rFonts w:ascii="Times New Roman" w:hAnsi="Times New Roman" w:cs="Times New Roman"/>
          <w:sz w:val="24"/>
          <w:szCs w:val="24"/>
        </w:rPr>
        <w:t xml:space="preserve">Всього членів комісії: </w:t>
      </w:r>
      <w:r w:rsidRPr="0003345F">
        <w:rPr>
          <w:rFonts w:ascii="Times New Roman" w:hAnsi="Times New Roman" w:cs="Times New Roman"/>
          <w:sz w:val="24"/>
          <w:szCs w:val="24"/>
        </w:rPr>
        <w:tab/>
        <w:t xml:space="preserve">(5) </w:t>
      </w:r>
      <w:r w:rsidRPr="0003345F">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49FA7B25" w14:textId="77777777" w:rsidR="00BB1F20" w:rsidRPr="0003345F" w:rsidRDefault="00BB1F20" w:rsidP="00930B62">
      <w:pPr>
        <w:spacing w:after="0" w:line="240" w:lineRule="auto"/>
        <w:ind w:left="2832" w:hanging="2832"/>
        <w:jc w:val="both"/>
        <w:rPr>
          <w:rFonts w:ascii="Times New Roman" w:hAnsi="Times New Roman" w:cs="Times New Roman"/>
          <w:sz w:val="24"/>
          <w:szCs w:val="24"/>
        </w:rPr>
      </w:pPr>
    </w:p>
    <w:p w14:paraId="677BA21C" w14:textId="76E17489" w:rsidR="00B25248" w:rsidRPr="0003345F"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 xml:space="preserve">Присутні члени комісії: </w:t>
      </w:r>
      <w:r w:rsidRPr="0003345F">
        <w:rPr>
          <w:rFonts w:ascii="Times New Roman" w:hAnsi="Times New Roman" w:cs="Times New Roman"/>
          <w:color w:val="000000" w:themeColor="text1"/>
          <w:sz w:val="24"/>
          <w:szCs w:val="24"/>
        </w:rPr>
        <w:tab/>
      </w:r>
      <w:r w:rsidR="00617365" w:rsidRPr="0003345F">
        <w:rPr>
          <w:rFonts w:ascii="Times New Roman" w:hAnsi="Times New Roman" w:cs="Times New Roman"/>
          <w:sz w:val="24"/>
          <w:szCs w:val="24"/>
        </w:rPr>
        <w:t>(</w:t>
      </w:r>
      <w:r w:rsidR="00410455" w:rsidRPr="0003345F">
        <w:rPr>
          <w:rFonts w:ascii="Times New Roman" w:hAnsi="Times New Roman" w:cs="Times New Roman"/>
          <w:sz w:val="24"/>
          <w:szCs w:val="24"/>
        </w:rPr>
        <w:t>4</w:t>
      </w:r>
      <w:r w:rsidR="00617365" w:rsidRPr="0003345F">
        <w:rPr>
          <w:rFonts w:ascii="Times New Roman" w:hAnsi="Times New Roman" w:cs="Times New Roman"/>
          <w:sz w:val="24"/>
          <w:szCs w:val="24"/>
        </w:rPr>
        <w:t xml:space="preserve">) </w:t>
      </w:r>
      <w:r w:rsidR="00FB4C2F" w:rsidRPr="0003345F">
        <w:rPr>
          <w:rFonts w:ascii="Times New Roman" w:hAnsi="Times New Roman" w:cs="Times New Roman"/>
          <w:color w:val="000000" w:themeColor="text1"/>
          <w:sz w:val="24"/>
          <w:szCs w:val="24"/>
        </w:rPr>
        <w:t>Галина Гевко, Олеся Чванкіна, Олег Шморгай, Андрій Цибульський</w:t>
      </w:r>
    </w:p>
    <w:p w14:paraId="281AF3FE" w14:textId="77777777" w:rsidR="002D1CA3" w:rsidRPr="0003345F" w:rsidRDefault="002D1CA3" w:rsidP="00930B62">
      <w:pPr>
        <w:spacing w:after="0" w:line="240" w:lineRule="auto"/>
        <w:ind w:left="2832" w:hanging="2832"/>
        <w:jc w:val="both"/>
        <w:rPr>
          <w:rFonts w:ascii="Times New Roman" w:hAnsi="Times New Roman" w:cs="Times New Roman"/>
          <w:color w:val="000000" w:themeColor="text1"/>
          <w:sz w:val="24"/>
          <w:szCs w:val="24"/>
        </w:rPr>
      </w:pPr>
    </w:p>
    <w:p w14:paraId="011DE63B" w14:textId="7EB4EDE2" w:rsidR="002D1CA3" w:rsidRPr="0003345F" w:rsidRDefault="002D1CA3" w:rsidP="00930B62">
      <w:pPr>
        <w:spacing w:after="0" w:line="240" w:lineRule="auto"/>
        <w:ind w:left="2832" w:hanging="2832"/>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Відсутні члени комісії:</w:t>
      </w:r>
      <w:r w:rsidRPr="0003345F">
        <w:rPr>
          <w:rFonts w:ascii="Times New Roman" w:hAnsi="Times New Roman" w:cs="Times New Roman"/>
          <w:sz w:val="24"/>
          <w:szCs w:val="24"/>
        </w:rPr>
        <w:t xml:space="preserve"> </w:t>
      </w:r>
      <w:r w:rsidRPr="0003345F">
        <w:rPr>
          <w:rFonts w:ascii="Times New Roman" w:hAnsi="Times New Roman" w:cs="Times New Roman"/>
          <w:sz w:val="24"/>
          <w:szCs w:val="24"/>
        </w:rPr>
        <w:tab/>
        <w:t xml:space="preserve">(1) </w:t>
      </w:r>
      <w:r w:rsidRPr="0003345F">
        <w:rPr>
          <w:rFonts w:ascii="Times New Roman" w:hAnsi="Times New Roman" w:cs="Times New Roman"/>
          <w:color w:val="000000" w:themeColor="text1"/>
          <w:sz w:val="24"/>
          <w:szCs w:val="24"/>
        </w:rPr>
        <w:t>Віктор Овчарук</w:t>
      </w:r>
    </w:p>
    <w:p w14:paraId="0E2E87C3" w14:textId="77777777" w:rsidR="00F2157F" w:rsidRPr="0003345F"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03345F" w:rsidRDefault="00BB1F20" w:rsidP="00930B62">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Кворум є. Засідання комісії правочинне.</w:t>
      </w:r>
    </w:p>
    <w:p w14:paraId="1C23D0DD" w14:textId="77777777" w:rsidR="00BB1F20" w:rsidRPr="0003345F"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03345F"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03345F">
        <w:rPr>
          <w:rFonts w:ascii="Times New Roman" w:hAnsi="Times New Roman" w:cs="Times New Roman"/>
          <w:b/>
          <w:color w:val="000000" w:themeColor="text1"/>
          <w:sz w:val="24"/>
          <w:szCs w:val="24"/>
        </w:rPr>
        <w:t>На засідання комісії запрошені:</w:t>
      </w:r>
    </w:p>
    <w:p w14:paraId="69FBBBD1"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bCs/>
          <w:sz w:val="24"/>
          <w:szCs w:val="24"/>
        </w:rPr>
        <w:t>Володимир Солотвінський</w:t>
      </w:r>
      <w:r w:rsidRPr="0003345F">
        <w:rPr>
          <w:rFonts w:ascii="Times New Roman" w:hAnsi="Times New Roman" w:cs="Times New Roman"/>
          <w:sz w:val="24"/>
          <w:szCs w:val="24"/>
        </w:rPr>
        <w:t xml:space="preserve"> – </w:t>
      </w:r>
      <w:bookmarkStart w:id="1" w:name="_Hlk216079996"/>
      <w:r w:rsidRPr="0003345F">
        <w:rPr>
          <w:rFonts w:ascii="Times New Roman" w:hAnsi="Times New Roman" w:cs="Times New Roman"/>
          <w:sz w:val="24"/>
          <w:szCs w:val="24"/>
        </w:rPr>
        <w:t>заступник начальника управління – начальник відділу №1 Тернопільського районного управління цивільного захисту та превентивної діяльності ГУ ДСНС України у Тернопільській області;</w:t>
      </w:r>
      <w:bookmarkEnd w:id="1"/>
    </w:p>
    <w:p w14:paraId="30F10F20"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bCs/>
          <w:sz w:val="24"/>
          <w:szCs w:val="24"/>
        </w:rPr>
        <w:t xml:space="preserve">Андрій Поліщук – </w:t>
      </w:r>
      <w:r w:rsidRPr="0003345F">
        <w:rPr>
          <w:rFonts w:ascii="Times New Roman" w:hAnsi="Times New Roman" w:cs="Times New Roman"/>
          <w:sz w:val="24"/>
          <w:szCs w:val="24"/>
        </w:rPr>
        <w:t>начальник управління надзвичайних ситуацій;</w:t>
      </w:r>
    </w:p>
    <w:p w14:paraId="7AE948C0" w14:textId="057E95A3" w:rsidR="00C03E88" w:rsidRPr="0003345F" w:rsidRDefault="00C03E88" w:rsidP="00A13E78">
      <w:pPr>
        <w:spacing w:after="0" w:line="240" w:lineRule="auto"/>
        <w:jc w:val="both"/>
        <w:rPr>
          <w:rFonts w:ascii="Times New Roman" w:hAnsi="Times New Roman" w:cs="Times New Roman"/>
          <w:bCs/>
          <w:sz w:val="24"/>
          <w:szCs w:val="24"/>
        </w:rPr>
      </w:pPr>
      <w:r w:rsidRPr="0003345F">
        <w:rPr>
          <w:rFonts w:ascii="Times New Roman" w:hAnsi="Times New Roman" w:cs="Times New Roman"/>
          <w:sz w:val="24"/>
          <w:szCs w:val="24"/>
        </w:rPr>
        <w:t>Тетяна Басюрська – начальник відділу квартирного обліку та нерухомості;</w:t>
      </w:r>
    </w:p>
    <w:p w14:paraId="261DF63D"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Олег Соколовський – начальник управління житлово-комунального господарства, благоустрою та екології;</w:t>
      </w:r>
    </w:p>
    <w:p w14:paraId="719581E7"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Наталія Вихрущ – головний спеціаліст організаційного відділу ради управління організаційно-виконавчої роботи;</w:t>
      </w:r>
    </w:p>
    <w:p w14:paraId="0FA56638"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6EEB4A1B" w14:textId="77777777" w:rsidR="00825414" w:rsidRPr="0003345F"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Pr="0003345F" w:rsidRDefault="00F41435" w:rsidP="00930B62">
      <w:pPr>
        <w:spacing w:after="0" w:line="240" w:lineRule="auto"/>
        <w:jc w:val="both"/>
        <w:rPr>
          <w:rFonts w:ascii="Times New Roman" w:hAnsi="Times New Roman" w:cs="Times New Roman"/>
          <w:sz w:val="24"/>
          <w:szCs w:val="24"/>
        </w:rPr>
      </w:pPr>
      <w:r w:rsidRPr="0003345F">
        <w:rPr>
          <w:rFonts w:ascii="Times New Roman" w:hAnsi="Times New Roman" w:cs="Times New Roman"/>
          <w:bCs/>
          <w:sz w:val="24"/>
          <w:szCs w:val="24"/>
        </w:rPr>
        <w:t xml:space="preserve">Головуюча – </w:t>
      </w:r>
      <w:r w:rsidRPr="0003345F">
        <w:rPr>
          <w:rFonts w:ascii="Times New Roman" w:hAnsi="Times New Roman" w:cs="Times New Roman"/>
          <w:sz w:val="24"/>
          <w:szCs w:val="24"/>
        </w:rPr>
        <w:t>голова комісії Галина Гевко.</w:t>
      </w:r>
    </w:p>
    <w:p w14:paraId="196901B2" w14:textId="77777777" w:rsidR="00017399" w:rsidRPr="0003345F" w:rsidRDefault="00017399" w:rsidP="00930B62">
      <w:pPr>
        <w:spacing w:after="0" w:line="240" w:lineRule="auto"/>
        <w:jc w:val="both"/>
        <w:rPr>
          <w:rFonts w:ascii="Times New Roman" w:hAnsi="Times New Roman" w:cs="Times New Roman"/>
          <w:sz w:val="24"/>
          <w:szCs w:val="24"/>
        </w:rPr>
      </w:pPr>
    </w:p>
    <w:p w14:paraId="08DF946F" w14:textId="0CEC2F46" w:rsidR="00C90ADD" w:rsidRPr="0003345F" w:rsidRDefault="00C90ADD" w:rsidP="00C90ADD">
      <w:pPr>
        <w:spacing w:after="0" w:line="240" w:lineRule="auto"/>
        <w:jc w:val="both"/>
        <w:rPr>
          <w:rFonts w:ascii="Times New Roman" w:hAnsi="Times New Roman" w:cs="Times New Roman"/>
          <w:sz w:val="24"/>
          <w:szCs w:val="24"/>
        </w:rPr>
      </w:pPr>
      <w:bookmarkStart w:id="2" w:name="_Hlk146184876"/>
      <w:r w:rsidRPr="0003345F">
        <w:rPr>
          <w:rFonts w:ascii="Times New Roman" w:hAnsi="Times New Roman" w:cs="Times New Roman"/>
          <w:sz w:val="24"/>
          <w:szCs w:val="24"/>
        </w:rPr>
        <w:t>СЛУХАЛИ: Про затвердження порядку денного комісії</w:t>
      </w:r>
      <w:bookmarkEnd w:id="2"/>
      <w:r w:rsidRPr="0003345F">
        <w:rPr>
          <w:rFonts w:ascii="Times New Roman" w:hAnsi="Times New Roman" w:cs="Times New Roman"/>
          <w:sz w:val="24"/>
          <w:szCs w:val="24"/>
        </w:rPr>
        <w:t>.</w:t>
      </w:r>
    </w:p>
    <w:p w14:paraId="044E2EEF" w14:textId="77777777" w:rsidR="00C90ADD" w:rsidRPr="0003345F" w:rsidRDefault="00C90ADD" w:rsidP="00C90ADD">
      <w:pPr>
        <w:spacing w:after="0" w:line="240" w:lineRule="auto"/>
        <w:jc w:val="both"/>
        <w:rPr>
          <w:rFonts w:ascii="Times New Roman" w:hAnsi="Times New Roman" w:cs="Times New Roman"/>
          <w:color w:val="000000" w:themeColor="text1"/>
          <w:sz w:val="24"/>
          <w:szCs w:val="24"/>
        </w:rPr>
      </w:pPr>
    </w:p>
    <w:p w14:paraId="2BF82035" w14:textId="0CAB45D1" w:rsidR="00A13E78" w:rsidRPr="0003345F" w:rsidRDefault="00A13E78" w:rsidP="00A13E78">
      <w:pPr>
        <w:spacing w:after="0" w:line="240" w:lineRule="auto"/>
        <w:jc w:val="both"/>
        <w:rPr>
          <w:rFonts w:ascii="Times New Roman" w:hAnsi="Times New Roman" w:cs="Times New Roman"/>
          <w:color w:val="000000" w:themeColor="text1"/>
          <w:sz w:val="24"/>
          <w:szCs w:val="24"/>
        </w:rPr>
      </w:pPr>
      <w:r w:rsidRPr="0003345F">
        <w:rPr>
          <w:rFonts w:ascii="Times New Roman" w:hAnsi="Times New Roman" w:cs="Times New Roman"/>
          <w:sz w:val="24"/>
          <w:szCs w:val="24"/>
        </w:rPr>
        <w:t xml:space="preserve">ВИСТУПИЛА: голова комісії Галина Гевко, яка запропонувала взяти порядок денний </w:t>
      </w:r>
      <w:r w:rsidRPr="0003345F">
        <w:rPr>
          <w:rFonts w:ascii="Times New Roman" w:hAnsi="Times New Roman" w:cs="Times New Roman"/>
          <w:color w:val="000000" w:themeColor="text1"/>
          <w:sz w:val="24"/>
          <w:szCs w:val="24"/>
        </w:rPr>
        <w:t xml:space="preserve">комісії, відповідно до листа від </w:t>
      </w:r>
      <w:r w:rsidR="00C03E88" w:rsidRPr="0003345F">
        <w:rPr>
          <w:rFonts w:ascii="Times New Roman" w:hAnsi="Times New Roman" w:cs="Times New Roman"/>
          <w:color w:val="000000" w:themeColor="text1"/>
          <w:sz w:val="24"/>
          <w:szCs w:val="24"/>
        </w:rPr>
        <w:t>06</w:t>
      </w:r>
      <w:r w:rsidRPr="0003345F">
        <w:rPr>
          <w:rFonts w:ascii="Times New Roman" w:hAnsi="Times New Roman" w:cs="Times New Roman"/>
          <w:color w:val="000000" w:themeColor="text1"/>
          <w:sz w:val="24"/>
          <w:szCs w:val="24"/>
        </w:rPr>
        <w:t>.</w:t>
      </w:r>
      <w:r w:rsidR="00C03E88" w:rsidRPr="0003345F">
        <w:rPr>
          <w:rFonts w:ascii="Times New Roman" w:hAnsi="Times New Roman" w:cs="Times New Roman"/>
          <w:color w:val="000000" w:themeColor="text1"/>
          <w:sz w:val="24"/>
          <w:szCs w:val="24"/>
        </w:rPr>
        <w:t>0</w:t>
      </w:r>
      <w:r w:rsidRPr="0003345F">
        <w:rPr>
          <w:rFonts w:ascii="Times New Roman" w:hAnsi="Times New Roman" w:cs="Times New Roman"/>
          <w:color w:val="000000" w:themeColor="text1"/>
          <w:sz w:val="24"/>
          <w:szCs w:val="24"/>
        </w:rPr>
        <w:t>2.202</w:t>
      </w:r>
      <w:r w:rsidR="00C03E88" w:rsidRPr="0003345F">
        <w:rPr>
          <w:rFonts w:ascii="Times New Roman" w:hAnsi="Times New Roman" w:cs="Times New Roman"/>
          <w:color w:val="000000" w:themeColor="text1"/>
          <w:sz w:val="24"/>
          <w:szCs w:val="24"/>
        </w:rPr>
        <w:t>6</w:t>
      </w:r>
      <w:r w:rsidRPr="0003345F">
        <w:rPr>
          <w:rFonts w:ascii="Times New Roman" w:hAnsi="Times New Roman" w:cs="Times New Roman"/>
          <w:color w:val="000000" w:themeColor="text1"/>
          <w:sz w:val="24"/>
          <w:szCs w:val="24"/>
        </w:rPr>
        <w:t xml:space="preserve"> №</w:t>
      </w:r>
      <w:r w:rsidRPr="0003345F">
        <w:rPr>
          <w:color w:val="000000" w:themeColor="text1"/>
        </w:rPr>
        <w:t xml:space="preserve"> </w:t>
      </w:r>
      <w:r w:rsidR="00C03E88" w:rsidRPr="0003345F">
        <w:rPr>
          <w:rFonts w:ascii="Times New Roman" w:hAnsi="Times New Roman" w:cs="Times New Roman"/>
          <w:color w:val="000000" w:themeColor="text1"/>
          <w:sz w:val="24"/>
          <w:szCs w:val="24"/>
        </w:rPr>
        <w:t>3088/2026</w:t>
      </w:r>
      <w:r w:rsidRPr="0003345F">
        <w:rPr>
          <w:rFonts w:ascii="Times New Roman" w:hAnsi="Times New Roman" w:cs="Times New Roman"/>
          <w:color w:val="000000" w:themeColor="text1"/>
          <w:sz w:val="24"/>
          <w:szCs w:val="24"/>
        </w:rPr>
        <w:t>, за основу.</w:t>
      </w:r>
    </w:p>
    <w:p w14:paraId="68F84F5E" w14:textId="77777777" w:rsidR="00A13E78" w:rsidRPr="0003345F" w:rsidRDefault="00A13E78" w:rsidP="00A13E78">
      <w:pPr>
        <w:spacing w:after="0" w:line="240" w:lineRule="auto"/>
        <w:jc w:val="both"/>
        <w:rPr>
          <w:rFonts w:ascii="Times New Roman" w:hAnsi="Times New Roman" w:cs="Times New Roman"/>
          <w:color w:val="000000" w:themeColor="text1"/>
          <w:sz w:val="24"/>
          <w:szCs w:val="24"/>
        </w:rPr>
      </w:pPr>
    </w:p>
    <w:p w14:paraId="1909B93E" w14:textId="06E529C3" w:rsidR="00A13E78" w:rsidRPr="0003345F" w:rsidRDefault="00A13E78" w:rsidP="00A13E78">
      <w:pPr>
        <w:spacing w:after="0" w:line="240" w:lineRule="auto"/>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 xml:space="preserve">Результати голосування за взяття порядку денного комісії за основу: За – </w:t>
      </w:r>
      <w:r w:rsidR="00410455" w:rsidRPr="0003345F">
        <w:rPr>
          <w:rFonts w:ascii="Times New Roman" w:hAnsi="Times New Roman" w:cs="Times New Roman"/>
          <w:color w:val="000000" w:themeColor="text1"/>
          <w:sz w:val="24"/>
          <w:szCs w:val="24"/>
        </w:rPr>
        <w:t>4</w:t>
      </w:r>
      <w:r w:rsidRPr="0003345F">
        <w:rPr>
          <w:rFonts w:ascii="Times New Roman" w:hAnsi="Times New Roman" w:cs="Times New Roman"/>
          <w:color w:val="000000" w:themeColor="text1"/>
          <w:sz w:val="24"/>
          <w:szCs w:val="24"/>
        </w:rPr>
        <w:t xml:space="preserve">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5C3D1351" w14:textId="77777777" w:rsidR="00CA2D03" w:rsidRPr="0003345F" w:rsidRDefault="00CA2D03" w:rsidP="00A13E78">
      <w:pPr>
        <w:spacing w:after="0" w:line="240" w:lineRule="auto"/>
        <w:jc w:val="both"/>
        <w:rPr>
          <w:rFonts w:ascii="Times New Roman" w:eastAsia="Times New Roman" w:hAnsi="Times New Roman" w:cs="Times New Roman"/>
          <w:color w:val="000000" w:themeColor="text1"/>
          <w:sz w:val="24"/>
          <w:szCs w:val="24"/>
        </w:rPr>
      </w:pPr>
    </w:p>
    <w:p w14:paraId="67FE3D57" w14:textId="0447521C" w:rsidR="00A13E78" w:rsidRPr="0003345F" w:rsidRDefault="00A13E78" w:rsidP="00A13E78">
      <w:pPr>
        <w:spacing w:after="0" w:line="240" w:lineRule="auto"/>
        <w:jc w:val="both"/>
        <w:rPr>
          <w:rFonts w:ascii="Times New Roman" w:hAnsi="Times New Roman" w:cs="Times New Roman"/>
          <w:sz w:val="24"/>
          <w:szCs w:val="24"/>
          <w:lang w:eastAsia="ru-RU"/>
        </w:rPr>
      </w:pPr>
      <w:r w:rsidRPr="0003345F">
        <w:rPr>
          <w:rFonts w:ascii="Times New Roman" w:hAnsi="Times New Roman" w:cs="Times New Roman"/>
          <w:sz w:val="24"/>
          <w:szCs w:val="24"/>
        </w:rPr>
        <w:lastRenderedPageBreak/>
        <w:t>ВИСТУПИЛА: Галина Гевко, яка</w:t>
      </w:r>
      <w:r w:rsidR="00C03E88" w:rsidRPr="0003345F">
        <w:rPr>
          <w:rFonts w:ascii="Times New Roman" w:hAnsi="Times New Roman" w:cs="Times New Roman"/>
          <w:sz w:val="24"/>
          <w:szCs w:val="24"/>
        </w:rPr>
        <w:t>, за ініціативи управління житлово-комунального господарства, благоустрою та екології,</w:t>
      </w:r>
      <w:r w:rsidRPr="0003345F">
        <w:rPr>
          <w:rFonts w:ascii="Times New Roman" w:hAnsi="Times New Roman" w:cs="Times New Roman"/>
          <w:sz w:val="24"/>
          <w:szCs w:val="24"/>
        </w:rPr>
        <w:t xml:space="preserve"> запропонувала </w:t>
      </w:r>
      <w:r w:rsidR="00C03E88" w:rsidRPr="0003345F">
        <w:rPr>
          <w:rFonts w:ascii="Times New Roman" w:hAnsi="Times New Roman" w:cs="Times New Roman"/>
          <w:sz w:val="24"/>
          <w:szCs w:val="24"/>
        </w:rPr>
        <w:t>доповнити порядок денний питанням</w:t>
      </w:r>
      <w:r w:rsidR="00761679" w:rsidRPr="0003345F">
        <w:rPr>
          <w:rFonts w:ascii="Times New Roman" w:hAnsi="Times New Roman" w:cs="Times New Roman"/>
          <w:sz w:val="24"/>
          <w:szCs w:val="24"/>
        </w:rPr>
        <w:t xml:space="preserve"> </w:t>
      </w:r>
      <w:r w:rsidRPr="0003345F">
        <w:rPr>
          <w:rFonts w:ascii="Times New Roman" w:hAnsi="Times New Roman" w:cs="Times New Roman"/>
          <w:bCs/>
          <w:sz w:val="24"/>
          <w:szCs w:val="24"/>
        </w:rPr>
        <w:t>«</w:t>
      </w:r>
      <w:r w:rsidR="00C03E88" w:rsidRPr="0003345F">
        <w:rPr>
          <w:rFonts w:ascii="Times New Roman" w:hAnsi="Times New Roman" w:cs="Times New Roman"/>
          <w:bCs/>
          <w:sz w:val="24"/>
          <w:szCs w:val="24"/>
        </w:rPr>
        <w:t>Про делегування повноважень</w:t>
      </w:r>
      <w:r w:rsidRPr="0003345F">
        <w:rPr>
          <w:rFonts w:ascii="Times New Roman" w:hAnsi="Times New Roman" w:cs="Times New Roman"/>
          <w:bCs/>
          <w:sz w:val="24"/>
          <w:szCs w:val="24"/>
        </w:rPr>
        <w:t>»</w:t>
      </w:r>
      <w:r w:rsidRPr="0003345F">
        <w:rPr>
          <w:rFonts w:ascii="Times New Roman" w:hAnsi="Times New Roman" w:cs="Times New Roman"/>
          <w:sz w:val="24"/>
          <w:szCs w:val="24"/>
        </w:rPr>
        <w:t>.</w:t>
      </w:r>
    </w:p>
    <w:p w14:paraId="1F842878" w14:textId="77777777" w:rsidR="00A13E78" w:rsidRPr="0003345F" w:rsidRDefault="00A13E78" w:rsidP="00A13E78">
      <w:pPr>
        <w:spacing w:after="0" w:line="240" w:lineRule="auto"/>
        <w:jc w:val="both"/>
        <w:rPr>
          <w:rFonts w:ascii="Times New Roman" w:hAnsi="Times New Roman" w:cs="Times New Roman"/>
          <w:sz w:val="24"/>
          <w:szCs w:val="24"/>
        </w:rPr>
      </w:pPr>
    </w:p>
    <w:p w14:paraId="2C1152B8" w14:textId="4670F1EE" w:rsidR="00A13E78" w:rsidRPr="0003345F" w:rsidRDefault="00A13E78" w:rsidP="00A13E78">
      <w:pPr>
        <w:spacing w:after="0" w:line="240" w:lineRule="auto"/>
        <w:jc w:val="both"/>
        <w:rPr>
          <w:rFonts w:ascii="Times New Roman" w:eastAsia="Times New Roman" w:hAnsi="Times New Roman" w:cs="Times New Roman"/>
          <w:sz w:val="24"/>
          <w:szCs w:val="24"/>
        </w:rPr>
      </w:pPr>
      <w:r w:rsidRPr="0003345F">
        <w:rPr>
          <w:rFonts w:ascii="Times New Roman" w:hAnsi="Times New Roman" w:cs="Times New Roman"/>
          <w:sz w:val="24"/>
          <w:szCs w:val="24"/>
        </w:rPr>
        <w:t xml:space="preserve">Результати голосування за </w:t>
      </w:r>
      <w:r w:rsidR="00C03E88" w:rsidRPr="0003345F">
        <w:rPr>
          <w:rFonts w:ascii="Times New Roman" w:hAnsi="Times New Roman" w:cs="Times New Roman"/>
          <w:sz w:val="24"/>
          <w:szCs w:val="24"/>
        </w:rPr>
        <w:t>доповнення порядку денного питанням, озвученим Галиною Гевко</w:t>
      </w:r>
      <w:r w:rsidRPr="0003345F">
        <w:rPr>
          <w:rFonts w:ascii="Times New Roman" w:hAnsi="Times New Roman" w:cs="Times New Roman"/>
          <w:sz w:val="24"/>
          <w:szCs w:val="24"/>
        </w:rPr>
        <w:t xml:space="preserve">: За – </w:t>
      </w:r>
      <w:r w:rsidR="00C4076D" w:rsidRPr="0003345F">
        <w:rPr>
          <w:rFonts w:ascii="Times New Roman" w:hAnsi="Times New Roman" w:cs="Times New Roman"/>
          <w:sz w:val="24"/>
          <w:szCs w:val="24"/>
        </w:rPr>
        <w:t>4</w:t>
      </w:r>
      <w:r w:rsidRPr="0003345F">
        <w:rPr>
          <w:rFonts w:ascii="Times New Roman" w:hAnsi="Times New Roman" w:cs="Times New Roman"/>
          <w:sz w:val="24"/>
          <w:szCs w:val="24"/>
        </w:rPr>
        <w:t xml:space="preserve"> (</w:t>
      </w:r>
      <w:r w:rsidRPr="0003345F">
        <w:rPr>
          <w:rFonts w:ascii="Times New Roman" w:hAnsi="Times New Roman" w:cs="Times New Roman"/>
          <w:i/>
          <w:iCs/>
          <w:sz w:val="24"/>
          <w:szCs w:val="24"/>
        </w:rPr>
        <w:t>Галина Гевко, Олеся Чванкіна, Олег Шморгай, Андрій Цибульський</w:t>
      </w:r>
      <w:r w:rsidRPr="0003345F">
        <w:rPr>
          <w:rFonts w:ascii="Times New Roman" w:hAnsi="Times New Roman" w:cs="Times New Roman"/>
          <w:sz w:val="24"/>
          <w:szCs w:val="24"/>
        </w:rPr>
        <w:t xml:space="preserve">), проти-0, утримались-0. </w:t>
      </w:r>
      <w:r w:rsidRPr="0003345F">
        <w:rPr>
          <w:rFonts w:ascii="Times New Roman" w:eastAsia="Times New Roman" w:hAnsi="Times New Roman" w:cs="Times New Roman"/>
          <w:sz w:val="24"/>
          <w:szCs w:val="24"/>
        </w:rPr>
        <w:t>Рішення прийнято.</w:t>
      </w:r>
    </w:p>
    <w:p w14:paraId="59DBE90E" w14:textId="77777777" w:rsidR="00CA2D03" w:rsidRPr="0003345F" w:rsidRDefault="00CA2D03" w:rsidP="00A13E78">
      <w:pPr>
        <w:spacing w:after="0" w:line="240" w:lineRule="auto"/>
        <w:jc w:val="both"/>
        <w:rPr>
          <w:rFonts w:ascii="Times New Roman" w:eastAsia="Times New Roman" w:hAnsi="Times New Roman" w:cs="Times New Roman"/>
          <w:sz w:val="24"/>
          <w:szCs w:val="24"/>
        </w:rPr>
      </w:pPr>
    </w:p>
    <w:p w14:paraId="600C83DE" w14:textId="599B557B" w:rsidR="00CA2D03" w:rsidRPr="0003345F" w:rsidRDefault="00CA2D03" w:rsidP="00CA2D03">
      <w:pPr>
        <w:spacing w:after="0" w:line="240" w:lineRule="auto"/>
        <w:jc w:val="both"/>
        <w:rPr>
          <w:rFonts w:ascii="Times New Roman" w:hAnsi="Times New Roman" w:cs="Times New Roman"/>
          <w:color w:val="000000" w:themeColor="text1"/>
          <w:sz w:val="24"/>
          <w:szCs w:val="24"/>
          <w:lang w:eastAsia="ru-RU"/>
        </w:rPr>
      </w:pPr>
      <w:r w:rsidRPr="0003345F">
        <w:rPr>
          <w:rFonts w:ascii="Times New Roman" w:hAnsi="Times New Roman" w:cs="Times New Roman"/>
          <w:color w:val="000000" w:themeColor="text1"/>
          <w:sz w:val="24"/>
          <w:szCs w:val="24"/>
        </w:rPr>
        <w:t>ВИСТУПИЛА: Галина Гевко, яка запропонувала змінити черговість розгляду питань порядку денного комісії та розглянути першим питання «</w:t>
      </w:r>
      <w:r w:rsidRPr="0003345F">
        <w:rPr>
          <w:rFonts w:ascii="Times New Roman" w:hAnsi="Times New Roman" w:cs="Times New Roman"/>
          <w:sz w:val="24"/>
          <w:szCs w:val="24"/>
        </w:rPr>
        <w:t>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r w:rsidRPr="0003345F">
        <w:rPr>
          <w:rFonts w:ascii="Times New Roman" w:hAnsi="Times New Roman" w:cs="Times New Roman"/>
          <w:bCs/>
          <w:color w:val="000000" w:themeColor="text1"/>
          <w:sz w:val="24"/>
          <w:szCs w:val="24"/>
        </w:rPr>
        <w:t>»</w:t>
      </w:r>
      <w:r w:rsidRPr="0003345F">
        <w:rPr>
          <w:rFonts w:ascii="Times New Roman" w:hAnsi="Times New Roman" w:cs="Times New Roman"/>
          <w:color w:val="000000" w:themeColor="text1"/>
          <w:sz w:val="24"/>
          <w:szCs w:val="24"/>
        </w:rPr>
        <w:t>.</w:t>
      </w:r>
    </w:p>
    <w:p w14:paraId="5B2BBE8D" w14:textId="77777777" w:rsidR="00CA2D03" w:rsidRPr="0003345F" w:rsidRDefault="00CA2D03" w:rsidP="00CA2D03">
      <w:pPr>
        <w:spacing w:after="0" w:line="240" w:lineRule="auto"/>
        <w:jc w:val="both"/>
        <w:rPr>
          <w:rFonts w:ascii="Times New Roman" w:hAnsi="Times New Roman" w:cs="Times New Roman"/>
          <w:sz w:val="24"/>
          <w:szCs w:val="24"/>
        </w:rPr>
      </w:pPr>
    </w:p>
    <w:p w14:paraId="383A1E6F" w14:textId="726C544B" w:rsidR="00CA2D03" w:rsidRPr="0003345F" w:rsidRDefault="00CA2D03" w:rsidP="00CA2D03">
      <w:pPr>
        <w:spacing w:after="0" w:line="240" w:lineRule="auto"/>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пропозицію Галини Гевко</w:t>
      </w:r>
      <w:r w:rsidR="00D5396A">
        <w:rPr>
          <w:rFonts w:ascii="Times New Roman" w:hAnsi="Times New Roman" w:cs="Times New Roman"/>
          <w:color w:val="000000" w:themeColor="text1"/>
          <w:sz w:val="24"/>
          <w:szCs w:val="24"/>
        </w:rPr>
        <w:t xml:space="preserve"> щодо черговості розгляду питань</w:t>
      </w:r>
      <w:r w:rsidRPr="0003345F">
        <w:rPr>
          <w:rFonts w:ascii="Times New Roman" w:hAnsi="Times New Roman" w:cs="Times New Roman"/>
          <w:color w:val="000000" w:themeColor="text1"/>
          <w:sz w:val="24"/>
          <w:szCs w:val="24"/>
        </w:rPr>
        <w:t>: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66C915D0" w14:textId="77777777" w:rsidR="00CA2D03" w:rsidRPr="0003345F" w:rsidRDefault="00CA2D03" w:rsidP="00A13E78">
      <w:pPr>
        <w:spacing w:after="0" w:line="240" w:lineRule="auto"/>
        <w:jc w:val="both"/>
        <w:rPr>
          <w:rFonts w:ascii="Times New Roman" w:eastAsia="Times New Roman" w:hAnsi="Times New Roman" w:cs="Times New Roman"/>
          <w:sz w:val="24"/>
          <w:szCs w:val="24"/>
        </w:rPr>
      </w:pPr>
    </w:p>
    <w:p w14:paraId="08EDB5AA" w14:textId="4834AD8E" w:rsidR="00A13E78" w:rsidRPr="0003345F" w:rsidRDefault="00A13E78" w:rsidP="00A13E78">
      <w:pPr>
        <w:spacing w:after="0" w:line="240" w:lineRule="auto"/>
        <w:jc w:val="both"/>
        <w:rPr>
          <w:rFonts w:ascii="Times New Roman" w:hAnsi="Times New Roman" w:cs="Times New Roman"/>
          <w:color w:val="000000" w:themeColor="text1"/>
          <w:sz w:val="24"/>
          <w:szCs w:val="24"/>
          <w:lang w:eastAsia="ru-RU"/>
        </w:rPr>
      </w:pPr>
      <w:r w:rsidRPr="0003345F">
        <w:rPr>
          <w:rFonts w:ascii="Times New Roman" w:hAnsi="Times New Roman" w:cs="Times New Roman"/>
          <w:color w:val="000000" w:themeColor="text1"/>
          <w:sz w:val="24"/>
          <w:szCs w:val="24"/>
        </w:rPr>
        <w:t>ВИСТУПИЛА: Галина Гевко, яка запропонувала затвердити порядок денний комісії в цілому</w:t>
      </w:r>
      <w:r w:rsidR="00C03E88" w:rsidRPr="0003345F">
        <w:rPr>
          <w:rFonts w:ascii="Times New Roman" w:hAnsi="Times New Roman" w:cs="Times New Roman"/>
          <w:color w:val="000000" w:themeColor="text1"/>
          <w:sz w:val="24"/>
          <w:szCs w:val="24"/>
        </w:rPr>
        <w:t>.</w:t>
      </w:r>
    </w:p>
    <w:p w14:paraId="225EF9C6" w14:textId="77777777" w:rsidR="00A13E78" w:rsidRPr="0003345F" w:rsidRDefault="00A13E78" w:rsidP="00A13E78">
      <w:pPr>
        <w:spacing w:after="0" w:line="240" w:lineRule="auto"/>
        <w:jc w:val="both"/>
        <w:rPr>
          <w:rFonts w:ascii="Times New Roman" w:hAnsi="Times New Roman" w:cs="Times New Roman"/>
          <w:color w:val="000000" w:themeColor="text1"/>
          <w:sz w:val="24"/>
          <w:szCs w:val="24"/>
        </w:rPr>
      </w:pPr>
    </w:p>
    <w:p w14:paraId="30A0F18E" w14:textId="557843E0" w:rsidR="00A13E78" w:rsidRPr="0003345F" w:rsidRDefault="00A13E78" w:rsidP="00A13E78">
      <w:pPr>
        <w:spacing w:after="0" w:line="240" w:lineRule="auto"/>
        <w:jc w:val="both"/>
        <w:rPr>
          <w:rFonts w:ascii="Times New Roman" w:eastAsia="Times New Roman" w:hAnsi="Times New Roman" w:cs="Times New Roman"/>
          <w:sz w:val="24"/>
          <w:szCs w:val="24"/>
        </w:rPr>
      </w:pPr>
      <w:r w:rsidRPr="0003345F">
        <w:rPr>
          <w:rFonts w:ascii="Times New Roman" w:hAnsi="Times New Roman" w:cs="Times New Roman"/>
          <w:sz w:val="24"/>
          <w:szCs w:val="24"/>
        </w:rPr>
        <w:t>Результати голосування за затвердження порядку денного в цілому, враховуючи пропозиці</w:t>
      </w:r>
      <w:r w:rsidR="00CA2D03" w:rsidRPr="0003345F">
        <w:rPr>
          <w:rFonts w:ascii="Times New Roman" w:hAnsi="Times New Roman" w:cs="Times New Roman"/>
          <w:sz w:val="24"/>
          <w:szCs w:val="24"/>
        </w:rPr>
        <w:t>ї</w:t>
      </w:r>
      <w:r w:rsidRPr="0003345F">
        <w:rPr>
          <w:rFonts w:ascii="Times New Roman" w:hAnsi="Times New Roman" w:cs="Times New Roman"/>
          <w:sz w:val="24"/>
          <w:szCs w:val="24"/>
        </w:rPr>
        <w:t xml:space="preserve"> Галини Гевко: За – </w:t>
      </w:r>
      <w:r w:rsidR="00CA2D03" w:rsidRPr="0003345F">
        <w:rPr>
          <w:rFonts w:ascii="Times New Roman" w:hAnsi="Times New Roman" w:cs="Times New Roman"/>
          <w:sz w:val="24"/>
          <w:szCs w:val="24"/>
        </w:rPr>
        <w:t>4</w:t>
      </w:r>
      <w:r w:rsidRPr="0003345F">
        <w:rPr>
          <w:rFonts w:ascii="Times New Roman" w:hAnsi="Times New Roman" w:cs="Times New Roman"/>
          <w:sz w:val="24"/>
          <w:szCs w:val="24"/>
        </w:rPr>
        <w:t xml:space="preserve"> (</w:t>
      </w:r>
      <w:r w:rsidRPr="0003345F">
        <w:rPr>
          <w:rFonts w:ascii="Times New Roman" w:hAnsi="Times New Roman" w:cs="Times New Roman"/>
          <w:i/>
          <w:iCs/>
          <w:sz w:val="24"/>
          <w:szCs w:val="24"/>
        </w:rPr>
        <w:t>Галина Гевко, Олеся Чванкіна, Олег Шморгай, Андрій Цибульський</w:t>
      </w:r>
      <w:r w:rsidRPr="0003345F">
        <w:rPr>
          <w:rFonts w:ascii="Times New Roman" w:hAnsi="Times New Roman" w:cs="Times New Roman"/>
          <w:sz w:val="24"/>
          <w:szCs w:val="24"/>
        </w:rPr>
        <w:t xml:space="preserve">), проти-0, утримались-0. </w:t>
      </w:r>
      <w:r w:rsidRPr="0003345F">
        <w:rPr>
          <w:rFonts w:ascii="Times New Roman" w:eastAsia="Times New Roman" w:hAnsi="Times New Roman" w:cs="Times New Roman"/>
          <w:sz w:val="24"/>
          <w:szCs w:val="24"/>
        </w:rPr>
        <w:t>Рішення прийнято.</w:t>
      </w:r>
    </w:p>
    <w:p w14:paraId="518B4C62" w14:textId="77777777" w:rsidR="00A13E78" w:rsidRPr="0003345F" w:rsidRDefault="00A13E78" w:rsidP="00A13E78">
      <w:pPr>
        <w:spacing w:after="0" w:line="240" w:lineRule="auto"/>
        <w:jc w:val="both"/>
        <w:rPr>
          <w:rFonts w:ascii="Times New Roman" w:eastAsia="Times New Roman" w:hAnsi="Times New Roman" w:cs="Times New Roman"/>
          <w:color w:val="000000" w:themeColor="text1"/>
          <w:sz w:val="24"/>
          <w:szCs w:val="24"/>
        </w:rPr>
      </w:pPr>
    </w:p>
    <w:p w14:paraId="42E43221" w14:textId="77777777" w:rsidR="007B5BE2" w:rsidRPr="0003345F" w:rsidRDefault="007B5BE2" w:rsidP="00930B62">
      <w:pPr>
        <w:spacing w:after="0" w:line="240" w:lineRule="auto"/>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ВИРІШИЛИ: Затвердити порядок денний комісії:</w:t>
      </w:r>
    </w:p>
    <w:p w14:paraId="44B00C65" w14:textId="77777777" w:rsidR="00BF3DE8" w:rsidRPr="0003345F" w:rsidRDefault="00BF3DE8" w:rsidP="00930B62">
      <w:pPr>
        <w:spacing w:after="0" w:line="240" w:lineRule="auto"/>
        <w:jc w:val="center"/>
        <w:rPr>
          <w:rFonts w:ascii="Times New Roman" w:hAnsi="Times New Roman" w:cs="Times New Roman"/>
          <w:b/>
          <w:color w:val="000000" w:themeColor="text1"/>
          <w:sz w:val="24"/>
          <w:szCs w:val="24"/>
        </w:rPr>
      </w:pPr>
    </w:p>
    <w:p w14:paraId="180A938B" w14:textId="0A539CB9" w:rsidR="00F86938" w:rsidRPr="0003345F" w:rsidRDefault="00F86938"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Порядок денний засідання комісії:</w:t>
      </w:r>
    </w:p>
    <w:p w14:paraId="68CB05E6" w14:textId="77777777" w:rsidR="00F86938" w:rsidRPr="0003345F"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0" w:type="auto"/>
        <w:tblLook w:val="04A0" w:firstRow="1" w:lastRow="0" w:firstColumn="1" w:lastColumn="0" w:noHBand="0" w:noVBand="1"/>
      </w:tblPr>
      <w:tblGrid>
        <w:gridCol w:w="702"/>
        <w:gridCol w:w="8586"/>
      </w:tblGrid>
      <w:tr w:rsidR="00C7405B" w:rsidRPr="0003345F" w14:paraId="1A5BDFE0" w14:textId="77777777" w:rsidTr="00C03E88">
        <w:tc>
          <w:tcPr>
            <w:tcW w:w="702" w:type="dxa"/>
            <w:vAlign w:val="center"/>
          </w:tcPr>
          <w:p w14:paraId="6F4E0B16" w14:textId="77777777" w:rsidR="00C7405B" w:rsidRPr="0003345F" w:rsidRDefault="00C7405B" w:rsidP="004A15B9">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bookmarkStart w:id="3" w:name="_Hlk201566135"/>
            <w:bookmarkEnd w:id="0"/>
            <w:r w:rsidRPr="0003345F">
              <w:rPr>
                <w:rFonts w:ascii="Times New Roman" w:eastAsia="Times New Roman" w:hAnsi="Times New Roman" w:cs="Times New Roman"/>
                <w:position w:val="-1"/>
                <w:sz w:val="24"/>
                <w:szCs w:val="24"/>
                <w:lang w:eastAsia="en-GB"/>
              </w:rPr>
              <w:t>№</w:t>
            </w:r>
          </w:p>
          <w:p w14:paraId="200C3817" w14:textId="77777777" w:rsidR="00C7405B" w:rsidRPr="0003345F" w:rsidRDefault="00C7405B" w:rsidP="004A15B9">
            <w:pPr>
              <w:tabs>
                <w:tab w:val="left" w:pos="5790"/>
              </w:tabs>
              <w:ind w:hanging="2"/>
              <w:jc w:val="center"/>
              <w:rPr>
                <w:rFonts w:ascii="Times New Roman" w:hAnsi="Times New Roman" w:cs="Times New Roman"/>
                <w:sz w:val="24"/>
                <w:szCs w:val="24"/>
              </w:rPr>
            </w:pPr>
            <w:r w:rsidRPr="0003345F">
              <w:rPr>
                <w:rFonts w:ascii="Times New Roman" w:eastAsia="Times New Roman" w:hAnsi="Times New Roman" w:cs="Times New Roman"/>
                <w:position w:val="-1"/>
                <w:sz w:val="24"/>
                <w:szCs w:val="24"/>
                <w:lang w:eastAsia="en-GB"/>
              </w:rPr>
              <w:t>з/п</w:t>
            </w:r>
          </w:p>
        </w:tc>
        <w:tc>
          <w:tcPr>
            <w:tcW w:w="8586" w:type="dxa"/>
          </w:tcPr>
          <w:p w14:paraId="0FD08FD1" w14:textId="77777777" w:rsidR="00C7405B" w:rsidRPr="0003345F" w:rsidRDefault="00C7405B" w:rsidP="004A15B9">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03345F">
              <w:rPr>
                <w:rFonts w:ascii="Times New Roman" w:eastAsia="Times New Roman" w:hAnsi="Times New Roman" w:cs="Times New Roman"/>
                <w:position w:val="-1"/>
                <w:sz w:val="24"/>
                <w:szCs w:val="24"/>
                <w:lang w:eastAsia="en-GB"/>
              </w:rPr>
              <w:t>Назва проєкту рішення</w:t>
            </w:r>
          </w:p>
          <w:p w14:paraId="4F2A0703" w14:textId="77777777" w:rsidR="00C7405B" w:rsidRPr="0003345F" w:rsidRDefault="00C7405B" w:rsidP="004A15B9">
            <w:pPr>
              <w:tabs>
                <w:tab w:val="left" w:pos="5790"/>
              </w:tabs>
              <w:jc w:val="center"/>
              <w:rPr>
                <w:rFonts w:ascii="Times New Roman" w:hAnsi="Times New Roman" w:cs="Times New Roman"/>
                <w:sz w:val="24"/>
                <w:szCs w:val="24"/>
              </w:rPr>
            </w:pPr>
          </w:p>
        </w:tc>
      </w:tr>
      <w:tr w:rsidR="00F000BA" w:rsidRPr="0003345F" w14:paraId="2B7A0EDD" w14:textId="77777777" w:rsidTr="00C03E88">
        <w:tc>
          <w:tcPr>
            <w:tcW w:w="702" w:type="dxa"/>
          </w:tcPr>
          <w:p w14:paraId="1C89871E" w14:textId="77777777" w:rsidR="00F000BA" w:rsidRPr="0003345F" w:rsidRDefault="00F000BA" w:rsidP="00F000BA">
            <w:pPr>
              <w:pStyle w:val="a3"/>
              <w:numPr>
                <w:ilvl w:val="0"/>
                <w:numId w:val="23"/>
              </w:numPr>
              <w:tabs>
                <w:tab w:val="left" w:pos="5790"/>
              </w:tabs>
              <w:ind w:left="0" w:hanging="2"/>
              <w:jc w:val="both"/>
              <w:rPr>
                <w:rFonts w:ascii="Times New Roman" w:hAnsi="Times New Roman"/>
                <w:sz w:val="24"/>
                <w:szCs w:val="24"/>
              </w:rPr>
            </w:pPr>
          </w:p>
        </w:tc>
        <w:tc>
          <w:tcPr>
            <w:tcW w:w="8586" w:type="dxa"/>
          </w:tcPr>
          <w:p w14:paraId="6311586C" w14:textId="1B6E9F83" w:rsidR="00F000BA" w:rsidRPr="0003345F" w:rsidRDefault="00F000BA" w:rsidP="00F000BA">
            <w:pPr>
              <w:tabs>
                <w:tab w:val="left" w:pos="5790"/>
              </w:tabs>
              <w:jc w:val="both"/>
              <w:rPr>
                <w:rFonts w:ascii="Times New Roman" w:hAnsi="Times New Roman" w:cs="Times New Roman"/>
                <w:sz w:val="24"/>
                <w:szCs w:val="24"/>
              </w:rPr>
            </w:pPr>
            <w:r w:rsidRPr="0003345F">
              <w:rPr>
                <w:rFonts w:ascii="Times New Roman" w:hAnsi="Times New Roman" w:cs="Times New Roman"/>
                <w:sz w:val="24"/>
                <w:szCs w:val="24"/>
              </w:rPr>
              <w:t>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tc>
      </w:tr>
      <w:tr w:rsidR="00F000BA" w:rsidRPr="0003345F" w14:paraId="25E8BE48" w14:textId="77777777" w:rsidTr="00C03E88">
        <w:tc>
          <w:tcPr>
            <w:tcW w:w="702" w:type="dxa"/>
          </w:tcPr>
          <w:p w14:paraId="0498EFC8" w14:textId="77777777" w:rsidR="00F000BA" w:rsidRPr="0003345F" w:rsidRDefault="00F000BA" w:rsidP="00F000BA">
            <w:pPr>
              <w:pStyle w:val="a3"/>
              <w:numPr>
                <w:ilvl w:val="0"/>
                <w:numId w:val="23"/>
              </w:numPr>
              <w:tabs>
                <w:tab w:val="left" w:pos="5790"/>
              </w:tabs>
              <w:ind w:left="0" w:hanging="2"/>
              <w:jc w:val="both"/>
              <w:rPr>
                <w:rFonts w:ascii="Times New Roman" w:hAnsi="Times New Roman"/>
                <w:color w:val="000000" w:themeColor="text1"/>
                <w:sz w:val="24"/>
                <w:szCs w:val="24"/>
              </w:rPr>
            </w:pPr>
          </w:p>
        </w:tc>
        <w:tc>
          <w:tcPr>
            <w:tcW w:w="8586" w:type="dxa"/>
          </w:tcPr>
          <w:p w14:paraId="7A3387AC" w14:textId="326464BE" w:rsidR="00F000BA" w:rsidRPr="0003345F" w:rsidRDefault="00F000BA" w:rsidP="00F000BA">
            <w:pPr>
              <w:jc w:val="both"/>
              <w:rPr>
                <w:rFonts w:ascii="Times New Roman" w:hAnsi="Times New Roman" w:cs="Times New Roman"/>
                <w:sz w:val="24"/>
                <w:szCs w:val="24"/>
              </w:rPr>
            </w:pPr>
            <w:r w:rsidRPr="0003345F">
              <w:rPr>
                <w:rFonts w:ascii="Times New Roman" w:hAnsi="Times New Roman" w:cs="Times New Roman"/>
                <w:sz w:val="24"/>
                <w:szCs w:val="24"/>
              </w:rPr>
              <w:t>Про виконання Програми забезпечення пожежної і техногенної безпеки Тернопільської міської територіальної громади на 2023-2025 роки</w:t>
            </w:r>
          </w:p>
        </w:tc>
      </w:tr>
      <w:tr w:rsidR="00F000BA" w:rsidRPr="0003345F" w14:paraId="3565AFAC" w14:textId="77777777" w:rsidTr="00C03E88">
        <w:tc>
          <w:tcPr>
            <w:tcW w:w="702" w:type="dxa"/>
          </w:tcPr>
          <w:p w14:paraId="6CD8A01A" w14:textId="77777777" w:rsidR="00F000BA" w:rsidRPr="0003345F" w:rsidRDefault="00F000BA" w:rsidP="00F000BA">
            <w:pPr>
              <w:pStyle w:val="a3"/>
              <w:numPr>
                <w:ilvl w:val="0"/>
                <w:numId w:val="23"/>
              </w:numPr>
              <w:tabs>
                <w:tab w:val="left" w:pos="5790"/>
              </w:tabs>
              <w:ind w:left="0" w:hanging="2"/>
              <w:jc w:val="both"/>
              <w:rPr>
                <w:rFonts w:ascii="Times New Roman" w:hAnsi="Times New Roman"/>
                <w:color w:val="000000" w:themeColor="text1"/>
                <w:sz w:val="24"/>
                <w:szCs w:val="24"/>
              </w:rPr>
            </w:pPr>
          </w:p>
        </w:tc>
        <w:tc>
          <w:tcPr>
            <w:tcW w:w="8586" w:type="dxa"/>
          </w:tcPr>
          <w:p w14:paraId="4D82FE61" w14:textId="77777777" w:rsidR="00F000BA" w:rsidRPr="0003345F" w:rsidRDefault="00F000BA" w:rsidP="00F000BA">
            <w:pPr>
              <w:jc w:val="both"/>
              <w:rPr>
                <w:rFonts w:ascii="Times New Roman" w:hAnsi="Times New Roman" w:cs="Times New Roman"/>
                <w:sz w:val="24"/>
                <w:szCs w:val="24"/>
              </w:rPr>
            </w:pPr>
            <w:r w:rsidRPr="0003345F">
              <w:rPr>
                <w:rFonts w:ascii="Times New Roman" w:hAnsi="Times New Roman" w:cs="Times New Roman"/>
                <w:sz w:val="24"/>
                <w:szCs w:val="24"/>
              </w:rPr>
              <w:t>Про надання згоди на прийняття квартири до комунальної власності Тернопільської міської територіальної громади</w:t>
            </w:r>
          </w:p>
        </w:tc>
      </w:tr>
      <w:tr w:rsidR="00F000BA" w:rsidRPr="0003345F" w14:paraId="3AF8BAD6" w14:textId="77777777" w:rsidTr="00C03E88">
        <w:tc>
          <w:tcPr>
            <w:tcW w:w="702" w:type="dxa"/>
          </w:tcPr>
          <w:p w14:paraId="19112A8F" w14:textId="77777777" w:rsidR="00F000BA" w:rsidRPr="0003345F" w:rsidRDefault="00F000BA" w:rsidP="00F000BA">
            <w:pPr>
              <w:pStyle w:val="a3"/>
              <w:numPr>
                <w:ilvl w:val="0"/>
                <w:numId w:val="23"/>
              </w:numPr>
              <w:tabs>
                <w:tab w:val="left" w:pos="5790"/>
              </w:tabs>
              <w:ind w:left="0" w:hanging="2"/>
              <w:jc w:val="both"/>
              <w:rPr>
                <w:rFonts w:ascii="Times New Roman" w:hAnsi="Times New Roman"/>
                <w:sz w:val="24"/>
                <w:szCs w:val="24"/>
              </w:rPr>
            </w:pPr>
          </w:p>
        </w:tc>
        <w:tc>
          <w:tcPr>
            <w:tcW w:w="8586" w:type="dxa"/>
          </w:tcPr>
          <w:p w14:paraId="429A77F5" w14:textId="77777777" w:rsidR="00F000BA" w:rsidRPr="0003345F" w:rsidRDefault="00F000BA" w:rsidP="00F000BA">
            <w:pPr>
              <w:tabs>
                <w:tab w:val="left" w:pos="5790"/>
              </w:tabs>
              <w:jc w:val="both"/>
              <w:rPr>
                <w:rFonts w:ascii="Times New Roman" w:hAnsi="Times New Roman" w:cs="Times New Roman"/>
                <w:sz w:val="24"/>
                <w:szCs w:val="24"/>
              </w:rPr>
            </w:pPr>
            <w:r w:rsidRPr="0003345F">
              <w:rPr>
                <w:rFonts w:ascii="Times New Roman" w:hAnsi="Times New Roman" w:cs="Times New Roman"/>
                <w:sz w:val="24"/>
                <w:szCs w:val="24"/>
              </w:rPr>
              <w:t>Про надання згоди власника систем централізованого водопостачання та централізованого водовідведення</w:t>
            </w:r>
          </w:p>
        </w:tc>
      </w:tr>
      <w:tr w:rsidR="00F000BA" w:rsidRPr="0003345F" w14:paraId="12A6D8F2" w14:textId="77777777" w:rsidTr="00C03E88">
        <w:tc>
          <w:tcPr>
            <w:tcW w:w="702" w:type="dxa"/>
          </w:tcPr>
          <w:p w14:paraId="73246C7F" w14:textId="77777777" w:rsidR="00F000BA" w:rsidRPr="0003345F" w:rsidRDefault="00F000BA" w:rsidP="00F000BA">
            <w:pPr>
              <w:pStyle w:val="a3"/>
              <w:numPr>
                <w:ilvl w:val="0"/>
                <w:numId w:val="23"/>
              </w:numPr>
              <w:tabs>
                <w:tab w:val="left" w:pos="5790"/>
              </w:tabs>
              <w:ind w:left="0" w:hanging="2"/>
              <w:jc w:val="both"/>
              <w:rPr>
                <w:rFonts w:ascii="Times New Roman" w:hAnsi="Times New Roman"/>
                <w:sz w:val="24"/>
                <w:szCs w:val="24"/>
              </w:rPr>
            </w:pPr>
          </w:p>
        </w:tc>
        <w:tc>
          <w:tcPr>
            <w:tcW w:w="8586" w:type="dxa"/>
          </w:tcPr>
          <w:p w14:paraId="57632C49" w14:textId="77777777" w:rsidR="00F000BA" w:rsidRPr="0003345F" w:rsidRDefault="00F000BA" w:rsidP="00F000BA">
            <w:pPr>
              <w:tabs>
                <w:tab w:val="left" w:pos="5790"/>
              </w:tabs>
              <w:jc w:val="both"/>
              <w:rPr>
                <w:rFonts w:ascii="Times New Roman" w:hAnsi="Times New Roman" w:cs="Times New Roman"/>
                <w:sz w:val="24"/>
                <w:szCs w:val="24"/>
              </w:rPr>
            </w:pPr>
            <w:r w:rsidRPr="0003345F">
              <w:rPr>
                <w:rFonts w:ascii="Times New Roman" w:hAnsi="Times New Roman" w:cs="Times New Roman"/>
                <w:sz w:val="24"/>
                <w:szCs w:val="24"/>
              </w:rPr>
              <w:t>Про надання згоди власника систем централізованого водопостачання та централізованого водовідведення</w:t>
            </w:r>
          </w:p>
        </w:tc>
      </w:tr>
      <w:tr w:rsidR="00F000BA" w:rsidRPr="0003345F" w14:paraId="7E28ADAE" w14:textId="77777777" w:rsidTr="00C03E88">
        <w:tc>
          <w:tcPr>
            <w:tcW w:w="702" w:type="dxa"/>
          </w:tcPr>
          <w:p w14:paraId="25DD6906" w14:textId="77777777" w:rsidR="00F000BA" w:rsidRPr="0003345F" w:rsidRDefault="00F000BA" w:rsidP="00F000BA">
            <w:pPr>
              <w:pStyle w:val="a3"/>
              <w:numPr>
                <w:ilvl w:val="0"/>
                <w:numId w:val="23"/>
              </w:numPr>
              <w:tabs>
                <w:tab w:val="left" w:pos="5790"/>
              </w:tabs>
              <w:ind w:left="0" w:hanging="2"/>
              <w:jc w:val="both"/>
              <w:rPr>
                <w:rFonts w:ascii="Times New Roman" w:hAnsi="Times New Roman"/>
                <w:color w:val="000000" w:themeColor="text1"/>
                <w:sz w:val="24"/>
                <w:szCs w:val="24"/>
              </w:rPr>
            </w:pPr>
          </w:p>
        </w:tc>
        <w:tc>
          <w:tcPr>
            <w:tcW w:w="8586" w:type="dxa"/>
          </w:tcPr>
          <w:p w14:paraId="3A12CBFE" w14:textId="77777777" w:rsidR="00F000BA" w:rsidRPr="0003345F" w:rsidRDefault="00F000BA" w:rsidP="00F000BA">
            <w:pPr>
              <w:ind w:right="-1"/>
              <w:jc w:val="both"/>
              <w:rPr>
                <w:rFonts w:ascii="Times New Roman" w:hAnsi="Times New Roman" w:cs="Times New Roman"/>
                <w:color w:val="000000" w:themeColor="text1"/>
                <w:sz w:val="24"/>
                <w:szCs w:val="24"/>
              </w:rPr>
            </w:pPr>
            <w:r w:rsidRPr="0003345F">
              <w:rPr>
                <w:rFonts w:ascii="Times New Roman" w:hAnsi="Times New Roman" w:cs="Times New Roman"/>
                <w:sz w:val="24"/>
                <w:szCs w:val="24"/>
              </w:rPr>
              <w:t>Про надання згоди власника систем централізованого водопостачання та централізованого водовідведення</w:t>
            </w:r>
          </w:p>
        </w:tc>
      </w:tr>
      <w:tr w:rsidR="00F000BA" w:rsidRPr="0003345F" w14:paraId="19302D7C" w14:textId="77777777" w:rsidTr="00C03E88">
        <w:tc>
          <w:tcPr>
            <w:tcW w:w="702" w:type="dxa"/>
          </w:tcPr>
          <w:p w14:paraId="799BE751" w14:textId="77777777" w:rsidR="00F000BA" w:rsidRPr="0003345F" w:rsidRDefault="00F000BA" w:rsidP="00F000BA">
            <w:pPr>
              <w:pStyle w:val="a3"/>
              <w:numPr>
                <w:ilvl w:val="0"/>
                <w:numId w:val="23"/>
              </w:numPr>
              <w:tabs>
                <w:tab w:val="left" w:pos="5790"/>
              </w:tabs>
              <w:ind w:left="0" w:hanging="2"/>
              <w:jc w:val="both"/>
              <w:rPr>
                <w:rFonts w:ascii="Times New Roman" w:hAnsi="Times New Roman"/>
                <w:sz w:val="24"/>
                <w:szCs w:val="24"/>
              </w:rPr>
            </w:pPr>
          </w:p>
        </w:tc>
        <w:tc>
          <w:tcPr>
            <w:tcW w:w="8586" w:type="dxa"/>
          </w:tcPr>
          <w:p w14:paraId="6D05F90C" w14:textId="77777777" w:rsidR="00F000BA" w:rsidRPr="0003345F" w:rsidRDefault="00F000BA" w:rsidP="00F000BA">
            <w:pPr>
              <w:tabs>
                <w:tab w:val="left" w:pos="5790"/>
              </w:tabs>
              <w:jc w:val="both"/>
              <w:rPr>
                <w:rFonts w:ascii="Times New Roman" w:hAnsi="Times New Roman" w:cs="Times New Roman"/>
                <w:color w:val="000000" w:themeColor="text1"/>
                <w:sz w:val="24"/>
                <w:szCs w:val="24"/>
              </w:rPr>
            </w:pPr>
            <w:r w:rsidRPr="0003345F">
              <w:rPr>
                <w:rFonts w:ascii="Times New Roman" w:hAnsi="Times New Roman" w:cs="Times New Roman"/>
                <w:sz w:val="24"/>
                <w:szCs w:val="24"/>
              </w:rPr>
              <w:t>Про прийняття мереж водопроводу та побутової каналізації до комунальної власності Тернопільської міської територіальної громади</w:t>
            </w:r>
          </w:p>
        </w:tc>
      </w:tr>
      <w:tr w:rsidR="00F000BA" w:rsidRPr="0003345F" w14:paraId="4B6976F6" w14:textId="77777777" w:rsidTr="00C03E88">
        <w:tc>
          <w:tcPr>
            <w:tcW w:w="702" w:type="dxa"/>
          </w:tcPr>
          <w:p w14:paraId="684DA5B7" w14:textId="77777777" w:rsidR="00F000BA" w:rsidRPr="0003345F" w:rsidRDefault="00F000BA" w:rsidP="00F000BA">
            <w:pPr>
              <w:pStyle w:val="a3"/>
              <w:numPr>
                <w:ilvl w:val="0"/>
                <w:numId w:val="23"/>
              </w:numPr>
              <w:tabs>
                <w:tab w:val="left" w:pos="5790"/>
              </w:tabs>
              <w:ind w:left="0" w:hanging="2"/>
              <w:jc w:val="both"/>
              <w:rPr>
                <w:rFonts w:ascii="Times New Roman" w:hAnsi="Times New Roman"/>
                <w:sz w:val="24"/>
                <w:szCs w:val="24"/>
              </w:rPr>
            </w:pPr>
          </w:p>
        </w:tc>
        <w:tc>
          <w:tcPr>
            <w:tcW w:w="8586" w:type="dxa"/>
          </w:tcPr>
          <w:p w14:paraId="05DB5C1D" w14:textId="77777777" w:rsidR="00F000BA" w:rsidRPr="0003345F" w:rsidRDefault="00F000BA" w:rsidP="00F000BA">
            <w:pPr>
              <w:tabs>
                <w:tab w:val="left" w:pos="5790"/>
              </w:tabs>
              <w:jc w:val="both"/>
              <w:rPr>
                <w:rFonts w:ascii="Times New Roman" w:hAnsi="Times New Roman" w:cs="Times New Roman"/>
                <w:color w:val="000000" w:themeColor="text1"/>
                <w:sz w:val="24"/>
                <w:szCs w:val="24"/>
              </w:rPr>
            </w:pPr>
            <w:r w:rsidRPr="0003345F">
              <w:rPr>
                <w:rFonts w:ascii="Times New Roman" w:hAnsi="Times New Roman" w:cs="Times New Roman"/>
                <w:sz w:val="24"/>
                <w:szCs w:val="24"/>
              </w:rPr>
              <w:t>Про прийняття мереж водопроводу та побутової каналізації до комунальної власності Тернопільської міської територіальної громади</w:t>
            </w:r>
          </w:p>
        </w:tc>
      </w:tr>
      <w:tr w:rsidR="00F000BA" w:rsidRPr="0003345F" w14:paraId="154B88D3" w14:textId="77777777" w:rsidTr="00C03E88">
        <w:tc>
          <w:tcPr>
            <w:tcW w:w="702" w:type="dxa"/>
          </w:tcPr>
          <w:p w14:paraId="28059E93" w14:textId="77777777" w:rsidR="00F000BA" w:rsidRPr="0003345F" w:rsidRDefault="00F000BA" w:rsidP="00F000BA">
            <w:pPr>
              <w:pStyle w:val="a3"/>
              <w:numPr>
                <w:ilvl w:val="0"/>
                <w:numId w:val="23"/>
              </w:numPr>
              <w:tabs>
                <w:tab w:val="left" w:pos="5790"/>
              </w:tabs>
              <w:ind w:left="0" w:hanging="2"/>
              <w:jc w:val="both"/>
              <w:rPr>
                <w:rFonts w:ascii="Times New Roman" w:hAnsi="Times New Roman"/>
                <w:color w:val="000000" w:themeColor="text1"/>
                <w:sz w:val="24"/>
                <w:szCs w:val="24"/>
              </w:rPr>
            </w:pPr>
          </w:p>
        </w:tc>
        <w:tc>
          <w:tcPr>
            <w:tcW w:w="8586" w:type="dxa"/>
          </w:tcPr>
          <w:p w14:paraId="7AA133C2" w14:textId="01422ECD" w:rsidR="00F000BA" w:rsidRPr="0003345F" w:rsidRDefault="00F000BA" w:rsidP="00F000BA">
            <w:pPr>
              <w:jc w:val="both"/>
              <w:rPr>
                <w:rFonts w:ascii="Times New Roman" w:hAnsi="Times New Roman" w:cs="Times New Roman"/>
                <w:sz w:val="24"/>
                <w:szCs w:val="24"/>
              </w:rPr>
            </w:pPr>
            <w:r w:rsidRPr="0003345F">
              <w:rPr>
                <w:rFonts w:ascii="Times New Roman" w:hAnsi="Times New Roman" w:cs="Times New Roman"/>
                <w:sz w:val="24"/>
                <w:szCs w:val="24"/>
              </w:rPr>
              <w:t>Про затвердження додаткової угоди №1 до договору № 84 від 29 вересня 2025 року про передачу міжбюджетного трансферту на 2025 рік</w:t>
            </w:r>
          </w:p>
        </w:tc>
      </w:tr>
      <w:tr w:rsidR="00F000BA" w:rsidRPr="0003345F" w14:paraId="6A433BFF" w14:textId="77777777" w:rsidTr="00C03E88">
        <w:tc>
          <w:tcPr>
            <w:tcW w:w="702" w:type="dxa"/>
          </w:tcPr>
          <w:p w14:paraId="2B9000CB" w14:textId="77777777" w:rsidR="00F000BA" w:rsidRPr="0003345F" w:rsidRDefault="00F000BA" w:rsidP="00F000BA">
            <w:pPr>
              <w:pStyle w:val="a3"/>
              <w:numPr>
                <w:ilvl w:val="0"/>
                <w:numId w:val="23"/>
              </w:numPr>
              <w:tabs>
                <w:tab w:val="left" w:pos="5790"/>
              </w:tabs>
              <w:ind w:left="0" w:hanging="2"/>
              <w:jc w:val="both"/>
              <w:rPr>
                <w:rFonts w:ascii="Times New Roman" w:hAnsi="Times New Roman"/>
                <w:color w:val="000000" w:themeColor="text1"/>
                <w:sz w:val="24"/>
                <w:szCs w:val="24"/>
              </w:rPr>
            </w:pPr>
          </w:p>
        </w:tc>
        <w:tc>
          <w:tcPr>
            <w:tcW w:w="8586" w:type="dxa"/>
          </w:tcPr>
          <w:p w14:paraId="4E7B4642" w14:textId="163182E5" w:rsidR="00F000BA" w:rsidRPr="0003345F" w:rsidRDefault="00F000BA" w:rsidP="00F000BA">
            <w:pPr>
              <w:jc w:val="both"/>
              <w:rPr>
                <w:rFonts w:ascii="Times New Roman" w:hAnsi="Times New Roman" w:cs="Times New Roman"/>
                <w:sz w:val="24"/>
                <w:szCs w:val="24"/>
              </w:rPr>
            </w:pPr>
            <w:r w:rsidRPr="0003345F">
              <w:rPr>
                <w:rFonts w:ascii="Times New Roman" w:hAnsi="Times New Roman" w:cs="Times New Roman"/>
                <w:sz w:val="24"/>
                <w:szCs w:val="24"/>
              </w:rPr>
              <w:t>Про делегування повноважень</w:t>
            </w:r>
          </w:p>
        </w:tc>
      </w:tr>
    </w:tbl>
    <w:p w14:paraId="15E10DD5" w14:textId="77777777" w:rsidR="00621F60" w:rsidRPr="0003345F" w:rsidRDefault="00621F60" w:rsidP="00621F60">
      <w:pPr>
        <w:pStyle w:val="a7"/>
        <w:spacing w:before="0" w:beforeAutospacing="0" w:after="0" w:afterAutospacing="0"/>
        <w:ind w:left="-142"/>
        <w:jc w:val="both"/>
        <w:rPr>
          <w:b/>
          <w:lang w:val="uk-UA"/>
        </w:rPr>
      </w:pPr>
    </w:p>
    <w:bookmarkEnd w:id="3"/>
    <w:p w14:paraId="09434F11" w14:textId="77777777" w:rsidR="00C7405B" w:rsidRPr="0003345F" w:rsidRDefault="00C7405B" w:rsidP="00C7405B">
      <w:pPr>
        <w:spacing w:after="0" w:line="240" w:lineRule="auto"/>
        <w:ind w:left="-142" w:hanging="2"/>
        <w:rPr>
          <w:rFonts w:ascii="Times New Roman" w:hAnsi="Times New Roman" w:cs="Times New Roman"/>
          <w:b/>
          <w:color w:val="000000" w:themeColor="text1"/>
          <w:sz w:val="24"/>
          <w:szCs w:val="24"/>
        </w:rPr>
      </w:pPr>
    </w:p>
    <w:p w14:paraId="77CBF8A3" w14:textId="329A6677" w:rsidR="00646ED3" w:rsidRPr="0003345F" w:rsidRDefault="00C4076D" w:rsidP="00646ED3">
      <w:pPr>
        <w:pStyle w:val="a7"/>
        <w:spacing w:before="0" w:beforeAutospacing="0" w:after="0" w:afterAutospacing="0"/>
        <w:ind w:left="-142"/>
        <w:jc w:val="both"/>
        <w:rPr>
          <w:lang w:val="uk-UA"/>
        </w:rPr>
      </w:pPr>
      <w:bookmarkStart w:id="4" w:name="_Hlk221261878"/>
      <w:r w:rsidRPr="0003345F">
        <w:rPr>
          <w:b/>
          <w:lang w:val="uk-UA"/>
        </w:rPr>
        <w:t>1</w:t>
      </w:r>
      <w:r w:rsidR="00646ED3" w:rsidRPr="0003345F">
        <w:rPr>
          <w:b/>
          <w:lang w:val="uk-UA"/>
        </w:rPr>
        <w:t xml:space="preserve">. </w:t>
      </w:r>
      <w:r w:rsidRPr="0003345F">
        <w:rPr>
          <w:b/>
          <w:lang w:val="uk-UA"/>
        </w:rPr>
        <w:t>Перше</w:t>
      </w:r>
      <w:r w:rsidR="00646ED3" w:rsidRPr="0003345F">
        <w:rPr>
          <w:b/>
          <w:lang w:val="uk-UA"/>
        </w:rPr>
        <w:t xml:space="preserve"> питання порядку денного</w:t>
      </w:r>
    </w:p>
    <w:p w14:paraId="670E7215" w14:textId="77777777" w:rsidR="00646ED3" w:rsidRPr="0003345F" w:rsidRDefault="00646ED3" w:rsidP="00646ED3">
      <w:pPr>
        <w:widowControl w:val="0"/>
        <w:autoSpaceDE w:val="0"/>
        <w:autoSpaceDN w:val="0"/>
        <w:adjustRightInd w:val="0"/>
        <w:spacing w:after="0" w:line="240" w:lineRule="auto"/>
        <w:ind w:left="-14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p w14:paraId="303B8CFC" w14:textId="77777777" w:rsidR="00646ED3" w:rsidRPr="0003345F" w:rsidRDefault="00646ED3" w:rsidP="00646ED3">
      <w:pPr>
        <w:widowControl w:val="0"/>
        <w:autoSpaceDE w:val="0"/>
        <w:autoSpaceDN w:val="0"/>
        <w:adjustRightInd w:val="0"/>
        <w:spacing w:after="0" w:line="240" w:lineRule="auto"/>
        <w:ind w:left="-142"/>
        <w:jc w:val="both"/>
        <w:rPr>
          <w:rFonts w:ascii="Times New Roman" w:hAnsi="Times New Roman" w:cs="Times New Roman"/>
          <w:sz w:val="24"/>
          <w:szCs w:val="24"/>
        </w:rPr>
      </w:pPr>
      <w:r w:rsidRPr="0003345F">
        <w:rPr>
          <w:rFonts w:ascii="Times New Roman" w:hAnsi="Times New Roman" w:cs="Times New Roman"/>
          <w:sz w:val="24"/>
          <w:szCs w:val="24"/>
        </w:rPr>
        <w:t>Доповідав: Андрій Поліщук</w:t>
      </w:r>
    </w:p>
    <w:p w14:paraId="779C74F6" w14:textId="40E2F147" w:rsidR="00646ED3" w:rsidRPr="0003345F"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ВИСТУПИЛИ: Галина Гевко, Олеся Чванкіна, Андрій Цибульський</w:t>
      </w:r>
    </w:p>
    <w:p w14:paraId="48400444" w14:textId="3BF84DA4" w:rsidR="00646ED3" w:rsidRPr="0003345F" w:rsidRDefault="00646ED3" w:rsidP="00646ED3">
      <w:pPr>
        <w:spacing w:after="0" w:line="240" w:lineRule="auto"/>
        <w:ind w:left="-142"/>
        <w:jc w:val="both"/>
        <w:rPr>
          <w:rFonts w:ascii="Times New Roman" w:hAnsi="Times New Roman" w:cs="Times New Roman"/>
          <w:sz w:val="24"/>
          <w:szCs w:val="24"/>
        </w:rPr>
      </w:pPr>
      <w:r w:rsidRPr="0003345F">
        <w:rPr>
          <w:rFonts w:ascii="Times New Roman" w:hAnsi="Times New Roman" w:cs="Times New Roman"/>
          <w:sz w:val="24"/>
          <w:szCs w:val="24"/>
        </w:rPr>
        <w:t xml:space="preserve">Результати голосування за проєкт рішення міської ради: </w:t>
      </w:r>
      <w:r w:rsidRPr="0003345F">
        <w:rPr>
          <w:rFonts w:ascii="Times New Roman" w:hAnsi="Times New Roman" w:cs="Times New Roman"/>
          <w:color w:val="000000" w:themeColor="text1"/>
          <w:sz w:val="24"/>
          <w:szCs w:val="24"/>
        </w:rPr>
        <w:t>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5AF08B21" w14:textId="77777777" w:rsidR="00646ED3" w:rsidRPr="0003345F" w:rsidRDefault="00646ED3" w:rsidP="00646ED3">
      <w:pPr>
        <w:pStyle w:val="a7"/>
        <w:spacing w:before="0" w:beforeAutospacing="0" w:after="0" w:afterAutospacing="0"/>
        <w:ind w:left="-142"/>
        <w:jc w:val="both"/>
        <w:rPr>
          <w:bCs/>
          <w:lang w:val="uk-UA"/>
        </w:rPr>
      </w:pPr>
      <w:r w:rsidRPr="0003345F">
        <w:rPr>
          <w:lang w:val="uk-UA"/>
        </w:rPr>
        <w:t>ВИРІШИЛИ: Погодити проєкт рішення міської ради «Про виконання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r w:rsidRPr="0003345F">
        <w:rPr>
          <w:bCs/>
          <w:lang w:val="uk-UA"/>
        </w:rPr>
        <w:t>».</w:t>
      </w:r>
    </w:p>
    <w:p w14:paraId="48FF04A4" w14:textId="77777777" w:rsidR="00646ED3" w:rsidRPr="0003345F" w:rsidRDefault="00646ED3" w:rsidP="00646ED3">
      <w:pPr>
        <w:pStyle w:val="a7"/>
        <w:spacing w:before="0" w:beforeAutospacing="0" w:after="0" w:afterAutospacing="0"/>
        <w:ind w:left="-142"/>
        <w:jc w:val="both"/>
        <w:rPr>
          <w:bCs/>
          <w:lang w:val="uk-UA"/>
        </w:rPr>
      </w:pPr>
    </w:p>
    <w:p w14:paraId="763CFF89" w14:textId="2BBF96CF" w:rsidR="00C7405B" w:rsidRPr="0003345F" w:rsidRDefault="00C4076D" w:rsidP="00C7405B">
      <w:pPr>
        <w:pStyle w:val="a7"/>
        <w:spacing w:before="0" w:beforeAutospacing="0" w:after="0" w:afterAutospacing="0"/>
        <w:ind w:left="-142"/>
        <w:jc w:val="both"/>
        <w:rPr>
          <w:lang w:val="uk-UA"/>
        </w:rPr>
      </w:pPr>
      <w:r w:rsidRPr="0003345F">
        <w:rPr>
          <w:b/>
          <w:lang w:val="uk-UA"/>
        </w:rPr>
        <w:t>2</w:t>
      </w:r>
      <w:r w:rsidR="00C7405B" w:rsidRPr="0003345F">
        <w:rPr>
          <w:b/>
          <w:lang w:val="uk-UA"/>
        </w:rPr>
        <w:t xml:space="preserve">. </w:t>
      </w:r>
      <w:r w:rsidRPr="0003345F">
        <w:rPr>
          <w:b/>
          <w:lang w:val="uk-UA"/>
        </w:rPr>
        <w:t>Друге</w:t>
      </w:r>
      <w:r w:rsidR="00C7405B" w:rsidRPr="0003345F">
        <w:rPr>
          <w:b/>
          <w:lang w:val="uk-UA"/>
        </w:rPr>
        <w:t xml:space="preserve"> питання порядку денного</w:t>
      </w:r>
    </w:p>
    <w:p w14:paraId="1D242C19" w14:textId="2FE8E668" w:rsidR="00C7405B" w:rsidRPr="0003345F" w:rsidRDefault="00C7405B" w:rsidP="00C7405B">
      <w:pPr>
        <w:widowControl w:val="0"/>
        <w:autoSpaceDE w:val="0"/>
        <w:autoSpaceDN w:val="0"/>
        <w:adjustRightInd w:val="0"/>
        <w:spacing w:after="0" w:line="240" w:lineRule="auto"/>
        <w:ind w:left="-14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Про виконання Програми забезпечення пожежної і техногенної безпеки Тернопільської міської територіальної громади на 2023-2025 роки</w:t>
      </w:r>
    </w:p>
    <w:p w14:paraId="5F1D3194" w14:textId="77777777" w:rsidR="00C7405B" w:rsidRPr="0003345F" w:rsidRDefault="00C7405B" w:rsidP="00C7405B">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03345F">
        <w:rPr>
          <w:rFonts w:ascii="Times New Roman" w:hAnsi="Times New Roman" w:cs="Times New Roman"/>
          <w:color w:val="000000" w:themeColor="text1"/>
          <w:sz w:val="24"/>
          <w:szCs w:val="24"/>
        </w:rPr>
        <w:t xml:space="preserve">ДОПОВІДАВ: </w:t>
      </w:r>
      <w:r w:rsidRPr="0003345F">
        <w:rPr>
          <w:rFonts w:ascii="Times New Roman" w:hAnsi="Times New Roman" w:cs="Times New Roman"/>
          <w:bCs/>
          <w:color w:val="000000" w:themeColor="text1"/>
          <w:sz w:val="24"/>
          <w:szCs w:val="24"/>
        </w:rPr>
        <w:t>Володимир Солотвінський</w:t>
      </w:r>
    </w:p>
    <w:p w14:paraId="4DE1137A" w14:textId="77777777" w:rsidR="00C7405B" w:rsidRPr="0003345F" w:rsidRDefault="00C7405B" w:rsidP="00C7405B">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ВИСТУПИЛА: Галина Гевко</w:t>
      </w:r>
    </w:p>
    <w:p w14:paraId="4EB52149" w14:textId="511E09AB" w:rsidR="00C7405B" w:rsidRPr="0003345F" w:rsidRDefault="00C7405B" w:rsidP="00C7405B">
      <w:pPr>
        <w:spacing w:after="0" w:line="240" w:lineRule="auto"/>
        <w:ind w:left="-142"/>
        <w:jc w:val="both"/>
        <w:rPr>
          <w:rFonts w:ascii="Times New Roman" w:hAnsi="Times New Roman" w:cs="Times New Roman"/>
          <w:sz w:val="24"/>
          <w:szCs w:val="24"/>
        </w:rPr>
      </w:pPr>
      <w:r w:rsidRPr="0003345F">
        <w:rPr>
          <w:rFonts w:ascii="Times New Roman" w:hAnsi="Times New Roman" w:cs="Times New Roman"/>
          <w:sz w:val="24"/>
          <w:szCs w:val="24"/>
        </w:rPr>
        <w:t xml:space="preserve">Результати голосування за проєкт рішення міської ради: </w:t>
      </w:r>
      <w:r w:rsidRPr="0003345F">
        <w:rPr>
          <w:rFonts w:ascii="Times New Roman" w:hAnsi="Times New Roman" w:cs="Times New Roman"/>
          <w:color w:val="000000" w:themeColor="text1"/>
          <w:sz w:val="24"/>
          <w:szCs w:val="24"/>
        </w:rPr>
        <w:t xml:space="preserve">За – </w:t>
      </w:r>
      <w:r w:rsidR="00646ED3" w:rsidRPr="0003345F">
        <w:rPr>
          <w:rFonts w:ascii="Times New Roman" w:hAnsi="Times New Roman" w:cs="Times New Roman"/>
          <w:color w:val="000000" w:themeColor="text1"/>
          <w:sz w:val="24"/>
          <w:szCs w:val="24"/>
        </w:rPr>
        <w:t>4</w:t>
      </w:r>
      <w:r w:rsidRPr="0003345F">
        <w:rPr>
          <w:rFonts w:ascii="Times New Roman" w:hAnsi="Times New Roman" w:cs="Times New Roman"/>
          <w:color w:val="000000" w:themeColor="text1"/>
          <w:sz w:val="24"/>
          <w:szCs w:val="24"/>
        </w:rPr>
        <w:t xml:space="preserve">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15CAD1ED" w14:textId="7DA6FF0E" w:rsidR="00C7405B" w:rsidRPr="0003345F" w:rsidRDefault="00C7405B" w:rsidP="00C7405B">
      <w:pPr>
        <w:pStyle w:val="a7"/>
        <w:spacing w:before="0" w:beforeAutospacing="0" w:after="0" w:afterAutospacing="0"/>
        <w:ind w:left="-142"/>
        <w:jc w:val="both"/>
        <w:rPr>
          <w:bCs/>
          <w:lang w:val="uk-UA"/>
        </w:rPr>
      </w:pPr>
      <w:r w:rsidRPr="0003345F">
        <w:rPr>
          <w:lang w:val="uk-UA"/>
        </w:rPr>
        <w:t>ВИРІШИЛИ: Погодити проєкт рішення міської ради «Про виконання Програми забезпечення пожежної і техногенної безпеки Тернопільської міської територіальної громади на 2023-2025 роки</w:t>
      </w:r>
      <w:r w:rsidRPr="0003345F">
        <w:rPr>
          <w:bCs/>
          <w:lang w:val="uk-UA"/>
        </w:rPr>
        <w:t>».</w:t>
      </w:r>
    </w:p>
    <w:bookmarkEnd w:id="4"/>
    <w:p w14:paraId="20E433DC" w14:textId="77777777" w:rsidR="00C7405B" w:rsidRPr="0003345F" w:rsidRDefault="00C7405B" w:rsidP="00C7405B">
      <w:pPr>
        <w:pStyle w:val="a7"/>
        <w:spacing w:before="0" w:beforeAutospacing="0" w:after="0" w:afterAutospacing="0"/>
        <w:ind w:left="-142"/>
        <w:jc w:val="both"/>
        <w:rPr>
          <w:lang w:val="uk-UA"/>
        </w:rPr>
      </w:pPr>
    </w:p>
    <w:p w14:paraId="52EA2E9C" w14:textId="212CBC76" w:rsidR="00C7405B" w:rsidRPr="0003345F" w:rsidRDefault="00C03E88" w:rsidP="00C7405B">
      <w:pPr>
        <w:pStyle w:val="a7"/>
        <w:spacing w:before="0" w:beforeAutospacing="0" w:after="0" w:afterAutospacing="0"/>
        <w:ind w:left="-142" w:hanging="2"/>
        <w:jc w:val="both"/>
        <w:rPr>
          <w:lang w:val="uk-UA"/>
        </w:rPr>
      </w:pPr>
      <w:r w:rsidRPr="0003345F">
        <w:rPr>
          <w:b/>
          <w:lang w:val="uk-UA"/>
        </w:rPr>
        <w:t>3</w:t>
      </w:r>
      <w:r w:rsidR="00C7405B" w:rsidRPr="0003345F">
        <w:rPr>
          <w:b/>
          <w:lang w:val="uk-UA"/>
        </w:rPr>
        <w:t xml:space="preserve">. </w:t>
      </w:r>
      <w:r w:rsidRPr="0003345F">
        <w:rPr>
          <w:b/>
          <w:lang w:val="uk-UA"/>
        </w:rPr>
        <w:t>Третє</w:t>
      </w:r>
      <w:r w:rsidR="00C7405B" w:rsidRPr="0003345F">
        <w:rPr>
          <w:b/>
          <w:lang w:val="uk-UA"/>
        </w:rPr>
        <w:t xml:space="preserve"> питання порядку денного</w:t>
      </w:r>
    </w:p>
    <w:p w14:paraId="7D0B0975" w14:textId="6D75A52D"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Про надання згоди на прийняття квартири до комунальної власності Тернопільської міської територіальної громади</w:t>
      </w:r>
    </w:p>
    <w:p w14:paraId="2B76D833" w14:textId="0FD730D5"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ДОПОВІДАЛА: Тетяна Басюрська</w:t>
      </w:r>
    </w:p>
    <w:p w14:paraId="0950D866" w14:textId="4FF890C0"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w:t>
      </w:r>
      <w:r w:rsidR="00646ED3" w:rsidRPr="0003345F">
        <w:rPr>
          <w:rFonts w:ascii="Times New Roman" w:hAnsi="Times New Roman" w:cs="Times New Roman"/>
          <w:bCs/>
          <w:color w:val="000000" w:themeColor="text1"/>
          <w:sz w:val="24"/>
          <w:szCs w:val="24"/>
        </w:rPr>
        <w:t>А</w:t>
      </w:r>
      <w:r w:rsidRPr="0003345F">
        <w:rPr>
          <w:rFonts w:ascii="Times New Roman" w:hAnsi="Times New Roman" w:cs="Times New Roman"/>
          <w:bCs/>
          <w:color w:val="000000" w:themeColor="text1"/>
          <w:sz w:val="24"/>
          <w:szCs w:val="24"/>
        </w:rPr>
        <w:t>: Галина Гевко</w:t>
      </w:r>
    </w:p>
    <w:p w14:paraId="7D8A798C" w14:textId="505F68E7" w:rsidR="00C7405B" w:rsidRPr="0003345F" w:rsidRDefault="00C7405B" w:rsidP="00C7405B">
      <w:pPr>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 xml:space="preserve">Результати голосування за проєкт рішення міської ради: </w:t>
      </w:r>
      <w:r w:rsidRPr="0003345F">
        <w:rPr>
          <w:rFonts w:ascii="Times New Roman" w:hAnsi="Times New Roman" w:cs="Times New Roman"/>
          <w:color w:val="000000" w:themeColor="text1"/>
          <w:sz w:val="24"/>
          <w:szCs w:val="24"/>
        </w:rPr>
        <w:t xml:space="preserve">За – </w:t>
      </w:r>
      <w:r w:rsidR="00646ED3" w:rsidRPr="0003345F">
        <w:rPr>
          <w:rFonts w:ascii="Times New Roman" w:hAnsi="Times New Roman" w:cs="Times New Roman"/>
          <w:color w:val="000000" w:themeColor="text1"/>
          <w:sz w:val="24"/>
          <w:szCs w:val="24"/>
        </w:rPr>
        <w:t>4</w:t>
      </w:r>
      <w:r w:rsidRPr="0003345F">
        <w:rPr>
          <w:rFonts w:ascii="Times New Roman" w:hAnsi="Times New Roman" w:cs="Times New Roman"/>
          <w:color w:val="000000" w:themeColor="text1"/>
          <w:sz w:val="24"/>
          <w:szCs w:val="24"/>
        </w:rPr>
        <w:t xml:space="preserve">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4465EE6A" w14:textId="6CFA8595" w:rsidR="00C7405B" w:rsidRPr="0003345F" w:rsidRDefault="00C7405B" w:rsidP="00C7405B">
      <w:pPr>
        <w:pStyle w:val="a7"/>
        <w:spacing w:before="0" w:beforeAutospacing="0" w:after="0" w:afterAutospacing="0"/>
        <w:ind w:left="-142" w:hanging="2"/>
        <w:jc w:val="both"/>
        <w:rPr>
          <w:bCs/>
          <w:lang w:val="uk-UA"/>
        </w:rPr>
      </w:pPr>
      <w:r w:rsidRPr="0003345F">
        <w:rPr>
          <w:lang w:val="uk-UA"/>
        </w:rPr>
        <w:t>ВИРІШИЛИ: Погодити проєкт рішення міської ради «Про надання згоди на прийняття квартири до комунальної власності Тернопільської міської територіальної громади</w:t>
      </w:r>
      <w:r w:rsidRPr="0003345F">
        <w:rPr>
          <w:bCs/>
          <w:lang w:val="uk-UA"/>
        </w:rPr>
        <w:t>».</w:t>
      </w:r>
    </w:p>
    <w:p w14:paraId="15782A68" w14:textId="77777777" w:rsidR="00C7405B" w:rsidRPr="0003345F" w:rsidRDefault="00C7405B" w:rsidP="00C7405B">
      <w:pPr>
        <w:spacing w:after="0" w:line="240" w:lineRule="auto"/>
        <w:ind w:left="-142" w:hanging="2"/>
        <w:rPr>
          <w:rFonts w:ascii="Times New Roman" w:hAnsi="Times New Roman" w:cs="Times New Roman"/>
          <w:b/>
          <w:color w:val="000000" w:themeColor="text1"/>
          <w:sz w:val="24"/>
          <w:szCs w:val="24"/>
        </w:rPr>
      </w:pPr>
    </w:p>
    <w:p w14:paraId="3DFF9FB6" w14:textId="4C9249DC" w:rsidR="00C7405B" w:rsidRPr="0003345F" w:rsidRDefault="00C03E88" w:rsidP="00C7405B">
      <w:pPr>
        <w:pStyle w:val="a7"/>
        <w:spacing w:before="0" w:beforeAutospacing="0" w:after="0" w:afterAutospacing="0"/>
        <w:ind w:left="-142" w:hanging="2"/>
        <w:jc w:val="both"/>
        <w:rPr>
          <w:lang w:val="uk-UA"/>
        </w:rPr>
      </w:pPr>
      <w:r w:rsidRPr="0003345F">
        <w:rPr>
          <w:b/>
          <w:lang w:val="uk-UA"/>
        </w:rPr>
        <w:t>4</w:t>
      </w:r>
      <w:r w:rsidR="00C7405B" w:rsidRPr="0003345F">
        <w:rPr>
          <w:b/>
          <w:lang w:val="uk-UA"/>
        </w:rPr>
        <w:t xml:space="preserve">. </w:t>
      </w:r>
      <w:r w:rsidRPr="0003345F">
        <w:rPr>
          <w:b/>
          <w:lang w:val="uk-UA"/>
        </w:rPr>
        <w:t>Четверте</w:t>
      </w:r>
      <w:r w:rsidR="00C7405B" w:rsidRPr="0003345F">
        <w:rPr>
          <w:b/>
          <w:lang w:val="uk-UA"/>
        </w:rPr>
        <w:t xml:space="preserve"> питання порядку денного</w:t>
      </w:r>
    </w:p>
    <w:p w14:paraId="129EF158" w14:textId="008A7EFD"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w:t>
      </w:r>
      <w:r w:rsidR="006F3D74" w:rsidRPr="0003345F">
        <w:rPr>
          <w:rFonts w:ascii="Times New Roman" w:hAnsi="Times New Roman" w:cs="Times New Roman"/>
          <w:sz w:val="24"/>
          <w:szCs w:val="24"/>
        </w:rPr>
        <w:t>Про надання згоди власника систем централізованого водопостачання та централізованого водовідведення</w:t>
      </w:r>
    </w:p>
    <w:p w14:paraId="200408FB" w14:textId="77777777" w:rsidR="006F3D74" w:rsidRPr="0003345F" w:rsidRDefault="006F3D74" w:rsidP="006F3D74">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ДОПОВІДАВ: Олег Соколовський</w:t>
      </w:r>
    </w:p>
    <w:p w14:paraId="14BE0B3F" w14:textId="0CB78552"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w:t>
      </w:r>
      <w:r w:rsidR="00646ED3" w:rsidRPr="0003345F">
        <w:rPr>
          <w:rFonts w:ascii="Times New Roman" w:hAnsi="Times New Roman" w:cs="Times New Roman"/>
          <w:bCs/>
          <w:color w:val="000000" w:themeColor="text1"/>
          <w:sz w:val="24"/>
          <w:szCs w:val="24"/>
        </w:rPr>
        <w:t>И</w:t>
      </w:r>
      <w:r w:rsidRPr="0003345F">
        <w:rPr>
          <w:rFonts w:ascii="Times New Roman" w:hAnsi="Times New Roman" w:cs="Times New Roman"/>
          <w:bCs/>
          <w:color w:val="000000" w:themeColor="text1"/>
          <w:sz w:val="24"/>
          <w:szCs w:val="24"/>
        </w:rPr>
        <w:t>: Галина Гевко</w:t>
      </w:r>
      <w:r w:rsidR="00646ED3" w:rsidRPr="0003345F">
        <w:rPr>
          <w:rFonts w:ascii="Times New Roman" w:hAnsi="Times New Roman" w:cs="Times New Roman"/>
          <w:bCs/>
          <w:color w:val="000000" w:themeColor="text1"/>
          <w:sz w:val="24"/>
          <w:szCs w:val="24"/>
        </w:rPr>
        <w:t>, Олеся Чванкіна</w:t>
      </w:r>
    </w:p>
    <w:p w14:paraId="59C23964" w14:textId="0AF02602" w:rsidR="00C7405B" w:rsidRPr="0003345F" w:rsidRDefault="00C7405B" w:rsidP="00C7405B">
      <w:pPr>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 xml:space="preserve">Результати голосування за проєкт рішення міської ради: </w:t>
      </w:r>
      <w:r w:rsidRPr="0003345F">
        <w:rPr>
          <w:rFonts w:ascii="Times New Roman" w:hAnsi="Times New Roman" w:cs="Times New Roman"/>
          <w:color w:val="000000" w:themeColor="text1"/>
          <w:sz w:val="24"/>
          <w:szCs w:val="24"/>
        </w:rPr>
        <w:t xml:space="preserve">За – </w:t>
      </w:r>
      <w:r w:rsidR="00646ED3" w:rsidRPr="0003345F">
        <w:rPr>
          <w:rFonts w:ascii="Times New Roman" w:hAnsi="Times New Roman" w:cs="Times New Roman"/>
          <w:color w:val="000000" w:themeColor="text1"/>
          <w:sz w:val="24"/>
          <w:szCs w:val="24"/>
        </w:rPr>
        <w:t>4</w:t>
      </w:r>
      <w:r w:rsidRPr="0003345F">
        <w:rPr>
          <w:rFonts w:ascii="Times New Roman" w:hAnsi="Times New Roman" w:cs="Times New Roman"/>
          <w:color w:val="000000" w:themeColor="text1"/>
          <w:sz w:val="24"/>
          <w:szCs w:val="24"/>
        </w:rPr>
        <w:t xml:space="preserve">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0B209270" w14:textId="34C30B0C" w:rsidR="00C7405B" w:rsidRPr="0003345F" w:rsidRDefault="00C7405B" w:rsidP="00C7405B">
      <w:pPr>
        <w:pStyle w:val="a7"/>
        <w:spacing w:before="0" w:beforeAutospacing="0" w:after="0" w:afterAutospacing="0"/>
        <w:ind w:left="-142" w:hanging="2"/>
        <w:jc w:val="both"/>
        <w:rPr>
          <w:bCs/>
          <w:lang w:val="uk-UA"/>
        </w:rPr>
      </w:pPr>
      <w:r w:rsidRPr="0003345F">
        <w:rPr>
          <w:lang w:val="uk-UA"/>
        </w:rPr>
        <w:t>ВИРІШИЛИ: Погодити проєкт рішення міської ради «</w:t>
      </w:r>
      <w:r w:rsidR="006F3D74" w:rsidRPr="0003345F">
        <w:rPr>
          <w:lang w:val="uk-UA"/>
        </w:rPr>
        <w:t>Про надання згоди власника систем централізованого водопостачання та централізованого водовідведення</w:t>
      </w:r>
      <w:r w:rsidRPr="0003345F">
        <w:rPr>
          <w:bCs/>
          <w:lang w:val="uk-UA"/>
        </w:rPr>
        <w:t>».</w:t>
      </w:r>
    </w:p>
    <w:p w14:paraId="7B9E95BF" w14:textId="77777777" w:rsidR="00C7405B" w:rsidRPr="0003345F" w:rsidRDefault="00C7405B" w:rsidP="00C7405B">
      <w:pPr>
        <w:spacing w:after="0" w:line="240" w:lineRule="auto"/>
        <w:ind w:left="-142" w:hanging="2"/>
        <w:rPr>
          <w:rFonts w:ascii="Times New Roman" w:hAnsi="Times New Roman" w:cs="Times New Roman"/>
          <w:b/>
          <w:color w:val="000000" w:themeColor="text1"/>
          <w:sz w:val="24"/>
          <w:szCs w:val="24"/>
        </w:rPr>
      </w:pPr>
    </w:p>
    <w:p w14:paraId="0DE3B009" w14:textId="406C97E8" w:rsidR="00C7405B" w:rsidRPr="0003345F" w:rsidRDefault="00C03E88" w:rsidP="00C7405B">
      <w:pPr>
        <w:pStyle w:val="a7"/>
        <w:spacing w:before="0" w:beforeAutospacing="0" w:after="0" w:afterAutospacing="0"/>
        <w:ind w:left="-142" w:hanging="2"/>
        <w:jc w:val="both"/>
        <w:rPr>
          <w:lang w:val="uk-UA"/>
        </w:rPr>
      </w:pPr>
      <w:r w:rsidRPr="0003345F">
        <w:rPr>
          <w:b/>
          <w:lang w:val="uk-UA"/>
        </w:rPr>
        <w:t>5</w:t>
      </w:r>
      <w:r w:rsidR="00C7405B" w:rsidRPr="0003345F">
        <w:rPr>
          <w:b/>
          <w:lang w:val="uk-UA"/>
        </w:rPr>
        <w:t xml:space="preserve">. </w:t>
      </w:r>
      <w:r w:rsidRPr="0003345F">
        <w:rPr>
          <w:b/>
          <w:lang w:val="uk-UA"/>
        </w:rPr>
        <w:t>П’яте</w:t>
      </w:r>
      <w:r w:rsidR="00C7405B" w:rsidRPr="0003345F">
        <w:rPr>
          <w:b/>
          <w:lang w:val="uk-UA"/>
        </w:rPr>
        <w:t xml:space="preserve"> питання порядку денного</w:t>
      </w:r>
    </w:p>
    <w:p w14:paraId="77EB3C48" w14:textId="77777777" w:rsidR="00C03E88"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w:t>
      </w:r>
      <w:r w:rsidR="006F3D74" w:rsidRPr="0003345F">
        <w:rPr>
          <w:rFonts w:ascii="Times New Roman" w:hAnsi="Times New Roman" w:cs="Times New Roman"/>
          <w:sz w:val="24"/>
          <w:szCs w:val="24"/>
        </w:rPr>
        <w:t>Про надання згоди власника систем централізованого водопостачання та централізованого водовідведення</w:t>
      </w:r>
      <w:r w:rsidRPr="0003345F">
        <w:rPr>
          <w:rFonts w:ascii="Times New Roman" w:hAnsi="Times New Roman" w:cs="Times New Roman"/>
          <w:sz w:val="24"/>
          <w:szCs w:val="24"/>
        </w:rPr>
        <w:t xml:space="preserve"> </w:t>
      </w:r>
    </w:p>
    <w:p w14:paraId="72E4EF41" w14:textId="2441CB2F"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lastRenderedPageBreak/>
        <w:t>ДОПОВІДА</w:t>
      </w:r>
      <w:r w:rsidR="006F3D74" w:rsidRPr="0003345F">
        <w:rPr>
          <w:rFonts w:ascii="Times New Roman" w:hAnsi="Times New Roman" w:cs="Times New Roman"/>
          <w:color w:val="000000" w:themeColor="text1"/>
          <w:sz w:val="24"/>
          <w:szCs w:val="24"/>
        </w:rPr>
        <w:t>В</w:t>
      </w:r>
      <w:r w:rsidRPr="0003345F">
        <w:rPr>
          <w:rFonts w:ascii="Times New Roman" w:hAnsi="Times New Roman" w:cs="Times New Roman"/>
          <w:color w:val="000000" w:themeColor="text1"/>
          <w:sz w:val="24"/>
          <w:szCs w:val="24"/>
        </w:rPr>
        <w:t xml:space="preserve">: </w:t>
      </w:r>
      <w:r w:rsidR="00B14C56" w:rsidRPr="0003345F">
        <w:rPr>
          <w:rFonts w:ascii="Times New Roman" w:hAnsi="Times New Roman" w:cs="Times New Roman"/>
          <w:color w:val="000000" w:themeColor="text1"/>
          <w:sz w:val="24"/>
          <w:szCs w:val="24"/>
        </w:rPr>
        <w:tab/>
      </w:r>
      <w:r w:rsidRPr="0003345F">
        <w:rPr>
          <w:rFonts w:ascii="Times New Roman" w:hAnsi="Times New Roman" w:cs="Times New Roman"/>
          <w:color w:val="000000" w:themeColor="text1"/>
          <w:sz w:val="24"/>
          <w:szCs w:val="24"/>
        </w:rPr>
        <w:t>Олег Соколовський</w:t>
      </w:r>
    </w:p>
    <w:p w14:paraId="53BB9456" w14:textId="6BA5422F"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w:t>
      </w:r>
      <w:r w:rsidR="003F099D" w:rsidRPr="0003345F">
        <w:rPr>
          <w:rFonts w:ascii="Times New Roman" w:hAnsi="Times New Roman" w:cs="Times New Roman"/>
          <w:bCs/>
          <w:color w:val="000000" w:themeColor="text1"/>
          <w:sz w:val="24"/>
          <w:szCs w:val="24"/>
        </w:rPr>
        <w:t>ЛА</w:t>
      </w:r>
      <w:r w:rsidRPr="0003345F">
        <w:rPr>
          <w:rFonts w:ascii="Times New Roman" w:hAnsi="Times New Roman" w:cs="Times New Roman"/>
          <w:bCs/>
          <w:color w:val="000000" w:themeColor="text1"/>
          <w:sz w:val="24"/>
          <w:szCs w:val="24"/>
        </w:rPr>
        <w:t>: Галина Гевко</w:t>
      </w:r>
    </w:p>
    <w:p w14:paraId="5E368DAB" w14:textId="77777777" w:rsidR="00C7405B" w:rsidRPr="0003345F" w:rsidRDefault="00C7405B" w:rsidP="00C7405B">
      <w:pPr>
        <w:spacing w:after="0" w:line="240" w:lineRule="auto"/>
        <w:ind w:left="-142" w:hanging="2"/>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проєкт рішення міської ради: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21CCE4FF" w14:textId="2B04C119" w:rsidR="00C7405B" w:rsidRPr="0003345F" w:rsidRDefault="00C7405B" w:rsidP="00C7405B">
      <w:pPr>
        <w:pStyle w:val="a7"/>
        <w:spacing w:before="0" w:beforeAutospacing="0" w:after="0" w:afterAutospacing="0"/>
        <w:ind w:left="-142" w:hanging="2"/>
        <w:jc w:val="both"/>
        <w:rPr>
          <w:bCs/>
          <w:color w:val="000000" w:themeColor="text1"/>
          <w:lang w:val="uk-UA"/>
        </w:rPr>
      </w:pPr>
      <w:r w:rsidRPr="0003345F">
        <w:rPr>
          <w:color w:val="000000" w:themeColor="text1"/>
          <w:lang w:val="uk-UA"/>
        </w:rPr>
        <w:t>ВИРІШИЛИ: Погодити проєкт рішення міської ради «</w:t>
      </w:r>
      <w:r w:rsidR="006F3D74" w:rsidRPr="0003345F">
        <w:rPr>
          <w:color w:val="000000" w:themeColor="text1"/>
          <w:lang w:val="uk-UA"/>
        </w:rPr>
        <w:t>Про надання згоди власника систем централізованого водопостачання та централізованого водовідведення</w:t>
      </w:r>
      <w:r w:rsidRPr="0003345F">
        <w:rPr>
          <w:bCs/>
          <w:color w:val="000000" w:themeColor="text1"/>
          <w:lang w:val="uk-UA"/>
        </w:rPr>
        <w:t>».</w:t>
      </w:r>
    </w:p>
    <w:p w14:paraId="4C79CB26" w14:textId="77777777" w:rsidR="00C7405B" w:rsidRPr="0003345F" w:rsidRDefault="00C7405B" w:rsidP="00C7405B">
      <w:pPr>
        <w:spacing w:after="0" w:line="240" w:lineRule="auto"/>
        <w:ind w:left="-142" w:hanging="2"/>
        <w:rPr>
          <w:rFonts w:ascii="Times New Roman" w:hAnsi="Times New Roman" w:cs="Times New Roman"/>
          <w:b/>
          <w:color w:val="000000" w:themeColor="text1"/>
          <w:sz w:val="24"/>
          <w:szCs w:val="24"/>
        </w:rPr>
      </w:pPr>
    </w:p>
    <w:p w14:paraId="777359B4" w14:textId="147B2089" w:rsidR="00C7405B" w:rsidRPr="0003345F" w:rsidRDefault="00B14C56" w:rsidP="00C7405B">
      <w:pPr>
        <w:pStyle w:val="a7"/>
        <w:spacing w:before="0" w:beforeAutospacing="0" w:after="0" w:afterAutospacing="0"/>
        <w:ind w:left="-142" w:hanging="2"/>
        <w:jc w:val="both"/>
        <w:rPr>
          <w:lang w:val="uk-UA"/>
        </w:rPr>
      </w:pPr>
      <w:r w:rsidRPr="0003345F">
        <w:rPr>
          <w:b/>
          <w:lang w:val="uk-UA"/>
        </w:rPr>
        <w:t>6</w:t>
      </w:r>
      <w:r w:rsidR="00C7405B" w:rsidRPr="0003345F">
        <w:rPr>
          <w:b/>
          <w:lang w:val="uk-UA"/>
        </w:rPr>
        <w:t xml:space="preserve">. </w:t>
      </w:r>
      <w:r w:rsidRPr="0003345F">
        <w:rPr>
          <w:b/>
          <w:lang w:val="uk-UA"/>
        </w:rPr>
        <w:t>Шосте</w:t>
      </w:r>
      <w:r w:rsidR="00C7405B" w:rsidRPr="0003345F">
        <w:rPr>
          <w:b/>
          <w:lang w:val="uk-UA"/>
        </w:rPr>
        <w:t xml:space="preserve"> питання порядку денного</w:t>
      </w:r>
    </w:p>
    <w:p w14:paraId="785F828D" w14:textId="77777777" w:rsidR="006F3D74"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w:t>
      </w:r>
      <w:r w:rsidR="006F3D74" w:rsidRPr="0003345F">
        <w:rPr>
          <w:rFonts w:ascii="Times New Roman" w:hAnsi="Times New Roman" w:cs="Times New Roman"/>
          <w:sz w:val="24"/>
          <w:szCs w:val="24"/>
        </w:rPr>
        <w:t>Про надання згоди власника систем централізованого водопостачання та централізованого водовідведення</w:t>
      </w:r>
    </w:p>
    <w:p w14:paraId="34FE4B1D" w14:textId="689F946E" w:rsidR="006F3D74" w:rsidRPr="0003345F" w:rsidRDefault="006F3D74" w:rsidP="006F3D74">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 xml:space="preserve">ДОПОВІДАВ: </w:t>
      </w:r>
      <w:r w:rsidR="00613312">
        <w:rPr>
          <w:rFonts w:ascii="Times New Roman" w:hAnsi="Times New Roman" w:cs="Times New Roman"/>
          <w:color w:val="000000" w:themeColor="text1"/>
          <w:sz w:val="24"/>
          <w:szCs w:val="24"/>
        </w:rPr>
        <w:t xml:space="preserve"> </w:t>
      </w:r>
      <w:r w:rsidRPr="0003345F">
        <w:rPr>
          <w:rFonts w:ascii="Times New Roman" w:hAnsi="Times New Roman" w:cs="Times New Roman"/>
          <w:color w:val="000000" w:themeColor="text1"/>
          <w:sz w:val="24"/>
          <w:szCs w:val="24"/>
        </w:rPr>
        <w:t>Олег Соколовський</w:t>
      </w:r>
    </w:p>
    <w:p w14:paraId="3CDA1D86" w14:textId="5FE3E6E6"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w:t>
      </w:r>
      <w:r w:rsidR="003F099D" w:rsidRPr="0003345F">
        <w:rPr>
          <w:rFonts w:ascii="Times New Roman" w:hAnsi="Times New Roman" w:cs="Times New Roman"/>
          <w:bCs/>
          <w:color w:val="000000" w:themeColor="text1"/>
          <w:sz w:val="24"/>
          <w:szCs w:val="24"/>
        </w:rPr>
        <w:t>А</w:t>
      </w:r>
      <w:r w:rsidRPr="0003345F">
        <w:rPr>
          <w:rFonts w:ascii="Times New Roman" w:hAnsi="Times New Roman" w:cs="Times New Roman"/>
          <w:bCs/>
          <w:color w:val="000000" w:themeColor="text1"/>
          <w:sz w:val="24"/>
          <w:szCs w:val="24"/>
        </w:rPr>
        <w:t>: Галина Гевко</w:t>
      </w:r>
    </w:p>
    <w:p w14:paraId="16AB7174" w14:textId="77777777" w:rsidR="00C7405B" w:rsidRPr="0003345F" w:rsidRDefault="00C7405B" w:rsidP="00C7405B">
      <w:pPr>
        <w:spacing w:after="0" w:line="240" w:lineRule="auto"/>
        <w:ind w:left="-142" w:hanging="2"/>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проєкт рішення міської ради: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1AA61429" w14:textId="4C96782C" w:rsidR="00C7405B" w:rsidRPr="0003345F" w:rsidRDefault="00C7405B" w:rsidP="00C7405B">
      <w:pPr>
        <w:pStyle w:val="a7"/>
        <w:spacing w:before="0" w:beforeAutospacing="0" w:after="0" w:afterAutospacing="0"/>
        <w:ind w:left="-142" w:hanging="2"/>
        <w:jc w:val="both"/>
        <w:rPr>
          <w:bCs/>
          <w:lang w:val="uk-UA"/>
        </w:rPr>
      </w:pPr>
      <w:r w:rsidRPr="0003345F">
        <w:rPr>
          <w:lang w:val="uk-UA"/>
        </w:rPr>
        <w:t>ВИРІШИЛИ: Погодити проєкт рішення міської ради «</w:t>
      </w:r>
      <w:r w:rsidR="006F3D74" w:rsidRPr="0003345F">
        <w:rPr>
          <w:lang w:val="uk-UA"/>
        </w:rPr>
        <w:t>Про надання згоди власника систем централізованого водопостачання та централізованого водовідведення</w:t>
      </w:r>
      <w:r w:rsidRPr="0003345F">
        <w:rPr>
          <w:bCs/>
          <w:lang w:val="uk-UA"/>
        </w:rPr>
        <w:t>».</w:t>
      </w:r>
    </w:p>
    <w:p w14:paraId="706018C5" w14:textId="77777777" w:rsidR="00C7405B" w:rsidRPr="0003345F" w:rsidRDefault="00C7405B" w:rsidP="00C7405B">
      <w:pPr>
        <w:spacing w:after="0" w:line="240" w:lineRule="auto"/>
        <w:ind w:left="-142" w:hanging="2"/>
        <w:rPr>
          <w:rFonts w:ascii="Times New Roman" w:hAnsi="Times New Roman" w:cs="Times New Roman"/>
          <w:b/>
          <w:color w:val="000000" w:themeColor="text1"/>
          <w:sz w:val="24"/>
          <w:szCs w:val="24"/>
        </w:rPr>
      </w:pPr>
    </w:p>
    <w:p w14:paraId="31A34064" w14:textId="6A4A5644" w:rsidR="00C7405B" w:rsidRPr="0003345F" w:rsidRDefault="00B14C56" w:rsidP="00C7405B">
      <w:pPr>
        <w:pStyle w:val="a7"/>
        <w:spacing w:before="0" w:beforeAutospacing="0" w:after="0" w:afterAutospacing="0"/>
        <w:ind w:left="-142" w:hanging="2"/>
        <w:jc w:val="both"/>
        <w:rPr>
          <w:lang w:val="uk-UA"/>
        </w:rPr>
      </w:pPr>
      <w:r w:rsidRPr="0003345F">
        <w:rPr>
          <w:b/>
          <w:lang w:val="uk-UA"/>
        </w:rPr>
        <w:t>7</w:t>
      </w:r>
      <w:r w:rsidR="00C7405B" w:rsidRPr="0003345F">
        <w:rPr>
          <w:b/>
          <w:lang w:val="uk-UA"/>
        </w:rPr>
        <w:t xml:space="preserve">. </w:t>
      </w:r>
      <w:r w:rsidRPr="0003345F">
        <w:rPr>
          <w:b/>
          <w:lang w:val="uk-UA"/>
        </w:rPr>
        <w:t>Сьоме</w:t>
      </w:r>
      <w:r w:rsidR="00C7405B" w:rsidRPr="0003345F">
        <w:rPr>
          <w:b/>
          <w:lang w:val="uk-UA"/>
        </w:rPr>
        <w:t xml:space="preserve"> питання порядку денного</w:t>
      </w:r>
    </w:p>
    <w:p w14:paraId="284291D3" w14:textId="77777777" w:rsidR="006F3D74"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w:t>
      </w:r>
      <w:r w:rsidR="006F3D74" w:rsidRPr="0003345F">
        <w:rPr>
          <w:rFonts w:ascii="Times New Roman" w:hAnsi="Times New Roman" w:cs="Times New Roman"/>
          <w:sz w:val="24"/>
          <w:szCs w:val="24"/>
        </w:rPr>
        <w:t>Про прийняття мереж водопроводу та побутової каналізації до комунальної власності Тернопільської міської територіальної громади</w:t>
      </w:r>
      <w:r w:rsidR="006F3D74" w:rsidRPr="0003345F">
        <w:rPr>
          <w:rFonts w:ascii="Times New Roman" w:hAnsi="Times New Roman" w:cs="Times New Roman"/>
          <w:color w:val="000000" w:themeColor="text1"/>
          <w:sz w:val="24"/>
          <w:szCs w:val="24"/>
        </w:rPr>
        <w:t xml:space="preserve"> </w:t>
      </w:r>
    </w:p>
    <w:p w14:paraId="70F92E1B" w14:textId="77777777" w:rsidR="006F3D74" w:rsidRDefault="006F3D74" w:rsidP="006F3D74">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ДОПОВІДАВ: Олег Соколовський</w:t>
      </w:r>
    </w:p>
    <w:p w14:paraId="171FDAC5" w14:textId="77777777" w:rsidR="002A7AFF" w:rsidRPr="0003345F" w:rsidRDefault="002A7AFF" w:rsidP="002A7AFF">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ВИСТУПИЛА: Галина Гевко</w:t>
      </w:r>
    </w:p>
    <w:p w14:paraId="563BB777" w14:textId="77777777" w:rsidR="00C7405B" w:rsidRPr="0003345F" w:rsidRDefault="00C7405B" w:rsidP="00C7405B">
      <w:pPr>
        <w:spacing w:after="0" w:line="240" w:lineRule="auto"/>
        <w:ind w:left="-142" w:hanging="2"/>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проєкт рішення міської ради: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562A11D9" w14:textId="01B3639E" w:rsidR="00C7405B" w:rsidRPr="0003345F" w:rsidRDefault="00C7405B" w:rsidP="00C7405B">
      <w:pPr>
        <w:pStyle w:val="a7"/>
        <w:spacing w:before="0" w:beforeAutospacing="0" w:after="0" w:afterAutospacing="0"/>
        <w:ind w:left="-142" w:hanging="2"/>
        <w:jc w:val="both"/>
        <w:rPr>
          <w:bCs/>
          <w:lang w:val="uk-UA"/>
        </w:rPr>
      </w:pPr>
      <w:r w:rsidRPr="0003345F">
        <w:rPr>
          <w:lang w:val="uk-UA"/>
        </w:rPr>
        <w:t>ВИРІШИЛИ: Погодити проєкт рішення міської ради «</w:t>
      </w:r>
      <w:r w:rsidR="006F3D74" w:rsidRPr="0003345F">
        <w:rPr>
          <w:lang w:val="uk-UA"/>
        </w:rPr>
        <w:t>Про прийняття мереж водопроводу та побутової каналізації до комунальної власності Тернопільської міської територіальної громади</w:t>
      </w:r>
      <w:r w:rsidRPr="0003345F">
        <w:rPr>
          <w:bCs/>
          <w:lang w:val="uk-UA"/>
        </w:rPr>
        <w:t>».</w:t>
      </w:r>
    </w:p>
    <w:p w14:paraId="26FBA4D9" w14:textId="77777777" w:rsidR="00C7405B" w:rsidRPr="0003345F" w:rsidRDefault="00C7405B" w:rsidP="00C7405B">
      <w:pPr>
        <w:pStyle w:val="a7"/>
        <w:spacing w:before="0" w:beforeAutospacing="0" w:after="0" w:afterAutospacing="0"/>
        <w:ind w:left="-142" w:hanging="2"/>
        <w:jc w:val="both"/>
        <w:rPr>
          <w:bCs/>
          <w:lang w:val="uk-UA"/>
        </w:rPr>
      </w:pPr>
    </w:p>
    <w:p w14:paraId="2F7E6755" w14:textId="77777777" w:rsidR="00B14C56" w:rsidRPr="0003345F" w:rsidRDefault="00B14C56" w:rsidP="006F3D74">
      <w:pPr>
        <w:pStyle w:val="a7"/>
        <w:spacing w:before="0" w:beforeAutospacing="0" w:after="0" w:afterAutospacing="0"/>
        <w:ind w:left="-142" w:hanging="2"/>
        <w:jc w:val="both"/>
        <w:rPr>
          <w:lang w:val="uk-UA"/>
        </w:rPr>
      </w:pPr>
      <w:r w:rsidRPr="0003345F">
        <w:rPr>
          <w:b/>
          <w:lang w:val="uk-UA"/>
        </w:rPr>
        <w:t>8</w:t>
      </w:r>
      <w:r w:rsidR="00C7405B" w:rsidRPr="0003345F">
        <w:rPr>
          <w:b/>
          <w:lang w:val="uk-UA"/>
        </w:rPr>
        <w:t xml:space="preserve">. </w:t>
      </w:r>
      <w:r w:rsidRPr="0003345F">
        <w:rPr>
          <w:b/>
          <w:lang w:val="uk-UA"/>
        </w:rPr>
        <w:t>Восьме</w:t>
      </w:r>
      <w:r w:rsidR="00C7405B" w:rsidRPr="0003345F">
        <w:rPr>
          <w:b/>
          <w:lang w:val="uk-UA"/>
        </w:rPr>
        <w:t xml:space="preserve"> питання порядку денного</w:t>
      </w:r>
      <w:r w:rsidR="006F3D74" w:rsidRPr="0003345F">
        <w:rPr>
          <w:lang w:val="uk-UA"/>
        </w:rPr>
        <w:t xml:space="preserve"> </w:t>
      </w:r>
    </w:p>
    <w:p w14:paraId="75322E2E" w14:textId="3C18759C" w:rsidR="00C7405B" w:rsidRPr="0003345F" w:rsidRDefault="00B14C56" w:rsidP="006F3D74">
      <w:pPr>
        <w:pStyle w:val="a7"/>
        <w:spacing w:before="0" w:beforeAutospacing="0" w:after="0" w:afterAutospacing="0"/>
        <w:ind w:left="-142" w:hanging="2"/>
        <w:jc w:val="both"/>
        <w:rPr>
          <w:lang w:val="uk-UA"/>
        </w:rPr>
      </w:pPr>
      <w:r w:rsidRPr="0003345F">
        <w:rPr>
          <w:lang w:val="uk-UA"/>
        </w:rPr>
        <w:t>Слухали:</w:t>
      </w:r>
      <w:r w:rsidRPr="0003345F">
        <w:rPr>
          <w:lang w:val="uk-UA"/>
        </w:rPr>
        <w:tab/>
      </w:r>
      <w:r w:rsidR="006F3D74" w:rsidRPr="0003345F">
        <w:rPr>
          <w:lang w:val="uk-UA"/>
        </w:rPr>
        <w:t>Про прийняття мереж водопроводу та побутової каналізації до комунальної власності Тернопільської міської територіальної громади</w:t>
      </w:r>
      <w:r w:rsidR="006F3D74" w:rsidRPr="0003345F">
        <w:rPr>
          <w:color w:val="000000" w:themeColor="text1"/>
          <w:lang w:val="uk-UA"/>
        </w:rPr>
        <w:t xml:space="preserve"> </w:t>
      </w:r>
    </w:p>
    <w:p w14:paraId="21229A17" w14:textId="1C523A1B"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 xml:space="preserve">ДОПОВІДАВ: </w:t>
      </w:r>
      <w:r w:rsidR="00B14C56" w:rsidRPr="0003345F">
        <w:rPr>
          <w:rFonts w:ascii="Times New Roman" w:hAnsi="Times New Roman" w:cs="Times New Roman"/>
          <w:sz w:val="24"/>
          <w:szCs w:val="24"/>
        </w:rPr>
        <w:tab/>
      </w:r>
      <w:r w:rsidRPr="0003345F">
        <w:rPr>
          <w:rFonts w:ascii="Times New Roman" w:hAnsi="Times New Roman" w:cs="Times New Roman"/>
          <w:sz w:val="24"/>
          <w:szCs w:val="24"/>
        </w:rPr>
        <w:t>Олег Соколовський</w:t>
      </w:r>
    </w:p>
    <w:p w14:paraId="477E361A" w14:textId="77777777"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ВИСТУПИЛА: Галина Гевко</w:t>
      </w:r>
    </w:p>
    <w:p w14:paraId="4FEE63CD" w14:textId="77777777" w:rsidR="00C7405B" w:rsidRPr="0003345F" w:rsidRDefault="00C7405B" w:rsidP="00C7405B">
      <w:pPr>
        <w:spacing w:after="0" w:line="240" w:lineRule="auto"/>
        <w:ind w:left="-142" w:hanging="2"/>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проєкт рішення міської ради: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133FACAE" w14:textId="3F92B1DD" w:rsidR="00C7405B" w:rsidRPr="0003345F" w:rsidRDefault="00C7405B" w:rsidP="00C7405B">
      <w:pPr>
        <w:pStyle w:val="a7"/>
        <w:spacing w:before="0" w:beforeAutospacing="0" w:after="0" w:afterAutospacing="0"/>
        <w:ind w:left="-142" w:hanging="2"/>
        <w:jc w:val="both"/>
        <w:rPr>
          <w:bCs/>
          <w:lang w:val="uk-UA"/>
        </w:rPr>
      </w:pPr>
      <w:r w:rsidRPr="0003345F">
        <w:rPr>
          <w:lang w:val="uk-UA"/>
        </w:rPr>
        <w:t>ВИРІШИЛИ: Погодити проєкт рішення міської ради «</w:t>
      </w:r>
      <w:r w:rsidR="006F3D74" w:rsidRPr="0003345F">
        <w:rPr>
          <w:lang w:val="uk-UA"/>
        </w:rPr>
        <w:t>Про прийняття мереж водопроводу та побутової каналізації до комунальної власності Тернопільської міської територіальної громади</w:t>
      </w:r>
      <w:r w:rsidRPr="0003345F">
        <w:rPr>
          <w:bCs/>
          <w:lang w:val="uk-UA"/>
        </w:rPr>
        <w:t>».</w:t>
      </w:r>
    </w:p>
    <w:p w14:paraId="0CD057AC" w14:textId="77777777" w:rsidR="00C7405B" w:rsidRPr="0003345F" w:rsidRDefault="00C7405B" w:rsidP="00C7405B">
      <w:pPr>
        <w:pStyle w:val="a7"/>
        <w:spacing w:before="0" w:beforeAutospacing="0" w:after="0" w:afterAutospacing="0"/>
        <w:ind w:left="-142" w:hanging="2"/>
        <w:jc w:val="both"/>
        <w:rPr>
          <w:bCs/>
          <w:lang w:val="uk-UA"/>
        </w:rPr>
      </w:pPr>
    </w:p>
    <w:p w14:paraId="2FC00766" w14:textId="2C4AE65D" w:rsidR="00C7405B" w:rsidRPr="0003345F" w:rsidRDefault="00B14C56" w:rsidP="00C7405B">
      <w:pPr>
        <w:pStyle w:val="a7"/>
        <w:spacing w:before="0" w:beforeAutospacing="0" w:after="0" w:afterAutospacing="0"/>
        <w:ind w:left="-142" w:hanging="2"/>
        <w:jc w:val="both"/>
        <w:rPr>
          <w:lang w:val="uk-UA"/>
        </w:rPr>
      </w:pPr>
      <w:r w:rsidRPr="0003345F">
        <w:rPr>
          <w:b/>
          <w:lang w:val="uk-UA"/>
        </w:rPr>
        <w:t>9</w:t>
      </w:r>
      <w:r w:rsidR="00C7405B" w:rsidRPr="0003345F">
        <w:rPr>
          <w:b/>
          <w:lang w:val="uk-UA"/>
        </w:rPr>
        <w:t xml:space="preserve">. </w:t>
      </w:r>
      <w:r w:rsidRPr="0003345F">
        <w:rPr>
          <w:b/>
          <w:lang w:val="uk-UA"/>
        </w:rPr>
        <w:t>Дев’яте</w:t>
      </w:r>
      <w:r w:rsidR="00C7405B" w:rsidRPr="0003345F">
        <w:rPr>
          <w:b/>
          <w:lang w:val="uk-UA"/>
        </w:rPr>
        <w:t xml:space="preserve"> питання порядку денного</w:t>
      </w:r>
    </w:p>
    <w:p w14:paraId="74E8AA72" w14:textId="29E688BC"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 xml:space="preserve"> </w:t>
      </w:r>
      <w:r w:rsidR="006F3D74" w:rsidRPr="0003345F">
        <w:rPr>
          <w:rFonts w:ascii="Times New Roman" w:hAnsi="Times New Roman" w:cs="Times New Roman"/>
          <w:sz w:val="24"/>
          <w:szCs w:val="24"/>
        </w:rPr>
        <w:t>Про затвердження додаткової угоди №1 до договору № 84 від 29 вересня 2025 року про передачу міжбюджетного трансферту на 2025 рік</w:t>
      </w:r>
    </w:p>
    <w:p w14:paraId="1CDFC1D1" w14:textId="198BD39C"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 xml:space="preserve">ДОПОВІДАВ: </w:t>
      </w:r>
      <w:r w:rsidR="00B14C56" w:rsidRPr="0003345F">
        <w:rPr>
          <w:rFonts w:ascii="Times New Roman" w:hAnsi="Times New Roman" w:cs="Times New Roman"/>
          <w:sz w:val="24"/>
          <w:szCs w:val="24"/>
        </w:rPr>
        <w:tab/>
      </w:r>
      <w:r w:rsidRPr="0003345F">
        <w:rPr>
          <w:rFonts w:ascii="Times New Roman" w:hAnsi="Times New Roman" w:cs="Times New Roman"/>
          <w:sz w:val="24"/>
          <w:szCs w:val="24"/>
        </w:rPr>
        <w:t>Олег Соколовський</w:t>
      </w:r>
    </w:p>
    <w:p w14:paraId="4F1B1FB4" w14:textId="77777777" w:rsidR="00C7405B" w:rsidRPr="0003345F" w:rsidRDefault="00C7405B" w:rsidP="00C7405B">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ВИСТУПИЛА: Галина Гевко</w:t>
      </w:r>
    </w:p>
    <w:p w14:paraId="5E9C1FBE" w14:textId="77777777" w:rsidR="00C7405B" w:rsidRPr="0003345F" w:rsidRDefault="00C7405B" w:rsidP="00C7405B">
      <w:pPr>
        <w:spacing w:after="0" w:line="240" w:lineRule="auto"/>
        <w:ind w:left="-142" w:hanging="2"/>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проєкт рішення міської ради: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4CBF1850" w14:textId="02668F74" w:rsidR="00C7405B" w:rsidRPr="0003345F" w:rsidRDefault="00C7405B" w:rsidP="00C7405B">
      <w:pPr>
        <w:pStyle w:val="a7"/>
        <w:spacing w:before="0" w:beforeAutospacing="0" w:after="0" w:afterAutospacing="0"/>
        <w:ind w:left="-142" w:hanging="2"/>
        <w:jc w:val="both"/>
        <w:rPr>
          <w:bCs/>
          <w:lang w:val="uk-UA"/>
        </w:rPr>
      </w:pPr>
      <w:r w:rsidRPr="0003345F">
        <w:rPr>
          <w:lang w:val="uk-UA"/>
        </w:rPr>
        <w:lastRenderedPageBreak/>
        <w:t>ВИРІШИЛИ: Погодити проєкт рішення міської ради «</w:t>
      </w:r>
      <w:r w:rsidR="006F3D74" w:rsidRPr="0003345F">
        <w:rPr>
          <w:lang w:val="uk-UA"/>
        </w:rPr>
        <w:t>Про затвердження додаткової угоди №1 до договору № 84 від 29 вересня 2025 року про передачу міжбюджетного трансферту на 2025 рік</w:t>
      </w:r>
      <w:r w:rsidRPr="0003345F">
        <w:rPr>
          <w:bCs/>
          <w:lang w:val="uk-UA"/>
        </w:rPr>
        <w:t>».</w:t>
      </w:r>
    </w:p>
    <w:p w14:paraId="5A148C81" w14:textId="77777777" w:rsidR="00C7405B" w:rsidRPr="0003345F" w:rsidRDefault="00C7405B" w:rsidP="00C7405B">
      <w:pPr>
        <w:pStyle w:val="a7"/>
        <w:spacing w:before="0" w:beforeAutospacing="0" w:after="0" w:afterAutospacing="0"/>
        <w:ind w:left="-142" w:hanging="2"/>
        <w:jc w:val="both"/>
        <w:rPr>
          <w:bCs/>
          <w:lang w:val="uk-UA"/>
        </w:rPr>
      </w:pPr>
    </w:p>
    <w:p w14:paraId="29ECB455" w14:textId="77777777" w:rsidR="00B14C56" w:rsidRPr="0003345F" w:rsidRDefault="00B14C56" w:rsidP="00B14C56">
      <w:pPr>
        <w:pStyle w:val="a7"/>
        <w:spacing w:before="0" w:beforeAutospacing="0" w:after="0" w:afterAutospacing="0"/>
        <w:ind w:left="-142" w:hanging="2"/>
        <w:jc w:val="both"/>
        <w:rPr>
          <w:lang w:val="uk-UA"/>
        </w:rPr>
      </w:pPr>
      <w:r w:rsidRPr="0003345F">
        <w:rPr>
          <w:b/>
          <w:lang w:val="uk-UA"/>
        </w:rPr>
        <w:t>10. Десяте питання порядку денного</w:t>
      </w:r>
    </w:p>
    <w:p w14:paraId="78CEE61C" w14:textId="0C53421A" w:rsidR="00B14C56" w:rsidRPr="0003345F" w:rsidRDefault="00B14C56" w:rsidP="00B14C56">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СЛУХАЛИ:</w:t>
      </w:r>
      <w:r w:rsidRPr="0003345F">
        <w:rPr>
          <w:rFonts w:ascii="Times New Roman" w:hAnsi="Times New Roman" w:cs="Times New Roman"/>
          <w:sz w:val="24"/>
          <w:szCs w:val="24"/>
        </w:rPr>
        <w:tab/>
        <w:t>Про делегування повноважень</w:t>
      </w:r>
    </w:p>
    <w:p w14:paraId="345EBA15" w14:textId="18CBBEB6" w:rsidR="00B14C56" w:rsidRPr="0003345F" w:rsidRDefault="00B14C56" w:rsidP="00B14C56">
      <w:pPr>
        <w:widowControl w:val="0"/>
        <w:autoSpaceDE w:val="0"/>
        <w:autoSpaceDN w:val="0"/>
        <w:adjustRightInd w:val="0"/>
        <w:spacing w:after="0" w:line="240" w:lineRule="auto"/>
        <w:ind w:left="-142" w:hanging="2"/>
        <w:jc w:val="both"/>
        <w:rPr>
          <w:rFonts w:ascii="Times New Roman" w:hAnsi="Times New Roman" w:cs="Times New Roman"/>
          <w:sz w:val="24"/>
          <w:szCs w:val="24"/>
        </w:rPr>
      </w:pPr>
      <w:r w:rsidRPr="0003345F">
        <w:rPr>
          <w:rFonts w:ascii="Times New Roman" w:hAnsi="Times New Roman" w:cs="Times New Roman"/>
          <w:sz w:val="24"/>
          <w:szCs w:val="24"/>
        </w:rPr>
        <w:t xml:space="preserve">ДОПОВІДАВ: </w:t>
      </w:r>
      <w:r w:rsidR="002A7AFF">
        <w:rPr>
          <w:rFonts w:ascii="Times New Roman" w:hAnsi="Times New Roman" w:cs="Times New Roman"/>
          <w:sz w:val="24"/>
          <w:szCs w:val="24"/>
        </w:rPr>
        <w:tab/>
      </w:r>
      <w:r w:rsidRPr="0003345F">
        <w:rPr>
          <w:rFonts w:ascii="Times New Roman" w:hAnsi="Times New Roman" w:cs="Times New Roman"/>
          <w:sz w:val="24"/>
          <w:szCs w:val="24"/>
        </w:rPr>
        <w:t>Олег Соколовський</w:t>
      </w:r>
    </w:p>
    <w:p w14:paraId="31157F7D" w14:textId="5B5FFBFF" w:rsidR="00B14C56" w:rsidRPr="0003345F" w:rsidRDefault="00B14C56" w:rsidP="00B14C56">
      <w:pPr>
        <w:widowControl w:val="0"/>
        <w:autoSpaceDE w:val="0"/>
        <w:autoSpaceDN w:val="0"/>
        <w:adjustRightInd w:val="0"/>
        <w:spacing w:after="0" w:line="240" w:lineRule="auto"/>
        <w:ind w:left="-142" w:hanging="2"/>
        <w:jc w:val="both"/>
        <w:rPr>
          <w:rFonts w:ascii="Times New Roman" w:hAnsi="Times New Roman" w:cs="Times New Roman"/>
          <w:color w:val="000000" w:themeColor="text1"/>
          <w:sz w:val="24"/>
          <w:szCs w:val="24"/>
        </w:rPr>
      </w:pPr>
      <w:r w:rsidRPr="0003345F">
        <w:rPr>
          <w:rFonts w:ascii="Times New Roman" w:hAnsi="Times New Roman" w:cs="Times New Roman"/>
          <w:bCs/>
          <w:color w:val="000000" w:themeColor="text1"/>
          <w:sz w:val="24"/>
          <w:szCs w:val="24"/>
        </w:rPr>
        <w:t>ВИСТУПИЛА: Галина Гевко</w:t>
      </w:r>
    </w:p>
    <w:p w14:paraId="20C8994E" w14:textId="77777777" w:rsidR="00B14C56" w:rsidRPr="0003345F" w:rsidRDefault="00B14C56" w:rsidP="00B14C56">
      <w:pPr>
        <w:spacing w:after="0" w:line="240" w:lineRule="auto"/>
        <w:ind w:left="-142" w:hanging="2"/>
        <w:jc w:val="both"/>
        <w:rPr>
          <w:rFonts w:ascii="Times New Roman" w:eastAsia="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Результати голосування за проєкт рішення міської ради: За – 4 (</w:t>
      </w:r>
      <w:r w:rsidRPr="0003345F">
        <w:rPr>
          <w:rFonts w:ascii="Times New Roman" w:hAnsi="Times New Roman" w:cs="Times New Roman"/>
          <w:i/>
          <w:iCs/>
          <w:color w:val="000000" w:themeColor="text1"/>
          <w:sz w:val="24"/>
          <w:szCs w:val="24"/>
        </w:rPr>
        <w:t>Галина Гевко, Олеся Чванкіна, Олег Шморгай, Андрій Цибульський</w:t>
      </w:r>
      <w:r w:rsidRPr="0003345F">
        <w:rPr>
          <w:rFonts w:ascii="Times New Roman" w:hAnsi="Times New Roman" w:cs="Times New Roman"/>
          <w:color w:val="000000" w:themeColor="text1"/>
          <w:sz w:val="24"/>
          <w:szCs w:val="24"/>
        </w:rPr>
        <w:t xml:space="preserve">), проти-0, утримались-0. </w:t>
      </w:r>
      <w:r w:rsidRPr="0003345F">
        <w:rPr>
          <w:rFonts w:ascii="Times New Roman" w:eastAsia="Times New Roman" w:hAnsi="Times New Roman" w:cs="Times New Roman"/>
          <w:color w:val="000000" w:themeColor="text1"/>
          <w:sz w:val="24"/>
          <w:szCs w:val="24"/>
        </w:rPr>
        <w:t>Рішення прийнято.</w:t>
      </w:r>
    </w:p>
    <w:p w14:paraId="139BA248" w14:textId="6BE85ABE" w:rsidR="00B14C56" w:rsidRPr="0003345F" w:rsidRDefault="00B14C56" w:rsidP="00B14C56">
      <w:pPr>
        <w:pStyle w:val="a7"/>
        <w:spacing w:before="0" w:beforeAutospacing="0" w:after="0" w:afterAutospacing="0"/>
        <w:ind w:left="-142" w:hanging="2"/>
        <w:jc w:val="both"/>
        <w:rPr>
          <w:bCs/>
          <w:lang w:val="uk-UA"/>
        </w:rPr>
      </w:pPr>
      <w:r w:rsidRPr="0003345F">
        <w:rPr>
          <w:lang w:val="uk-UA"/>
        </w:rPr>
        <w:t>ВИРІШИЛИ: Погодити проєкт рішення міської ради «Про делегування повноважень</w:t>
      </w:r>
      <w:r w:rsidRPr="0003345F">
        <w:rPr>
          <w:bCs/>
          <w:lang w:val="uk-UA"/>
        </w:rPr>
        <w:t>».</w:t>
      </w:r>
    </w:p>
    <w:p w14:paraId="54AD711B" w14:textId="77777777" w:rsidR="00B14C56" w:rsidRPr="0003345F" w:rsidRDefault="00B14C56" w:rsidP="00B14C56">
      <w:pPr>
        <w:pStyle w:val="a7"/>
        <w:spacing w:before="0" w:beforeAutospacing="0" w:after="0" w:afterAutospacing="0"/>
        <w:ind w:left="-142" w:hanging="2"/>
        <w:jc w:val="both"/>
        <w:rPr>
          <w:bCs/>
          <w:lang w:val="uk-UA"/>
        </w:rPr>
      </w:pPr>
    </w:p>
    <w:p w14:paraId="1011C34D" w14:textId="77777777" w:rsidR="009F7728" w:rsidRPr="0003345F" w:rsidRDefault="009F7728" w:rsidP="009F7728">
      <w:pPr>
        <w:spacing w:after="0" w:line="240" w:lineRule="auto"/>
        <w:ind w:left="567" w:hanging="2"/>
        <w:rPr>
          <w:rFonts w:ascii="Times New Roman" w:hAnsi="Times New Roman" w:cs="Times New Roman"/>
          <w:b/>
          <w:color w:val="000000" w:themeColor="text1"/>
          <w:sz w:val="24"/>
          <w:szCs w:val="24"/>
        </w:rPr>
      </w:pPr>
    </w:p>
    <w:p w14:paraId="0670F646" w14:textId="77777777" w:rsidR="00B14C56" w:rsidRPr="0003345F" w:rsidRDefault="00B14C56" w:rsidP="009F7728">
      <w:pPr>
        <w:spacing w:after="0" w:line="240" w:lineRule="auto"/>
        <w:ind w:left="567" w:hanging="2"/>
        <w:rPr>
          <w:rFonts w:ascii="Times New Roman" w:hAnsi="Times New Roman" w:cs="Times New Roman"/>
          <w:b/>
          <w:color w:val="000000" w:themeColor="text1"/>
          <w:sz w:val="24"/>
          <w:szCs w:val="24"/>
        </w:rPr>
      </w:pPr>
    </w:p>
    <w:p w14:paraId="61395564" w14:textId="77777777" w:rsidR="00B14C56" w:rsidRPr="0003345F" w:rsidRDefault="00B14C56" w:rsidP="009F7728">
      <w:pPr>
        <w:spacing w:after="0" w:line="240" w:lineRule="auto"/>
        <w:ind w:left="567" w:hanging="2"/>
        <w:rPr>
          <w:rFonts w:ascii="Times New Roman" w:hAnsi="Times New Roman" w:cs="Times New Roman"/>
          <w:b/>
          <w:color w:val="000000" w:themeColor="text1"/>
          <w:sz w:val="24"/>
          <w:szCs w:val="24"/>
        </w:rPr>
      </w:pPr>
    </w:p>
    <w:p w14:paraId="546C2FA5" w14:textId="7A9F82BF" w:rsidR="00BB1F20" w:rsidRPr="0003345F" w:rsidRDefault="00BB1F20" w:rsidP="00240AB9">
      <w:pPr>
        <w:spacing w:after="0" w:line="240" w:lineRule="auto"/>
        <w:ind w:left="567" w:hanging="2"/>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Голова комісії</w:t>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t>Галина ГЕВКО</w:t>
      </w:r>
    </w:p>
    <w:p w14:paraId="556CB5FD" w14:textId="77777777" w:rsidR="00BB1F20" w:rsidRPr="0003345F" w:rsidRDefault="00BB1F20" w:rsidP="00240AB9">
      <w:pPr>
        <w:spacing w:after="0" w:line="240" w:lineRule="auto"/>
        <w:ind w:left="567" w:hanging="2"/>
        <w:rPr>
          <w:rFonts w:ascii="Times New Roman" w:hAnsi="Times New Roman" w:cs="Times New Roman"/>
          <w:b/>
          <w:color w:val="000000" w:themeColor="text1"/>
          <w:sz w:val="24"/>
          <w:szCs w:val="24"/>
        </w:rPr>
      </w:pPr>
    </w:p>
    <w:p w14:paraId="1C85EFDC" w14:textId="77777777" w:rsidR="00242EF7" w:rsidRPr="0003345F" w:rsidRDefault="00242EF7" w:rsidP="00240AB9">
      <w:pPr>
        <w:spacing w:after="0" w:line="240" w:lineRule="auto"/>
        <w:ind w:left="567" w:hanging="2"/>
        <w:rPr>
          <w:rFonts w:ascii="Times New Roman" w:hAnsi="Times New Roman" w:cs="Times New Roman"/>
          <w:b/>
          <w:color w:val="000000" w:themeColor="text1"/>
          <w:sz w:val="24"/>
          <w:szCs w:val="24"/>
        </w:rPr>
      </w:pPr>
    </w:p>
    <w:p w14:paraId="73009E2C" w14:textId="651BE8D7" w:rsidR="003D51EB" w:rsidRPr="0003345F" w:rsidRDefault="00BB1F20" w:rsidP="00240AB9">
      <w:pPr>
        <w:spacing w:after="0" w:line="240" w:lineRule="auto"/>
        <w:ind w:left="567" w:hanging="2"/>
        <w:rPr>
          <w:rFonts w:ascii="Times New Roman" w:hAnsi="Times New Roman" w:cs="Times New Roman"/>
          <w:sz w:val="24"/>
          <w:szCs w:val="24"/>
        </w:rPr>
      </w:pPr>
      <w:r w:rsidRPr="0003345F">
        <w:rPr>
          <w:rFonts w:ascii="Times New Roman" w:hAnsi="Times New Roman" w:cs="Times New Roman"/>
          <w:b/>
          <w:color w:val="000000" w:themeColor="text1"/>
          <w:sz w:val="24"/>
          <w:szCs w:val="24"/>
        </w:rPr>
        <w:t>Секретар комісії</w:t>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t>Андрій ЦИБУЛЬСЬКИЙ</w:t>
      </w:r>
    </w:p>
    <w:sectPr w:rsidR="003D51EB" w:rsidRPr="0003345F" w:rsidSect="00CA2D03">
      <w:pgSz w:w="11906" w:h="16838"/>
      <w:pgMar w:top="1134" w:right="1133"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7914"/>
    <w:rsid w:val="00057F63"/>
    <w:rsid w:val="00061921"/>
    <w:rsid w:val="00062157"/>
    <w:rsid w:val="00062A7B"/>
    <w:rsid w:val="00063770"/>
    <w:rsid w:val="000648D8"/>
    <w:rsid w:val="00065947"/>
    <w:rsid w:val="00065E6F"/>
    <w:rsid w:val="00066A78"/>
    <w:rsid w:val="0007041D"/>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7DAF"/>
    <w:rsid w:val="000E02DE"/>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4E74"/>
    <w:rsid w:val="001F592D"/>
    <w:rsid w:val="001F7D73"/>
    <w:rsid w:val="00203A04"/>
    <w:rsid w:val="00205CC0"/>
    <w:rsid w:val="002066DF"/>
    <w:rsid w:val="002110EF"/>
    <w:rsid w:val="00213340"/>
    <w:rsid w:val="00216210"/>
    <w:rsid w:val="00221962"/>
    <w:rsid w:val="00222A50"/>
    <w:rsid w:val="00223E9B"/>
    <w:rsid w:val="00231FA9"/>
    <w:rsid w:val="00232D5F"/>
    <w:rsid w:val="00232E2B"/>
    <w:rsid w:val="00233B2D"/>
    <w:rsid w:val="002357DC"/>
    <w:rsid w:val="0023683F"/>
    <w:rsid w:val="00237367"/>
    <w:rsid w:val="00240AB9"/>
    <w:rsid w:val="00240BB1"/>
    <w:rsid w:val="002418EF"/>
    <w:rsid w:val="00241A1B"/>
    <w:rsid w:val="00242EF7"/>
    <w:rsid w:val="00243151"/>
    <w:rsid w:val="00244A6C"/>
    <w:rsid w:val="00246E34"/>
    <w:rsid w:val="00251B7A"/>
    <w:rsid w:val="002537E6"/>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607"/>
    <w:rsid w:val="00416D4B"/>
    <w:rsid w:val="00416E4A"/>
    <w:rsid w:val="0042222D"/>
    <w:rsid w:val="0042443D"/>
    <w:rsid w:val="0042544F"/>
    <w:rsid w:val="00426695"/>
    <w:rsid w:val="00427B81"/>
    <w:rsid w:val="004319D4"/>
    <w:rsid w:val="00431B94"/>
    <w:rsid w:val="00431E3B"/>
    <w:rsid w:val="004347BB"/>
    <w:rsid w:val="00434BF5"/>
    <w:rsid w:val="0043596C"/>
    <w:rsid w:val="00435CAA"/>
    <w:rsid w:val="00436970"/>
    <w:rsid w:val="004374E9"/>
    <w:rsid w:val="00437591"/>
    <w:rsid w:val="00440784"/>
    <w:rsid w:val="00443DB1"/>
    <w:rsid w:val="004441D6"/>
    <w:rsid w:val="004443E0"/>
    <w:rsid w:val="004516D4"/>
    <w:rsid w:val="00451ABE"/>
    <w:rsid w:val="004601E6"/>
    <w:rsid w:val="004608D9"/>
    <w:rsid w:val="00464B25"/>
    <w:rsid w:val="00465D14"/>
    <w:rsid w:val="00466D40"/>
    <w:rsid w:val="00472735"/>
    <w:rsid w:val="00473ADD"/>
    <w:rsid w:val="00477284"/>
    <w:rsid w:val="004801C6"/>
    <w:rsid w:val="00481348"/>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7B7D"/>
    <w:rsid w:val="00520CAB"/>
    <w:rsid w:val="00522B54"/>
    <w:rsid w:val="00523272"/>
    <w:rsid w:val="00524648"/>
    <w:rsid w:val="0052623E"/>
    <w:rsid w:val="0053317B"/>
    <w:rsid w:val="00533294"/>
    <w:rsid w:val="00533965"/>
    <w:rsid w:val="00534DFB"/>
    <w:rsid w:val="00541527"/>
    <w:rsid w:val="00541BD6"/>
    <w:rsid w:val="00542B39"/>
    <w:rsid w:val="00543A5D"/>
    <w:rsid w:val="00544ACB"/>
    <w:rsid w:val="0055270C"/>
    <w:rsid w:val="005543D8"/>
    <w:rsid w:val="005555B1"/>
    <w:rsid w:val="0055659D"/>
    <w:rsid w:val="005619C9"/>
    <w:rsid w:val="005623FD"/>
    <w:rsid w:val="005630B9"/>
    <w:rsid w:val="005654A7"/>
    <w:rsid w:val="00565A21"/>
    <w:rsid w:val="00565F84"/>
    <w:rsid w:val="00566473"/>
    <w:rsid w:val="00566E1B"/>
    <w:rsid w:val="00567AC7"/>
    <w:rsid w:val="00570A2D"/>
    <w:rsid w:val="005742E2"/>
    <w:rsid w:val="0057455B"/>
    <w:rsid w:val="005761BA"/>
    <w:rsid w:val="005769E4"/>
    <w:rsid w:val="00582D7C"/>
    <w:rsid w:val="00583322"/>
    <w:rsid w:val="0058448C"/>
    <w:rsid w:val="0058666B"/>
    <w:rsid w:val="00587313"/>
    <w:rsid w:val="005934F6"/>
    <w:rsid w:val="00594DE3"/>
    <w:rsid w:val="00595B6D"/>
    <w:rsid w:val="00596BA3"/>
    <w:rsid w:val="005A027E"/>
    <w:rsid w:val="005A1805"/>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30EA"/>
    <w:rsid w:val="005D31E0"/>
    <w:rsid w:val="005D40BF"/>
    <w:rsid w:val="005D50BA"/>
    <w:rsid w:val="005D7606"/>
    <w:rsid w:val="005E1653"/>
    <w:rsid w:val="005E2BBC"/>
    <w:rsid w:val="005E348C"/>
    <w:rsid w:val="005E3D10"/>
    <w:rsid w:val="005E4211"/>
    <w:rsid w:val="005E48B9"/>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C2A"/>
    <w:rsid w:val="00670C94"/>
    <w:rsid w:val="006723BE"/>
    <w:rsid w:val="006802FB"/>
    <w:rsid w:val="006809B6"/>
    <w:rsid w:val="0068459B"/>
    <w:rsid w:val="00684FCD"/>
    <w:rsid w:val="00687759"/>
    <w:rsid w:val="006912A8"/>
    <w:rsid w:val="006949CC"/>
    <w:rsid w:val="00697384"/>
    <w:rsid w:val="006A1286"/>
    <w:rsid w:val="006A69C7"/>
    <w:rsid w:val="006B2356"/>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4BB4"/>
    <w:rsid w:val="0072066D"/>
    <w:rsid w:val="00721D01"/>
    <w:rsid w:val="00724626"/>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53C6"/>
    <w:rsid w:val="00816735"/>
    <w:rsid w:val="0081774F"/>
    <w:rsid w:val="00821571"/>
    <w:rsid w:val="008252C1"/>
    <w:rsid w:val="00825414"/>
    <w:rsid w:val="00826E11"/>
    <w:rsid w:val="008300F3"/>
    <w:rsid w:val="00831C8A"/>
    <w:rsid w:val="00831E0C"/>
    <w:rsid w:val="0083583C"/>
    <w:rsid w:val="00843116"/>
    <w:rsid w:val="00850F9B"/>
    <w:rsid w:val="0085288A"/>
    <w:rsid w:val="00854CCE"/>
    <w:rsid w:val="00855126"/>
    <w:rsid w:val="00861F99"/>
    <w:rsid w:val="0086209D"/>
    <w:rsid w:val="008625B2"/>
    <w:rsid w:val="00865763"/>
    <w:rsid w:val="00866888"/>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B0739"/>
    <w:rsid w:val="008B50DA"/>
    <w:rsid w:val="008B5B1C"/>
    <w:rsid w:val="008C3CCA"/>
    <w:rsid w:val="008C7B85"/>
    <w:rsid w:val="008D2514"/>
    <w:rsid w:val="008D30F8"/>
    <w:rsid w:val="008D5230"/>
    <w:rsid w:val="008E636F"/>
    <w:rsid w:val="008F2E8E"/>
    <w:rsid w:val="008F36E3"/>
    <w:rsid w:val="008F4D5F"/>
    <w:rsid w:val="008F51DA"/>
    <w:rsid w:val="009000C1"/>
    <w:rsid w:val="00903289"/>
    <w:rsid w:val="00903E90"/>
    <w:rsid w:val="0090416F"/>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2429"/>
    <w:rsid w:val="009858FC"/>
    <w:rsid w:val="00985AF7"/>
    <w:rsid w:val="00991F40"/>
    <w:rsid w:val="009A0510"/>
    <w:rsid w:val="009A15AD"/>
    <w:rsid w:val="009A1DF0"/>
    <w:rsid w:val="009A2BE2"/>
    <w:rsid w:val="009A6EAB"/>
    <w:rsid w:val="009A7F52"/>
    <w:rsid w:val="009B1F09"/>
    <w:rsid w:val="009B235E"/>
    <w:rsid w:val="009B284A"/>
    <w:rsid w:val="009B4105"/>
    <w:rsid w:val="009C015F"/>
    <w:rsid w:val="009C301D"/>
    <w:rsid w:val="009C33F2"/>
    <w:rsid w:val="009C4001"/>
    <w:rsid w:val="009C4795"/>
    <w:rsid w:val="009C56ED"/>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119BC"/>
    <w:rsid w:val="00A13E78"/>
    <w:rsid w:val="00A15AE3"/>
    <w:rsid w:val="00A160DC"/>
    <w:rsid w:val="00A16400"/>
    <w:rsid w:val="00A16EBA"/>
    <w:rsid w:val="00A17DA4"/>
    <w:rsid w:val="00A203E1"/>
    <w:rsid w:val="00A2050B"/>
    <w:rsid w:val="00A24957"/>
    <w:rsid w:val="00A24AC4"/>
    <w:rsid w:val="00A350E6"/>
    <w:rsid w:val="00A35FC4"/>
    <w:rsid w:val="00A3646E"/>
    <w:rsid w:val="00A36F6F"/>
    <w:rsid w:val="00A370E9"/>
    <w:rsid w:val="00A40909"/>
    <w:rsid w:val="00A42846"/>
    <w:rsid w:val="00A42BDE"/>
    <w:rsid w:val="00A447F8"/>
    <w:rsid w:val="00A45773"/>
    <w:rsid w:val="00A46BB2"/>
    <w:rsid w:val="00A52E45"/>
    <w:rsid w:val="00A55C81"/>
    <w:rsid w:val="00A615AF"/>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63EB"/>
    <w:rsid w:val="00AC0040"/>
    <w:rsid w:val="00AC0E63"/>
    <w:rsid w:val="00AC1029"/>
    <w:rsid w:val="00AC3EDB"/>
    <w:rsid w:val="00AC5C25"/>
    <w:rsid w:val="00AC74D2"/>
    <w:rsid w:val="00AC7893"/>
    <w:rsid w:val="00AD35BF"/>
    <w:rsid w:val="00AD37EB"/>
    <w:rsid w:val="00AD3E2A"/>
    <w:rsid w:val="00AD4193"/>
    <w:rsid w:val="00AD6E05"/>
    <w:rsid w:val="00AE291A"/>
    <w:rsid w:val="00AE4211"/>
    <w:rsid w:val="00AE5041"/>
    <w:rsid w:val="00AE5132"/>
    <w:rsid w:val="00AE60BA"/>
    <w:rsid w:val="00AF05EA"/>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59D1"/>
    <w:rsid w:val="00B864D6"/>
    <w:rsid w:val="00B93564"/>
    <w:rsid w:val="00B9465A"/>
    <w:rsid w:val="00B9552E"/>
    <w:rsid w:val="00B9588C"/>
    <w:rsid w:val="00B96B1E"/>
    <w:rsid w:val="00B9703C"/>
    <w:rsid w:val="00BA11CE"/>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7C89"/>
    <w:rsid w:val="00BE3291"/>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4A23"/>
    <w:rsid w:val="00C8537A"/>
    <w:rsid w:val="00C902CF"/>
    <w:rsid w:val="00C90ADD"/>
    <w:rsid w:val="00C90DA3"/>
    <w:rsid w:val="00C91BC5"/>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6960"/>
    <w:rsid w:val="00CC7EB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718A1"/>
    <w:rsid w:val="00D80199"/>
    <w:rsid w:val="00D86570"/>
    <w:rsid w:val="00D874EB"/>
    <w:rsid w:val="00D91547"/>
    <w:rsid w:val="00D931A0"/>
    <w:rsid w:val="00D96853"/>
    <w:rsid w:val="00DA1D5E"/>
    <w:rsid w:val="00DA2560"/>
    <w:rsid w:val="00DA47CA"/>
    <w:rsid w:val="00DA59F6"/>
    <w:rsid w:val="00DA6522"/>
    <w:rsid w:val="00DA6F36"/>
    <w:rsid w:val="00DA7C3B"/>
    <w:rsid w:val="00DB1387"/>
    <w:rsid w:val="00DB223B"/>
    <w:rsid w:val="00DB23A8"/>
    <w:rsid w:val="00DB2903"/>
    <w:rsid w:val="00DB317C"/>
    <w:rsid w:val="00DB5461"/>
    <w:rsid w:val="00DB6D3D"/>
    <w:rsid w:val="00DB75AA"/>
    <w:rsid w:val="00DC25AA"/>
    <w:rsid w:val="00DC2CE3"/>
    <w:rsid w:val="00DC4415"/>
    <w:rsid w:val="00DC5349"/>
    <w:rsid w:val="00DC600D"/>
    <w:rsid w:val="00DD1643"/>
    <w:rsid w:val="00DD1BDE"/>
    <w:rsid w:val="00DD577A"/>
    <w:rsid w:val="00DD7095"/>
    <w:rsid w:val="00DD79DF"/>
    <w:rsid w:val="00DE24B2"/>
    <w:rsid w:val="00DE3908"/>
    <w:rsid w:val="00DE5093"/>
    <w:rsid w:val="00DE5734"/>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57F"/>
    <w:rsid w:val="00F21E42"/>
    <w:rsid w:val="00F228CF"/>
    <w:rsid w:val="00F272ED"/>
    <w:rsid w:val="00F30EFA"/>
    <w:rsid w:val="00F3184D"/>
    <w:rsid w:val="00F31B25"/>
    <w:rsid w:val="00F35111"/>
    <w:rsid w:val="00F3553B"/>
    <w:rsid w:val="00F36750"/>
    <w:rsid w:val="00F3681A"/>
    <w:rsid w:val="00F370C4"/>
    <w:rsid w:val="00F37512"/>
    <w:rsid w:val="00F41435"/>
    <w:rsid w:val="00F459DD"/>
    <w:rsid w:val="00F53896"/>
    <w:rsid w:val="00F5489C"/>
    <w:rsid w:val="00F570BA"/>
    <w:rsid w:val="00F60EBC"/>
    <w:rsid w:val="00F61BB1"/>
    <w:rsid w:val="00F669DB"/>
    <w:rsid w:val="00F676FA"/>
    <w:rsid w:val="00F7099A"/>
    <w:rsid w:val="00F70F1E"/>
    <w:rsid w:val="00F72864"/>
    <w:rsid w:val="00F74FBF"/>
    <w:rsid w:val="00F80116"/>
    <w:rsid w:val="00F80985"/>
    <w:rsid w:val="00F80BCB"/>
    <w:rsid w:val="00F83996"/>
    <w:rsid w:val="00F84F5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4747</TotalTime>
  <Pages>5</Pages>
  <Words>6180</Words>
  <Characters>3524</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1041</cp:revision>
  <cp:lastPrinted>2026-02-11T06:25:00Z</cp:lastPrinted>
  <dcterms:created xsi:type="dcterms:W3CDTF">2023-03-09T10:25:00Z</dcterms:created>
  <dcterms:modified xsi:type="dcterms:W3CDTF">2026-02-11T07:07:00Z</dcterms:modified>
</cp:coreProperties>
</file>