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0296" w14:textId="217CDDFF" w:rsidR="00E00D14" w:rsidRPr="006D5B1A" w:rsidRDefault="00E00D14" w:rsidP="004712E8">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lang w:eastAsia="en-GB"/>
        </w:rPr>
      </w:pPr>
      <w:r w:rsidRPr="006D5B1A">
        <w:rPr>
          <w:rFonts w:ascii="Times New Roman" w:hAnsi="Times New Roman" w:cs="Times New Roman"/>
          <w:noProof/>
          <w:color w:val="000000" w:themeColor="text1"/>
          <w:sz w:val="24"/>
          <w:szCs w:val="24"/>
        </w:rPr>
        <w:drawing>
          <wp:inline distT="0" distB="0" distL="0" distR="0" wp14:anchorId="4393702A" wp14:editId="0A42DD6B">
            <wp:extent cx="524510" cy="731520"/>
            <wp:effectExtent l="19050" t="0" r="8890" b="0"/>
            <wp:docPr id="2"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218936DF" w14:textId="77777777" w:rsidR="00E00D14" w:rsidRPr="006D5B1A" w:rsidRDefault="00E00D14" w:rsidP="004712E8">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ТЕРНОПІЛЬСЬКА МІСЬКА РАДА</w:t>
      </w:r>
    </w:p>
    <w:p w14:paraId="280ABE96" w14:textId="77777777" w:rsidR="00E00D14" w:rsidRPr="006D5B1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ПОСТІЙНА КОМІСІЯ</w:t>
      </w:r>
    </w:p>
    <w:p w14:paraId="3F3E5576" w14:textId="1AD796B3" w:rsidR="00E00D14" w:rsidRPr="006D5B1A" w:rsidRDefault="00E00D14" w:rsidP="004712E8">
      <w:pPr>
        <w:spacing w:after="0" w:line="240" w:lineRule="auto"/>
        <w:contextualSpacing/>
        <w:jc w:val="center"/>
        <w:rPr>
          <w:rFonts w:ascii="Times New Roman" w:hAnsi="Times New Roman" w:cs="Times New Roman"/>
          <w:b/>
          <w:color w:val="000000" w:themeColor="text1"/>
          <w:sz w:val="24"/>
          <w:szCs w:val="24"/>
        </w:rPr>
      </w:pPr>
      <w:r w:rsidRPr="006D5B1A">
        <w:rPr>
          <w:rFonts w:ascii="Times New Roman" w:hAnsi="Times New Roman" w:cs="Times New Roman"/>
          <w:b/>
          <w:color w:val="000000" w:themeColor="text1"/>
          <w:sz w:val="24"/>
          <w:szCs w:val="24"/>
        </w:rPr>
        <w:t>з питань містобудування</w:t>
      </w:r>
    </w:p>
    <w:p w14:paraId="556168F5" w14:textId="77777777" w:rsidR="00E00D14" w:rsidRPr="006D5B1A" w:rsidRDefault="00E00D14" w:rsidP="004712E8">
      <w:pPr>
        <w:spacing w:after="0" w:line="240" w:lineRule="auto"/>
        <w:contextualSpacing/>
        <w:jc w:val="center"/>
        <w:rPr>
          <w:rFonts w:ascii="Times New Roman" w:hAnsi="Times New Roman" w:cs="Times New Roman"/>
          <w:b/>
          <w:color w:val="000000" w:themeColor="text1"/>
          <w:sz w:val="24"/>
          <w:szCs w:val="24"/>
        </w:rPr>
      </w:pPr>
    </w:p>
    <w:p w14:paraId="150457B9" w14:textId="4FF9051D" w:rsidR="00E00D14" w:rsidRPr="006D5B1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Протокол засідання комісії №</w:t>
      </w:r>
      <w:r w:rsidR="00733D26">
        <w:rPr>
          <w:rFonts w:ascii="Times New Roman" w:hAnsi="Times New Roman" w:cs="Times New Roman"/>
          <w:b/>
          <w:color w:val="000000" w:themeColor="text1"/>
          <w:sz w:val="24"/>
          <w:szCs w:val="24"/>
          <w:lang w:eastAsia="en-GB"/>
        </w:rPr>
        <w:t>8</w:t>
      </w:r>
    </w:p>
    <w:p w14:paraId="62A60A14" w14:textId="21E8170F" w:rsidR="00E00D14" w:rsidRPr="006D5B1A" w:rsidRDefault="00E00D14" w:rsidP="004712E8">
      <w:pPr>
        <w:spacing w:after="0" w:line="240" w:lineRule="auto"/>
        <w:jc w:val="center"/>
        <w:rPr>
          <w:rFonts w:ascii="Times New Roman" w:hAnsi="Times New Roman" w:cs="Times New Roman"/>
          <w:b/>
          <w:color w:val="000000" w:themeColor="text1"/>
          <w:sz w:val="24"/>
          <w:szCs w:val="24"/>
          <w:lang w:eastAsia="en-GB"/>
        </w:rPr>
      </w:pPr>
      <w:r w:rsidRPr="006D5B1A">
        <w:rPr>
          <w:rFonts w:ascii="Times New Roman" w:hAnsi="Times New Roman" w:cs="Times New Roman"/>
          <w:b/>
          <w:color w:val="000000" w:themeColor="text1"/>
          <w:sz w:val="24"/>
          <w:szCs w:val="24"/>
          <w:lang w:eastAsia="en-GB"/>
        </w:rPr>
        <w:t xml:space="preserve">від </w:t>
      </w:r>
      <w:r w:rsidR="00733D26">
        <w:rPr>
          <w:rFonts w:ascii="Times New Roman" w:hAnsi="Times New Roman" w:cs="Times New Roman"/>
          <w:b/>
          <w:color w:val="000000" w:themeColor="text1"/>
          <w:sz w:val="24"/>
          <w:szCs w:val="24"/>
          <w:lang w:eastAsia="en-GB"/>
        </w:rPr>
        <w:t>2</w:t>
      </w:r>
      <w:r w:rsidR="00317E66" w:rsidRPr="006D5B1A">
        <w:rPr>
          <w:rFonts w:ascii="Times New Roman" w:hAnsi="Times New Roman" w:cs="Times New Roman"/>
          <w:b/>
          <w:color w:val="000000" w:themeColor="text1"/>
          <w:sz w:val="24"/>
          <w:szCs w:val="24"/>
          <w:lang w:eastAsia="en-GB"/>
        </w:rPr>
        <w:t>3</w:t>
      </w:r>
      <w:r w:rsidR="0081793E" w:rsidRPr="006D5B1A">
        <w:rPr>
          <w:rFonts w:ascii="Times New Roman" w:hAnsi="Times New Roman" w:cs="Times New Roman"/>
          <w:b/>
          <w:color w:val="000000" w:themeColor="text1"/>
          <w:sz w:val="24"/>
          <w:szCs w:val="24"/>
          <w:lang w:eastAsia="en-GB"/>
        </w:rPr>
        <w:t>.</w:t>
      </w:r>
      <w:r w:rsidR="00637DF7" w:rsidRPr="006D5B1A">
        <w:rPr>
          <w:rFonts w:ascii="Times New Roman" w:hAnsi="Times New Roman" w:cs="Times New Roman"/>
          <w:b/>
          <w:color w:val="000000" w:themeColor="text1"/>
          <w:sz w:val="24"/>
          <w:szCs w:val="24"/>
          <w:lang w:eastAsia="en-GB"/>
        </w:rPr>
        <w:t>0</w:t>
      </w:r>
      <w:r w:rsidR="00733D26">
        <w:rPr>
          <w:rFonts w:ascii="Times New Roman" w:hAnsi="Times New Roman" w:cs="Times New Roman"/>
          <w:b/>
          <w:color w:val="000000" w:themeColor="text1"/>
          <w:sz w:val="24"/>
          <w:szCs w:val="24"/>
          <w:lang w:eastAsia="en-GB"/>
        </w:rPr>
        <w:t>4</w:t>
      </w:r>
      <w:r w:rsidR="00610DC4" w:rsidRPr="006D5B1A">
        <w:rPr>
          <w:rFonts w:ascii="Times New Roman" w:hAnsi="Times New Roman" w:cs="Times New Roman"/>
          <w:b/>
          <w:color w:val="000000" w:themeColor="text1"/>
          <w:sz w:val="24"/>
          <w:szCs w:val="24"/>
          <w:lang w:eastAsia="en-GB"/>
        </w:rPr>
        <w:t>.202</w:t>
      </w:r>
      <w:r w:rsidR="00637DF7" w:rsidRPr="006D5B1A">
        <w:rPr>
          <w:rFonts w:ascii="Times New Roman" w:hAnsi="Times New Roman" w:cs="Times New Roman"/>
          <w:b/>
          <w:color w:val="000000" w:themeColor="text1"/>
          <w:sz w:val="24"/>
          <w:szCs w:val="24"/>
          <w:lang w:eastAsia="en-GB"/>
        </w:rPr>
        <w:t>6</w:t>
      </w:r>
    </w:p>
    <w:p w14:paraId="1366F9C9" w14:textId="77777777" w:rsidR="003320EC" w:rsidRPr="006D5B1A" w:rsidRDefault="003320EC" w:rsidP="004712E8">
      <w:pPr>
        <w:spacing w:after="0" w:line="240" w:lineRule="auto"/>
        <w:jc w:val="both"/>
        <w:rPr>
          <w:rFonts w:ascii="Times New Roman" w:hAnsi="Times New Roman" w:cs="Times New Roman"/>
          <w:b/>
          <w:color w:val="000000" w:themeColor="text1"/>
          <w:sz w:val="24"/>
          <w:szCs w:val="24"/>
          <w:lang w:eastAsia="en-GB"/>
        </w:rPr>
      </w:pPr>
    </w:p>
    <w:p w14:paraId="23F10E74" w14:textId="77777777" w:rsidR="00D2600A" w:rsidRPr="006D5B1A" w:rsidRDefault="00D2600A" w:rsidP="004712E8">
      <w:pPr>
        <w:spacing w:after="0" w:line="240" w:lineRule="auto"/>
        <w:jc w:val="both"/>
        <w:rPr>
          <w:rFonts w:ascii="Times New Roman" w:hAnsi="Times New Roman" w:cs="Times New Roman"/>
          <w:b/>
          <w:color w:val="000000" w:themeColor="text1"/>
          <w:sz w:val="24"/>
          <w:szCs w:val="24"/>
          <w:lang w:eastAsia="en-GB"/>
        </w:rPr>
      </w:pPr>
    </w:p>
    <w:p w14:paraId="4D3B04C7" w14:textId="78D9E479" w:rsidR="00E00D14" w:rsidRPr="006D5B1A" w:rsidRDefault="00E00D14" w:rsidP="004712E8">
      <w:pPr>
        <w:spacing w:after="0" w:line="240" w:lineRule="auto"/>
        <w:ind w:left="2832" w:hanging="2832"/>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 xml:space="preserve">Всього членів комісії: </w:t>
      </w:r>
      <w:r w:rsidRPr="006D5B1A">
        <w:rPr>
          <w:rFonts w:ascii="Times New Roman" w:hAnsi="Times New Roman" w:cs="Times New Roman"/>
          <w:color w:val="000000" w:themeColor="text1"/>
          <w:sz w:val="24"/>
          <w:szCs w:val="24"/>
        </w:rPr>
        <w:tab/>
        <w:t xml:space="preserve">(6) Назарій </w:t>
      </w:r>
      <w:proofErr w:type="spellStart"/>
      <w:r w:rsidR="002D6490" w:rsidRPr="006D5B1A">
        <w:rPr>
          <w:rFonts w:ascii="Times New Roman" w:hAnsi="Times New Roman" w:cs="Times New Roman"/>
          <w:color w:val="000000" w:themeColor="text1"/>
          <w:sz w:val="24"/>
          <w:szCs w:val="24"/>
        </w:rPr>
        <w:t>Редьква</w:t>
      </w:r>
      <w:proofErr w:type="spellEnd"/>
      <w:r w:rsidR="002D6490" w:rsidRPr="006D5B1A">
        <w:rPr>
          <w:rFonts w:ascii="Times New Roman" w:hAnsi="Times New Roman" w:cs="Times New Roman"/>
          <w:color w:val="000000" w:themeColor="text1"/>
          <w:sz w:val="24"/>
          <w:szCs w:val="24"/>
        </w:rPr>
        <w:t>,</w:t>
      </w:r>
      <w:r w:rsidR="005B73C4" w:rsidRPr="006D5B1A">
        <w:rPr>
          <w:rFonts w:ascii="Times New Roman" w:hAnsi="Times New Roman" w:cs="Times New Roman"/>
          <w:color w:val="000000" w:themeColor="text1"/>
          <w:sz w:val="24"/>
          <w:szCs w:val="24"/>
        </w:rPr>
        <w:t xml:space="preserve"> </w:t>
      </w:r>
      <w:r w:rsidR="00A8059B" w:rsidRPr="006D5B1A">
        <w:rPr>
          <w:rFonts w:ascii="Times New Roman" w:hAnsi="Times New Roman" w:cs="Times New Roman"/>
          <w:color w:val="000000" w:themeColor="text1"/>
          <w:sz w:val="24"/>
          <w:szCs w:val="24"/>
        </w:rPr>
        <w:t>Мар’яна Головко,</w:t>
      </w:r>
      <w:r w:rsidR="00A8059B" w:rsidRPr="006D5B1A">
        <w:rPr>
          <w:rFonts w:ascii="Times New Roman" w:hAnsi="Times New Roman" w:cs="Times New Roman"/>
          <w:i/>
          <w:iCs/>
          <w:color w:val="000000" w:themeColor="text1"/>
          <w:sz w:val="24"/>
          <w:szCs w:val="24"/>
        </w:rPr>
        <w:t xml:space="preserve"> </w:t>
      </w:r>
      <w:r w:rsidR="00A8059B" w:rsidRPr="006D5B1A">
        <w:rPr>
          <w:rFonts w:ascii="Times New Roman" w:hAnsi="Times New Roman" w:cs="Times New Roman"/>
          <w:color w:val="000000" w:themeColor="text1"/>
          <w:sz w:val="24"/>
          <w:szCs w:val="24"/>
        </w:rPr>
        <w:t xml:space="preserve"> </w:t>
      </w:r>
      <w:r w:rsidRPr="006D5B1A">
        <w:rPr>
          <w:rFonts w:ascii="Times New Roman" w:hAnsi="Times New Roman" w:cs="Times New Roman"/>
          <w:color w:val="000000" w:themeColor="text1"/>
          <w:sz w:val="24"/>
          <w:szCs w:val="24"/>
        </w:rPr>
        <w:t xml:space="preserve">Андрій </w:t>
      </w:r>
      <w:proofErr w:type="spellStart"/>
      <w:r w:rsidRPr="006D5B1A">
        <w:rPr>
          <w:rFonts w:ascii="Times New Roman" w:hAnsi="Times New Roman" w:cs="Times New Roman"/>
          <w:color w:val="000000" w:themeColor="text1"/>
          <w:sz w:val="24"/>
          <w:szCs w:val="24"/>
        </w:rPr>
        <w:t>Грицишин</w:t>
      </w:r>
      <w:proofErr w:type="spellEnd"/>
      <w:r w:rsidRPr="006D5B1A">
        <w:rPr>
          <w:rFonts w:ascii="Times New Roman" w:hAnsi="Times New Roman" w:cs="Times New Roman"/>
          <w:color w:val="000000" w:themeColor="text1"/>
          <w:sz w:val="24"/>
          <w:szCs w:val="24"/>
        </w:rPr>
        <w:t xml:space="preserve">, </w:t>
      </w:r>
      <w:r w:rsidR="005B73C4" w:rsidRPr="006D5B1A">
        <w:rPr>
          <w:rFonts w:ascii="Times New Roman" w:hAnsi="Times New Roman" w:cs="Times New Roman"/>
          <w:color w:val="000000" w:themeColor="text1"/>
          <w:sz w:val="24"/>
          <w:szCs w:val="24"/>
        </w:rPr>
        <w:t xml:space="preserve">Олександр </w:t>
      </w:r>
      <w:proofErr w:type="spellStart"/>
      <w:r w:rsidR="005B73C4" w:rsidRPr="006D5B1A">
        <w:rPr>
          <w:rFonts w:ascii="Times New Roman" w:hAnsi="Times New Roman" w:cs="Times New Roman"/>
          <w:color w:val="000000" w:themeColor="text1"/>
          <w:sz w:val="24"/>
          <w:szCs w:val="24"/>
        </w:rPr>
        <w:t>Россомаха</w:t>
      </w:r>
      <w:proofErr w:type="spellEnd"/>
      <w:r w:rsidR="005B73C4" w:rsidRPr="006D5B1A">
        <w:rPr>
          <w:rFonts w:ascii="Times New Roman" w:hAnsi="Times New Roman" w:cs="Times New Roman"/>
          <w:color w:val="000000" w:themeColor="text1"/>
          <w:sz w:val="24"/>
          <w:szCs w:val="24"/>
        </w:rPr>
        <w:t xml:space="preserve">, </w:t>
      </w:r>
      <w:r w:rsidR="009070FF" w:rsidRPr="006D5B1A">
        <w:rPr>
          <w:rFonts w:ascii="Times New Roman" w:hAnsi="Times New Roman" w:cs="Times New Roman"/>
          <w:color w:val="000000" w:themeColor="text1"/>
          <w:sz w:val="24"/>
          <w:szCs w:val="24"/>
        </w:rPr>
        <w:t xml:space="preserve"> Юрій </w:t>
      </w:r>
      <w:proofErr w:type="spellStart"/>
      <w:r w:rsidR="009070FF" w:rsidRPr="006D5B1A">
        <w:rPr>
          <w:rFonts w:ascii="Times New Roman" w:hAnsi="Times New Roman" w:cs="Times New Roman"/>
          <w:color w:val="000000" w:themeColor="text1"/>
          <w:sz w:val="24"/>
          <w:szCs w:val="24"/>
        </w:rPr>
        <w:t>Смакоуз</w:t>
      </w:r>
      <w:proofErr w:type="spellEnd"/>
      <w:r w:rsidR="00A8059B" w:rsidRPr="006D5B1A">
        <w:rPr>
          <w:rFonts w:ascii="Times New Roman" w:hAnsi="Times New Roman" w:cs="Times New Roman"/>
          <w:color w:val="000000" w:themeColor="text1"/>
          <w:sz w:val="24"/>
          <w:szCs w:val="24"/>
        </w:rPr>
        <w:t xml:space="preserve">, Артур </w:t>
      </w:r>
      <w:proofErr w:type="spellStart"/>
      <w:r w:rsidR="00A8059B" w:rsidRPr="006D5B1A">
        <w:rPr>
          <w:rFonts w:ascii="Times New Roman" w:hAnsi="Times New Roman" w:cs="Times New Roman"/>
          <w:color w:val="000000" w:themeColor="text1"/>
          <w:sz w:val="24"/>
          <w:szCs w:val="24"/>
        </w:rPr>
        <w:t>Шатарський</w:t>
      </w:r>
      <w:proofErr w:type="spellEnd"/>
    </w:p>
    <w:p w14:paraId="6C332081" w14:textId="77777777" w:rsidR="00E00D14" w:rsidRPr="006D5B1A" w:rsidRDefault="00E00D14" w:rsidP="004712E8">
      <w:pPr>
        <w:spacing w:after="0" w:line="240" w:lineRule="auto"/>
        <w:ind w:left="2832" w:hanging="2832"/>
        <w:jc w:val="both"/>
        <w:rPr>
          <w:rFonts w:ascii="Times New Roman" w:hAnsi="Times New Roman" w:cs="Times New Roman"/>
          <w:color w:val="000000" w:themeColor="text1"/>
          <w:sz w:val="24"/>
          <w:szCs w:val="24"/>
        </w:rPr>
      </w:pPr>
    </w:p>
    <w:p w14:paraId="62703BB6" w14:textId="77777777" w:rsidR="000E0C3B" w:rsidRPr="006D5B1A" w:rsidRDefault="000E0C3B" w:rsidP="004712E8">
      <w:pPr>
        <w:spacing w:after="0" w:line="240" w:lineRule="auto"/>
        <w:ind w:left="2832" w:hanging="2832"/>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 xml:space="preserve">Присутні члени комісії: </w:t>
      </w:r>
      <w:r w:rsidRPr="006D5B1A">
        <w:rPr>
          <w:rFonts w:ascii="Times New Roman" w:hAnsi="Times New Roman" w:cs="Times New Roman"/>
          <w:color w:val="000000" w:themeColor="text1"/>
          <w:sz w:val="24"/>
          <w:szCs w:val="24"/>
        </w:rPr>
        <w:tab/>
        <w:t xml:space="preserve">(4) 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hAnsi="Times New Roman" w:cs="Times New Roman"/>
          <w:color w:val="000000" w:themeColor="text1"/>
          <w:sz w:val="24"/>
          <w:szCs w:val="24"/>
        </w:rPr>
        <w:t xml:space="preserve">, Андрій </w:t>
      </w:r>
      <w:proofErr w:type="spellStart"/>
      <w:r w:rsidRPr="006D5B1A">
        <w:rPr>
          <w:rFonts w:ascii="Times New Roman" w:hAnsi="Times New Roman" w:cs="Times New Roman"/>
          <w:color w:val="000000" w:themeColor="text1"/>
          <w:sz w:val="24"/>
          <w:szCs w:val="24"/>
        </w:rPr>
        <w:t>Грицишин</w:t>
      </w:r>
      <w:proofErr w:type="spellEnd"/>
      <w:r w:rsidRPr="006D5B1A">
        <w:rPr>
          <w:rFonts w:ascii="Times New Roman" w:hAnsi="Times New Roman" w:cs="Times New Roman"/>
          <w:color w:val="000000" w:themeColor="text1"/>
          <w:sz w:val="24"/>
          <w:szCs w:val="24"/>
        </w:rPr>
        <w:t xml:space="preserve">, Олександр </w:t>
      </w:r>
      <w:proofErr w:type="spellStart"/>
      <w:r w:rsidRPr="006D5B1A">
        <w:rPr>
          <w:rFonts w:ascii="Times New Roman" w:hAnsi="Times New Roman" w:cs="Times New Roman"/>
          <w:color w:val="000000" w:themeColor="text1"/>
          <w:sz w:val="24"/>
          <w:szCs w:val="24"/>
        </w:rPr>
        <w:t>Россомаха</w:t>
      </w:r>
      <w:proofErr w:type="spellEnd"/>
      <w:r w:rsidRPr="006D5B1A">
        <w:rPr>
          <w:rFonts w:ascii="Times New Roman" w:hAnsi="Times New Roman" w:cs="Times New Roman"/>
          <w:color w:val="000000" w:themeColor="text1"/>
          <w:sz w:val="24"/>
          <w:szCs w:val="24"/>
        </w:rPr>
        <w:t xml:space="preserve">, Юрій </w:t>
      </w:r>
      <w:proofErr w:type="spellStart"/>
      <w:r w:rsidRPr="006D5B1A">
        <w:rPr>
          <w:rFonts w:ascii="Times New Roman" w:hAnsi="Times New Roman" w:cs="Times New Roman"/>
          <w:color w:val="000000" w:themeColor="text1"/>
          <w:sz w:val="24"/>
          <w:szCs w:val="24"/>
        </w:rPr>
        <w:t>Смакоуз</w:t>
      </w:r>
      <w:proofErr w:type="spellEnd"/>
    </w:p>
    <w:p w14:paraId="06AF97A7" w14:textId="77777777" w:rsidR="000E0C3B" w:rsidRPr="006D5B1A" w:rsidRDefault="000E0C3B" w:rsidP="004712E8">
      <w:pPr>
        <w:spacing w:after="0" w:line="240" w:lineRule="auto"/>
        <w:ind w:left="2832" w:hanging="2832"/>
        <w:jc w:val="both"/>
        <w:rPr>
          <w:rFonts w:ascii="Times New Roman" w:hAnsi="Times New Roman" w:cs="Times New Roman"/>
          <w:color w:val="000000" w:themeColor="text1"/>
          <w:sz w:val="24"/>
          <w:szCs w:val="24"/>
        </w:rPr>
      </w:pPr>
    </w:p>
    <w:p w14:paraId="19598FAD" w14:textId="77777777" w:rsidR="000E0C3B" w:rsidRPr="006D5B1A" w:rsidRDefault="000E0C3B" w:rsidP="004712E8">
      <w:pPr>
        <w:spacing w:after="0" w:line="240" w:lineRule="auto"/>
        <w:ind w:left="2832" w:hanging="2832"/>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Відсутні члени комісії:        (2) Мар’яна Головко,</w:t>
      </w:r>
      <w:r w:rsidRPr="006D5B1A">
        <w:rPr>
          <w:rFonts w:ascii="Times New Roman" w:hAnsi="Times New Roman" w:cs="Times New Roman"/>
          <w:i/>
          <w:iCs/>
          <w:color w:val="000000" w:themeColor="text1"/>
          <w:sz w:val="24"/>
          <w:szCs w:val="24"/>
        </w:rPr>
        <w:t xml:space="preserve"> </w:t>
      </w:r>
      <w:r w:rsidRPr="006D5B1A">
        <w:rPr>
          <w:rFonts w:ascii="Times New Roman" w:hAnsi="Times New Roman" w:cs="Times New Roman"/>
          <w:color w:val="000000" w:themeColor="text1"/>
          <w:sz w:val="24"/>
          <w:szCs w:val="24"/>
        </w:rPr>
        <w:t xml:space="preserve">Артур </w:t>
      </w:r>
      <w:proofErr w:type="spellStart"/>
      <w:r w:rsidRPr="006D5B1A">
        <w:rPr>
          <w:rFonts w:ascii="Times New Roman" w:hAnsi="Times New Roman" w:cs="Times New Roman"/>
          <w:color w:val="000000" w:themeColor="text1"/>
          <w:sz w:val="24"/>
          <w:szCs w:val="24"/>
        </w:rPr>
        <w:t>Шатарський</w:t>
      </w:r>
      <w:proofErr w:type="spellEnd"/>
    </w:p>
    <w:p w14:paraId="331089AC" w14:textId="77777777" w:rsidR="00370DC6" w:rsidRPr="006D5B1A" w:rsidRDefault="00370DC6" w:rsidP="004712E8">
      <w:pPr>
        <w:spacing w:after="0" w:line="240" w:lineRule="auto"/>
        <w:ind w:left="2832" w:hanging="2832"/>
        <w:jc w:val="both"/>
        <w:rPr>
          <w:rFonts w:ascii="Times New Roman" w:hAnsi="Times New Roman" w:cs="Times New Roman"/>
          <w:color w:val="000000" w:themeColor="text1"/>
          <w:sz w:val="24"/>
          <w:szCs w:val="24"/>
        </w:rPr>
      </w:pPr>
    </w:p>
    <w:p w14:paraId="7C69176D" w14:textId="7E408CDA" w:rsidR="00E00D14" w:rsidRPr="006D5B1A" w:rsidRDefault="00E00D14" w:rsidP="004712E8">
      <w:pPr>
        <w:spacing w:after="0" w:line="240" w:lineRule="auto"/>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Кворум є. Засідання комісії правочинне.</w:t>
      </w:r>
    </w:p>
    <w:p w14:paraId="05E3A157" w14:textId="77777777" w:rsidR="003320EC" w:rsidRPr="006D5B1A" w:rsidRDefault="003320EC" w:rsidP="004712E8">
      <w:pPr>
        <w:spacing w:after="0" w:line="240" w:lineRule="auto"/>
        <w:jc w:val="both"/>
        <w:rPr>
          <w:rFonts w:ascii="Times New Roman" w:hAnsi="Times New Roman" w:cs="Times New Roman"/>
          <w:color w:val="000000" w:themeColor="text1"/>
          <w:sz w:val="24"/>
          <w:szCs w:val="24"/>
        </w:rPr>
      </w:pPr>
    </w:p>
    <w:p w14:paraId="2587C6B5" w14:textId="77777777" w:rsidR="000E0C3B" w:rsidRPr="006D5B1A" w:rsidRDefault="000E0C3B" w:rsidP="004712E8">
      <w:pPr>
        <w:pStyle w:val="a4"/>
        <w:ind w:left="0" w:firstLine="0"/>
        <w:jc w:val="both"/>
        <w:rPr>
          <w:b/>
          <w:color w:val="000000" w:themeColor="text1"/>
          <w:lang w:eastAsia="uk-UA"/>
        </w:rPr>
      </w:pPr>
      <w:r w:rsidRPr="006D5B1A">
        <w:rPr>
          <w:b/>
          <w:color w:val="000000" w:themeColor="text1"/>
          <w:lang w:eastAsia="uk-UA"/>
        </w:rPr>
        <w:t>На засідання комісії запрошені:</w:t>
      </w:r>
    </w:p>
    <w:p w14:paraId="64DEC56C" w14:textId="77777777" w:rsidR="000E0C3B" w:rsidRPr="006D5B1A" w:rsidRDefault="000E0C3B"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r w:rsidRPr="006D5B1A">
        <w:rPr>
          <w:rFonts w:eastAsiaTheme="minorEastAsia"/>
          <w:b w:val="0"/>
          <w:bCs w:val="0"/>
          <w:color w:val="000000" w:themeColor="text1"/>
          <w:sz w:val="24"/>
          <w:szCs w:val="24"/>
        </w:rPr>
        <w:t>Віктор Кібляр – начальник відділу земельних ресурсів;</w:t>
      </w:r>
    </w:p>
    <w:p w14:paraId="5148BEDD" w14:textId="77777777" w:rsidR="000E0C3B" w:rsidRPr="006D5B1A" w:rsidRDefault="000E0C3B" w:rsidP="004712E8">
      <w:pPr>
        <w:pStyle w:val="3"/>
        <w:shd w:val="clear" w:color="auto" w:fill="FFFFFF"/>
        <w:spacing w:before="0" w:beforeAutospacing="0" w:after="0" w:afterAutospacing="0"/>
        <w:jc w:val="both"/>
        <w:rPr>
          <w:rFonts w:eastAsiaTheme="minorEastAsia"/>
          <w:b w:val="0"/>
          <w:bCs w:val="0"/>
          <w:color w:val="000000" w:themeColor="text1"/>
          <w:sz w:val="24"/>
          <w:szCs w:val="24"/>
        </w:rPr>
      </w:pPr>
      <w:r w:rsidRPr="006D5B1A">
        <w:rPr>
          <w:rFonts w:eastAsiaTheme="minorEastAsia"/>
          <w:b w:val="0"/>
          <w:bCs w:val="0"/>
          <w:color w:val="000000" w:themeColor="text1"/>
          <w:sz w:val="24"/>
          <w:szCs w:val="24"/>
        </w:rPr>
        <w:t>Юлія Чорна – начальник організаційного відділу ради управління організаційно-виконавчої роботи;</w:t>
      </w:r>
    </w:p>
    <w:p w14:paraId="6ECEFD13" w14:textId="77777777" w:rsidR="000E0C3B" w:rsidRPr="006D5B1A" w:rsidRDefault="000E0C3B" w:rsidP="004712E8">
      <w:pPr>
        <w:spacing w:after="0" w:line="240" w:lineRule="auto"/>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15CFA51C" w14:textId="77777777" w:rsidR="000E0C3B" w:rsidRPr="006D5B1A" w:rsidRDefault="000E0C3B" w:rsidP="004712E8">
      <w:pPr>
        <w:pStyle w:val="3"/>
        <w:shd w:val="clear" w:color="auto" w:fill="FFFFFF"/>
        <w:spacing w:before="0" w:beforeAutospacing="0" w:after="0" w:afterAutospacing="0"/>
        <w:rPr>
          <w:rFonts w:eastAsiaTheme="minorEastAsia"/>
          <w:b w:val="0"/>
          <w:bCs w:val="0"/>
          <w:color w:val="000000" w:themeColor="text1"/>
          <w:sz w:val="24"/>
          <w:szCs w:val="24"/>
        </w:rPr>
      </w:pPr>
    </w:p>
    <w:p w14:paraId="59FDE987" w14:textId="77777777" w:rsidR="000E0C3B" w:rsidRPr="006D5B1A" w:rsidRDefault="000E0C3B" w:rsidP="004712E8">
      <w:pPr>
        <w:spacing w:after="0" w:line="240" w:lineRule="auto"/>
        <w:jc w:val="both"/>
        <w:rPr>
          <w:rFonts w:ascii="Times New Roman" w:hAnsi="Times New Roman" w:cs="Times New Roman"/>
          <w:color w:val="000000" w:themeColor="text1"/>
          <w:sz w:val="24"/>
          <w:szCs w:val="24"/>
        </w:rPr>
      </w:pPr>
      <w:r w:rsidRPr="006D5B1A">
        <w:rPr>
          <w:rFonts w:ascii="Times New Roman" w:hAnsi="Times New Roman" w:cs="Times New Roman"/>
          <w:color w:val="000000" w:themeColor="text1"/>
          <w:sz w:val="24"/>
          <w:szCs w:val="24"/>
        </w:rPr>
        <w:t xml:space="preserve">Головуючий – голова комісії 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hAnsi="Times New Roman" w:cs="Times New Roman"/>
          <w:color w:val="000000" w:themeColor="text1"/>
          <w:sz w:val="24"/>
          <w:szCs w:val="24"/>
        </w:rPr>
        <w:t>.</w:t>
      </w:r>
    </w:p>
    <w:p w14:paraId="14226982" w14:textId="77777777" w:rsidR="00317E66" w:rsidRPr="006D5B1A" w:rsidRDefault="00317E66" w:rsidP="004712E8">
      <w:pPr>
        <w:spacing w:after="0" w:line="240" w:lineRule="auto"/>
        <w:jc w:val="both"/>
        <w:rPr>
          <w:rFonts w:ascii="Times New Roman" w:hAnsi="Times New Roman" w:cs="Times New Roman"/>
          <w:color w:val="000000" w:themeColor="text1"/>
          <w:sz w:val="24"/>
          <w:szCs w:val="24"/>
        </w:rPr>
      </w:pPr>
    </w:p>
    <w:p w14:paraId="56C4DFA8" w14:textId="77777777" w:rsidR="000E0C3B" w:rsidRPr="006D5B1A" w:rsidRDefault="000E0C3B" w:rsidP="004712E8">
      <w:pPr>
        <w:spacing w:after="0" w:line="240" w:lineRule="auto"/>
        <w:jc w:val="both"/>
        <w:rPr>
          <w:rFonts w:ascii="Times New Roman" w:eastAsia="Times New Roman" w:hAnsi="Times New Roman" w:cs="Times New Roman"/>
          <w:color w:val="000000" w:themeColor="text1"/>
          <w:sz w:val="24"/>
          <w:szCs w:val="24"/>
        </w:rPr>
      </w:pPr>
      <w:bookmarkStart w:id="0" w:name="_Hlk194566560"/>
      <w:r w:rsidRPr="006D5B1A">
        <w:rPr>
          <w:rFonts w:ascii="Times New Roman" w:eastAsia="Times New Roman" w:hAnsi="Times New Roman" w:cs="Times New Roman"/>
          <w:color w:val="000000" w:themeColor="text1"/>
          <w:sz w:val="24"/>
          <w:szCs w:val="24"/>
        </w:rPr>
        <w:t>Слухали:  Про затвердження порядку денного засідання комісії.</w:t>
      </w:r>
    </w:p>
    <w:p w14:paraId="552B78D0" w14:textId="77777777" w:rsidR="00317E66" w:rsidRPr="006D5B1A" w:rsidRDefault="00317E66" w:rsidP="004712E8">
      <w:pPr>
        <w:spacing w:after="0" w:line="240" w:lineRule="auto"/>
        <w:jc w:val="both"/>
        <w:rPr>
          <w:rFonts w:ascii="Times New Roman" w:eastAsia="Times New Roman" w:hAnsi="Times New Roman" w:cs="Times New Roman"/>
          <w:color w:val="000000" w:themeColor="text1"/>
          <w:sz w:val="24"/>
          <w:szCs w:val="24"/>
        </w:rPr>
      </w:pPr>
    </w:p>
    <w:bookmarkEnd w:id="0"/>
    <w:p w14:paraId="420526FF" w14:textId="56016192" w:rsidR="00E77103" w:rsidRPr="006D5B1A" w:rsidRDefault="00E77103" w:rsidP="004712E8">
      <w:pPr>
        <w:spacing w:after="0" w:line="240" w:lineRule="auto"/>
        <w:contextualSpacing/>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Виступив: </w:t>
      </w:r>
      <w:r w:rsidRPr="006D5B1A">
        <w:rPr>
          <w:rFonts w:ascii="Times New Roman" w:hAnsi="Times New Roman" w:cs="Times New Roman"/>
          <w:color w:val="000000" w:themeColor="text1"/>
          <w:sz w:val="24"/>
          <w:szCs w:val="24"/>
        </w:rPr>
        <w:t xml:space="preserve">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eastAsia="Times New Roman" w:hAnsi="Times New Roman" w:cs="Times New Roman"/>
          <w:color w:val="000000" w:themeColor="text1"/>
          <w:sz w:val="24"/>
          <w:szCs w:val="24"/>
        </w:rPr>
        <w:t xml:space="preserve">, який запропонував взяти порядок денний комісії, відповідно до листа від  </w:t>
      </w:r>
      <w:r w:rsidR="00733D26">
        <w:rPr>
          <w:rFonts w:ascii="Times New Roman" w:hAnsi="Times New Roman" w:cs="Times New Roman"/>
          <w:color w:val="000000" w:themeColor="text1"/>
          <w:sz w:val="24"/>
          <w:szCs w:val="24"/>
        </w:rPr>
        <w:t>22</w:t>
      </w:r>
      <w:r w:rsidRPr="006D5B1A">
        <w:rPr>
          <w:rFonts w:ascii="Times New Roman" w:hAnsi="Times New Roman" w:cs="Times New Roman"/>
          <w:color w:val="000000" w:themeColor="text1"/>
          <w:sz w:val="24"/>
          <w:szCs w:val="24"/>
        </w:rPr>
        <w:t>.0</w:t>
      </w:r>
      <w:r w:rsidR="00733D26">
        <w:rPr>
          <w:rFonts w:ascii="Times New Roman" w:hAnsi="Times New Roman" w:cs="Times New Roman"/>
          <w:color w:val="000000" w:themeColor="text1"/>
          <w:sz w:val="24"/>
          <w:szCs w:val="24"/>
        </w:rPr>
        <w:t>4</w:t>
      </w:r>
      <w:r w:rsidRPr="006D5B1A">
        <w:rPr>
          <w:rFonts w:ascii="Times New Roman" w:hAnsi="Times New Roman" w:cs="Times New Roman"/>
          <w:color w:val="000000" w:themeColor="text1"/>
          <w:sz w:val="24"/>
          <w:szCs w:val="24"/>
        </w:rPr>
        <w:t>.2026  №</w:t>
      </w:r>
      <w:r w:rsidRPr="006D5B1A">
        <w:rPr>
          <w:color w:val="000000" w:themeColor="text1"/>
        </w:rPr>
        <w:t xml:space="preserve"> </w:t>
      </w:r>
      <w:r w:rsidR="00733D26" w:rsidRPr="00733D26">
        <w:rPr>
          <w:rFonts w:ascii="Times New Roman" w:hAnsi="Times New Roman" w:cs="Times New Roman"/>
          <w:color w:val="000000" w:themeColor="text1"/>
          <w:sz w:val="24"/>
          <w:szCs w:val="24"/>
        </w:rPr>
        <w:t>11933/2026</w:t>
      </w:r>
      <w:r w:rsidRPr="006D5B1A">
        <w:rPr>
          <w:rFonts w:ascii="Times New Roman" w:eastAsia="Times New Roman" w:hAnsi="Times New Roman" w:cs="Times New Roman"/>
          <w:color w:val="000000" w:themeColor="text1"/>
          <w:sz w:val="24"/>
          <w:szCs w:val="24"/>
        </w:rPr>
        <w:t>, за основу.</w:t>
      </w:r>
    </w:p>
    <w:p w14:paraId="5AB5CC1E" w14:textId="77777777" w:rsidR="00E77103" w:rsidRPr="006D5B1A" w:rsidRDefault="00E77103" w:rsidP="004712E8">
      <w:pPr>
        <w:spacing w:after="0" w:line="240" w:lineRule="auto"/>
        <w:jc w:val="both"/>
        <w:rPr>
          <w:rFonts w:ascii="Times New Roman" w:eastAsia="Times New Roman" w:hAnsi="Times New Roman" w:cs="Times New Roman"/>
          <w:color w:val="000000" w:themeColor="text1"/>
          <w:sz w:val="24"/>
          <w:szCs w:val="24"/>
        </w:rPr>
      </w:pPr>
    </w:p>
    <w:p w14:paraId="0B647FAE" w14:textId="77777777" w:rsidR="00E77103" w:rsidRPr="006D5B1A" w:rsidRDefault="00E77103" w:rsidP="004712E8">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Результати голосування за взяття порядку денного комісії за основу: За –4 </w:t>
      </w:r>
      <w:r w:rsidRPr="006D5B1A">
        <w:rPr>
          <w:rFonts w:ascii="Times New Roman" w:eastAsia="Times New Roman" w:hAnsi="Times New Roman" w:cs="Times New Roman"/>
          <w:i/>
          <w:iCs/>
          <w:color w:val="000000" w:themeColor="text1"/>
          <w:sz w:val="24"/>
          <w:szCs w:val="24"/>
        </w:rPr>
        <w:t>(</w:t>
      </w:r>
      <w:r w:rsidRPr="006D5B1A">
        <w:rPr>
          <w:rFonts w:ascii="Times New Roman" w:hAnsi="Times New Roman" w:cs="Times New Roman"/>
          <w:i/>
          <w:iCs/>
          <w:color w:val="000000" w:themeColor="text1"/>
          <w:sz w:val="24"/>
          <w:szCs w:val="24"/>
        </w:rPr>
        <w:t xml:space="preserve">Назарій </w:t>
      </w:r>
      <w:proofErr w:type="spellStart"/>
      <w:r w:rsidRPr="006D5B1A">
        <w:rPr>
          <w:rFonts w:ascii="Times New Roman" w:hAnsi="Times New Roman" w:cs="Times New Roman"/>
          <w:i/>
          <w:iCs/>
          <w:color w:val="000000" w:themeColor="text1"/>
          <w:sz w:val="24"/>
          <w:szCs w:val="24"/>
        </w:rPr>
        <w:t>Редьква</w:t>
      </w:r>
      <w:proofErr w:type="spellEnd"/>
      <w:r w:rsidRPr="006D5B1A">
        <w:rPr>
          <w:rFonts w:ascii="Times New Roman" w:hAnsi="Times New Roman" w:cs="Times New Roman"/>
          <w:i/>
          <w:iCs/>
          <w:color w:val="000000" w:themeColor="text1"/>
          <w:sz w:val="24"/>
          <w:szCs w:val="24"/>
        </w:rPr>
        <w:t xml:space="preserve">, Андрій </w:t>
      </w:r>
      <w:proofErr w:type="spellStart"/>
      <w:r w:rsidRPr="006D5B1A">
        <w:rPr>
          <w:rFonts w:ascii="Times New Roman" w:hAnsi="Times New Roman" w:cs="Times New Roman"/>
          <w:i/>
          <w:iCs/>
          <w:color w:val="000000" w:themeColor="text1"/>
          <w:sz w:val="24"/>
          <w:szCs w:val="24"/>
        </w:rPr>
        <w:t>Грицишин</w:t>
      </w:r>
      <w:proofErr w:type="spellEnd"/>
      <w:r w:rsidRPr="006D5B1A">
        <w:rPr>
          <w:rFonts w:ascii="Times New Roman" w:hAnsi="Times New Roman" w:cs="Times New Roman"/>
          <w:i/>
          <w:iCs/>
          <w:color w:val="000000" w:themeColor="text1"/>
          <w:sz w:val="24"/>
          <w:szCs w:val="24"/>
        </w:rPr>
        <w:t xml:space="preserve">, Олександр </w:t>
      </w:r>
      <w:proofErr w:type="spellStart"/>
      <w:r w:rsidRPr="006D5B1A">
        <w:rPr>
          <w:rFonts w:ascii="Times New Roman" w:hAnsi="Times New Roman" w:cs="Times New Roman"/>
          <w:i/>
          <w:iCs/>
          <w:color w:val="000000" w:themeColor="text1"/>
          <w:sz w:val="24"/>
          <w:szCs w:val="24"/>
        </w:rPr>
        <w:t>Россомаха</w:t>
      </w:r>
      <w:proofErr w:type="spellEnd"/>
      <w:r w:rsidRPr="006D5B1A">
        <w:rPr>
          <w:rFonts w:ascii="Times New Roman" w:hAnsi="Times New Roman" w:cs="Times New Roman"/>
          <w:i/>
          <w:iCs/>
          <w:color w:val="000000" w:themeColor="text1"/>
          <w:sz w:val="24"/>
          <w:szCs w:val="24"/>
        </w:rPr>
        <w:t xml:space="preserve">, Юрій </w:t>
      </w:r>
      <w:proofErr w:type="spellStart"/>
      <w:r w:rsidRPr="006D5B1A">
        <w:rPr>
          <w:rFonts w:ascii="Times New Roman" w:hAnsi="Times New Roman" w:cs="Times New Roman"/>
          <w:i/>
          <w:iCs/>
          <w:color w:val="000000" w:themeColor="text1"/>
          <w:sz w:val="24"/>
          <w:szCs w:val="24"/>
        </w:rPr>
        <w:t>Смакоуз</w:t>
      </w:r>
      <w:proofErr w:type="spellEnd"/>
      <w:r w:rsidRPr="006D5B1A">
        <w:rPr>
          <w:rFonts w:ascii="Times New Roman" w:eastAsia="Times New Roman" w:hAnsi="Times New Roman" w:cs="Times New Roman"/>
          <w:i/>
          <w:iCs/>
          <w:color w:val="000000" w:themeColor="text1"/>
          <w:sz w:val="24"/>
          <w:szCs w:val="24"/>
        </w:rPr>
        <w:t>),</w:t>
      </w:r>
      <w:r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2982F574" w14:textId="77777777" w:rsidR="00E77103" w:rsidRPr="006D5B1A" w:rsidRDefault="00E77103" w:rsidP="004712E8">
      <w:pPr>
        <w:spacing w:after="0" w:line="240" w:lineRule="auto"/>
        <w:jc w:val="both"/>
        <w:rPr>
          <w:rFonts w:ascii="Times New Roman" w:eastAsia="Times New Roman" w:hAnsi="Times New Roman" w:cs="Times New Roman"/>
          <w:color w:val="000000" w:themeColor="text1"/>
          <w:sz w:val="24"/>
          <w:szCs w:val="24"/>
        </w:rPr>
      </w:pPr>
    </w:p>
    <w:p w14:paraId="1C83803F" w14:textId="77777777" w:rsidR="00E10796" w:rsidRDefault="00E10796" w:rsidP="004712E8">
      <w:pPr>
        <w:spacing w:after="0"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Виступив: Віктор Кібляр, який запропонував доповнити порядок денний постійної комісії міської ради наступними питаннями:</w:t>
      </w:r>
    </w:p>
    <w:p w14:paraId="7BDBBF42" w14:textId="77777777" w:rsidR="00E10796" w:rsidRDefault="00E10796" w:rsidP="004712E8">
      <w:pPr>
        <w:spacing w:after="0" w:line="240"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s="Times New Roman"/>
          <w:sz w:val="24"/>
          <w:szCs w:val="24"/>
        </w:rPr>
        <w:t>Про надання дозволу на розроблення технічної документації із землеустрою щодо об’єднання земельних ділянок за адресою вул.Микулинецька,46 ТОВ «ТЕРПЛАСТ ГРУП»;</w:t>
      </w:r>
    </w:p>
    <w:p w14:paraId="38454708" w14:textId="77777777" w:rsidR="00E10796" w:rsidRDefault="00E10796" w:rsidP="004712E8">
      <w:pPr>
        <w:spacing w:after="0" w:line="240" w:lineRule="auto"/>
        <w:ind w:right="-142"/>
        <w:jc w:val="both"/>
        <w:rPr>
          <w:rFonts w:ascii="Times New Roman" w:hAnsi="Times New Roman" w:cs="Times New Roman"/>
          <w:sz w:val="24"/>
          <w:szCs w:val="24"/>
        </w:rPr>
      </w:pPr>
      <w:r>
        <w:rPr>
          <w:rFonts w:ascii="Times New Roman" w:eastAsia="Times New Roman" w:hAnsi="Times New Roman" w:cs="Times New Roman"/>
          <w:sz w:val="24"/>
          <w:szCs w:val="24"/>
        </w:rPr>
        <w:t>-</w:t>
      </w:r>
      <w:r>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Миру ТОВ «Партнер - </w:t>
      </w:r>
      <w:proofErr w:type="spellStart"/>
      <w:r>
        <w:rPr>
          <w:rFonts w:ascii="Times New Roman" w:hAnsi="Times New Roman" w:cs="Times New Roman"/>
          <w:sz w:val="24"/>
          <w:szCs w:val="24"/>
        </w:rPr>
        <w:t>Оверсіз</w:t>
      </w:r>
      <w:proofErr w:type="spellEnd"/>
      <w:r>
        <w:rPr>
          <w:rFonts w:ascii="Times New Roman" w:hAnsi="Times New Roman" w:cs="Times New Roman"/>
          <w:sz w:val="24"/>
          <w:szCs w:val="24"/>
        </w:rPr>
        <w:t>»;</w:t>
      </w:r>
    </w:p>
    <w:p w14:paraId="54C2C1B7" w14:textId="77777777" w:rsidR="00E10796" w:rsidRDefault="00E10796" w:rsidP="004712E8">
      <w:pPr>
        <w:spacing w:after="0" w:line="240" w:lineRule="auto"/>
        <w:ind w:right="-142"/>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Pr>
          <w:rFonts w:ascii="Times New Roman" w:hAnsi="Times New Roman" w:cs="Times New Roman"/>
          <w:color w:val="000000" w:themeColor="text1"/>
          <w:sz w:val="24"/>
          <w:szCs w:val="24"/>
        </w:rPr>
        <w:t>вул.Мирона</w:t>
      </w:r>
      <w:proofErr w:type="spellEnd"/>
      <w:r>
        <w:rPr>
          <w:rFonts w:ascii="Times New Roman" w:hAnsi="Times New Roman" w:cs="Times New Roman"/>
          <w:color w:val="000000" w:themeColor="text1"/>
          <w:sz w:val="24"/>
          <w:szCs w:val="24"/>
        </w:rPr>
        <w:t xml:space="preserve"> Тарнавського, 28 а – 26 в – 26 д гр. </w:t>
      </w:r>
      <w:proofErr w:type="spellStart"/>
      <w:r>
        <w:rPr>
          <w:rFonts w:ascii="Times New Roman" w:hAnsi="Times New Roman" w:cs="Times New Roman"/>
          <w:color w:val="000000" w:themeColor="text1"/>
          <w:sz w:val="24"/>
          <w:szCs w:val="24"/>
        </w:rPr>
        <w:t>Кубаю</w:t>
      </w:r>
      <w:proofErr w:type="spellEnd"/>
      <w:r>
        <w:rPr>
          <w:rFonts w:ascii="Times New Roman" w:hAnsi="Times New Roman" w:cs="Times New Roman"/>
          <w:color w:val="000000" w:themeColor="text1"/>
          <w:sz w:val="24"/>
          <w:szCs w:val="24"/>
        </w:rPr>
        <w:t xml:space="preserve"> І.Б.;</w:t>
      </w:r>
    </w:p>
    <w:p w14:paraId="4E8E7214" w14:textId="77777777" w:rsidR="00E10796" w:rsidRDefault="00E10796" w:rsidP="004712E8">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-Про надання дозволу на розроблення проекту землеустрою щодо відведення земельної ділянки за адресою вул. Бродівська, 44 ТОВ «АГРОНИВА 2005»;</w:t>
      </w:r>
    </w:p>
    <w:p w14:paraId="49BB58FC" w14:textId="77777777" w:rsidR="00E10796" w:rsidRDefault="00E10796" w:rsidP="004712E8">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поділу земельної ділянки за адресою вул. Промислова,1 ТОВ «</w:t>
      </w:r>
      <w:proofErr w:type="spellStart"/>
      <w:r>
        <w:rPr>
          <w:rFonts w:ascii="Times New Roman" w:hAnsi="Times New Roman" w:cs="Times New Roman"/>
          <w:color w:val="000000" w:themeColor="text1"/>
          <w:sz w:val="24"/>
          <w:szCs w:val="24"/>
        </w:rPr>
        <w:t>Тернопільбуд</w:t>
      </w:r>
      <w:proofErr w:type="spellEnd"/>
      <w:r>
        <w:rPr>
          <w:rFonts w:ascii="Times New Roman" w:hAnsi="Times New Roman" w:cs="Times New Roman"/>
          <w:color w:val="000000" w:themeColor="text1"/>
          <w:sz w:val="24"/>
          <w:szCs w:val="24"/>
        </w:rPr>
        <w:t>».</w:t>
      </w:r>
    </w:p>
    <w:p w14:paraId="33518EB8" w14:textId="77777777" w:rsidR="00E10796" w:rsidRDefault="00E10796" w:rsidP="004712E8">
      <w:pPr>
        <w:spacing w:after="0" w:line="240" w:lineRule="auto"/>
        <w:jc w:val="both"/>
        <w:rPr>
          <w:rFonts w:ascii="Times New Roman" w:hAnsi="Times New Roman" w:cs="Times New Roman"/>
          <w:color w:val="000000" w:themeColor="text1"/>
          <w:sz w:val="24"/>
          <w:szCs w:val="24"/>
        </w:rPr>
      </w:pPr>
    </w:p>
    <w:p w14:paraId="6EEB646B" w14:textId="788461FB" w:rsidR="00C774A3" w:rsidRPr="006D5B1A" w:rsidRDefault="00C774A3" w:rsidP="004712E8">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Результати голосування за доповнення порядку денного питаннями, озвученими Віктором </w:t>
      </w:r>
      <w:proofErr w:type="spellStart"/>
      <w:r w:rsidRPr="006D5B1A">
        <w:rPr>
          <w:rFonts w:ascii="Times New Roman" w:eastAsia="Times New Roman" w:hAnsi="Times New Roman" w:cs="Times New Roman"/>
          <w:color w:val="000000" w:themeColor="text1"/>
          <w:sz w:val="24"/>
          <w:szCs w:val="24"/>
        </w:rPr>
        <w:t>Кібляром</w:t>
      </w:r>
      <w:proofErr w:type="spellEnd"/>
      <w:r w:rsidRPr="006D5B1A">
        <w:rPr>
          <w:rFonts w:ascii="Times New Roman" w:eastAsia="Times New Roman" w:hAnsi="Times New Roman" w:cs="Times New Roman"/>
          <w:color w:val="000000" w:themeColor="text1"/>
          <w:sz w:val="24"/>
          <w:szCs w:val="24"/>
        </w:rPr>
        <w:t xml:space="preserve">: За –4 </w:t>
      </w:r>
      <w:r w:rsidRPr="006D5B1A">
        <w:rPr>
          <w:rFonts w:ascii="Times New Roman" w:eastAsia="Times New Roman" w:hAnsi="Times New Roman" w:cs="Times New Roman"/>
          <w:i/>
          <w:iCs/>
          <w:color w:val="000000" w:themeColor="text1"/>
          <w:sz w:val="24"/>
          <w:szCs w:val="24"/>
        </w:rPr>
        <w:t>(</w:t>
      </w:r>
      <w:r w:rsidRPr="006D5B1A">
        <w:rPr>
          <w:rFonts w:ascii="Times New Roman" w:hAnsi="Times New Roman" w:cs="Times New Roman"/>
          <w:i/>
          <w:iCs/>
          <w:color w:val="000000" w:themeColor="text1"/>
          <w:sz w:val="24"/>
          <w:szCs w:val="24"/>
        </w:rPr>
        <w:t xml:space="preserve">Назарій </w:t>
      </w:r>
      <w:proofErr w:type="spellStart"/>
      <w:r w:rsidRPr="006D5B1A">
        <w:rPr>
          <w:rFonts w:ascii="Times New Roman" w:hAnsi="Times New Roman" w:cs="Times New Roman"/>
          <w:i/>
          <w:iCs/>
          <w:color w:val="000000" w:themeColor="text1"/>
          <w:sz w:val="24"/>
          <w:szCs w:val="24"/>
        </w:rPr>
        <w:t>Редьква</w:t>
      </w:r>
      <w:proofErr w:type="spellEnd"/>
      <w:r w:rsidRPr="006D5B1A">
        <w:rPr>
          <w:rFonts w:ascii="Times New Roman" w:hAnsi="Times New Roman" w:cs="Times New Roman"/>
          <w:i/>
          <w:iCs/>
          <w:color w:val="000000" w:themeColor="text1"/>
          <w:sz w:val="24"/>
          <w:szCs w:val="24"/>
        </w:rPr>
        <w:t xml:space="preserve">,  Андрій </w:t>
      </w:r>
      <w:proofErr w:type="spellStart"/>
      <w:r w:rsidRPr="006D5B1A">
        <w:rPr>
          <w:rFonts w:ascii="Times New Roman" w:hAnsi="Times New Roman" w:cs="Times New Roman"/>
          <w:i/>
          <w:iCs/>
          <w:color w:val="000000" w:themeColor="text1"/>
          <w:sz w:val="24"/>
          <w:szCs w:val="24"/>
        </w:rPr>
        <w:t>Грицишин</w:t>
      </w:r>
      <w:proofErr w:type="spellEnd"/>
      <w:r w:rsidRPr="006D5B1A">
        <w:rPr>
          <w:rFonts w:ascii="Times New Roman" w:hAnsi="Times New Roman" w:cs="Times New Roman"/>
          <w:i/>
          <w:iCs/>
          <w:color w:val="000000" w:themeColor="text1"/>
          <w:sz w:val="24"/>
          <w:szCs w:val="24"/>
        </w:rPr>
        <w:t xml:space="preserve">, Олександр </w:t>
      </w:r>
      <w:proofErr w:type="spellStart"/>
      <w:r w:rsidRPr="006D5B1A">
        <w:rPr>
          <w:rFonts w:ascii="Times New Roman" w:hAnsi="Times New Roman" w:cs="Times New Roman"/>
          <w:i/>
          <w:iCs/>
          <w:color w:val="000000" w:themeColor="text1"/>
          <w:sz w:val="24"/>
          <w:szCs w:val="24"/>
        </w:rPr>
        <w:t>Россомаха</w:t>
      </w:r>
      <w:proofErr w:type="spellEnd"/>
      <w:r w:rsidRPr="006D5B1A">
        <w:rPr>
          <w:rFonts w:ascii="Times New Roman" w:hAnsi="Times New Roman" w:cs="Times New Roman"/>
          <w:i/>
          <w:iCs/>
          <w:color w:val="000000" w:themeColor="text1"/>
          <w:sz w:val="24"/>
          <w:szCs w:val="24"/>
        </w:rPr>
        <w:t xml:space="preserve">,   Юрій </w:t>
      </w:r>
      <w:proofErr w:type="spellStart"/>
      <w:r w:rsidRPr="006D5B1A">
        <w:rPr>
          <w:rFonts w:ascii="Times New Roman" w:hAnsi="Times New Roman" w:cs="Times New Roman"/>
          <w:i/>
          <w:iCs/>
          <w:color w:val="000000" w:themeColor="text1"/>
          <w:sz w:val="24"/>
          <w:szCs w:val="24"/>
        </w:rPr>
        <w:t>Смакоуз</w:t>
      </w:r>
      <w:proofErr w:type="spellEnd"/>
      <w:r w:rsidRPr="006D5B1A">
        <w:rPr>
          <w:rFonts w:ascii="Times New Roman" w:eastAsia="Times New Roman" w:hAnsi="Times New Roman" w:cs="Times New Roman"/>
          <w:i/>
          <w:iCs/>
          <w:color w:val="000000" w:themeColor="text1"/>
          <w:sz w:val="24"/>
          <w:szCs w:val="24"/>
        </w:rPr>
        <w:t>),</w:t>
      </w:r>
      <w:r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577844A5" w14:textId="77777777" w:rsidR="00C774A3" w:rsidRPr="006D5B1A" w:rsidRDefault="00C774A3" w:rsidP="004712E8">
      <w:pPr>
        <w:pStyle w:val="a3"/>
        <w:spacing w:after="0" w:line="240" w:lineRule="auto"/>
        <w:jc w:val="both"/>
        <w:rPr>
          <w:rFonts w:ascii="Times New Roman" w:eastAsia="Times New Roman" w:hAnsi="Times New Roman" w:cs="Times New Roman"/>
          <w:color w:val="000000" w:themeColor="text1"/>
          <w:sz w:val="24"/>
          <w:szCs w:val="24"/>
        </w:rPr>
      </w:pPr>
    </w:p>
    <w:p w14:paraId="3BEE5DCF" w14:textId="77777777" w:rsidR="00C774A3" w:rsidRPr="006D5B1A" w:rsidRDefault="00C774A3" w:rsidP="004712E8">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Виступив:  </w:t>
      </w:r>
      <w:r w:rsidRPr="006D5B1A">
        <w:rPr>
          <w:rFonts w:ascii="Times New Roman" w:hAnsi="Times New Roman" w:cs="Times New Roman"/>
          <w:color w:val="000000" w:themeColor="text1"/>
          <w:sz w:val="24"/>
          <w:szCs w:val="24"/>
        </w:rPr>
        <w:t xml:space="preserve">Назарій </w:t>
      </w:r>
      <w:proofErr w:type="spellStart"/>
      <w:r w:rsidRPr="006D5B1A">
        <w:rPr>
          <w:rFonts w:ascii="Times New Roman" w:hAnsi="Times New Roman" w:cs="Times New Roman"/>
          <w:color w:val="000000" w:themeColor="text1"/>
          <w:sz w:val="24"/>
          <w:szCs w:val="24"/>
        </w:rPr>
        <w:t>Редьква</w:t>
      </w:r>
      <w:proofErr w:type="spellEnd"/>
      <w:r w:rsidRPr="006D5B1A">
        <w:rPr>
          <w:rFonts w:ascii="Times New Roman" w:eastAsia="Times New Roman" w:hAnsi="Times New Roman" w:cs="Times New Roman"/>
          <w:color w:val="000000" w:themeColor="text1"/>
          <w:sz w:val="24"/>
          <w:szCs w:val="24"/>
        </w:rPr>
        <w:t xml:space="preserve">, який </w:t>
      </w:r>
      <w:r w:rsidRPr="006D5B1A">
        <w:rPr>
          <w:rFonts w:ascii="Times New Roman" w:hAnsi="Times New Roman" w:cs="Times New Roman"/>
          <w:color w:val="000000" w:themeColor="text1"/>
          <w:sz w:val="24"/>
          <w:szCs w:val="24"/>
        </w:rPr>
        <w:t>запропонував затвердити порядок денний комісії в цілому</w:t>
      </w:r>
      <w:r w:rsidRPr="006D5B1A">
        <w:rPr>
          <w:rFonts w:ascii="Times New Roman" w:eastAsia="Times New Roman" w:hAnsi="Times New Roman" w:cs="Times New Roman"/>
          <w:color w:val="000000" w:themeColor="text1"/>
          <w:sz w:val="24"/>
          <w:szCs w:val="24"/>
        </w:rPr>
        <w:t>.</w:t>
      </w:r>
    </w:p>
    <w:p w14:paraId="20522854" w14:textId="77777777" w:rsidR="007F68B0" w:rsidRPr="006D5B1A" w:rsidRDefault="007F68B0" w:rsidP="004712E8">
      <w:pPr>
        <w:spacing w:after="0" w:line="240" w:lineRule="auto"/>
        <w:jc w:val="both"/>
        <w:rPr>
          <w:rFonts w:ascii="Times New Roman" w:eastAsia="Times New Roman" w:hAnsi="Times New Roman" w:cs="Times New Roman"/>
          <w:color w:val="000000" w:themeColor="text1"/>
          <w:sz w:val="24"/>
          <w:szCs w:val="24"/>
        </w:rPr>
      </w:pPr>
    </w:p>
    <w:p w14:paraId="69FF2CC2" w14:textId="77777777" w:rsidR="00C774A3" w:rsidRPr="006D5B1A" w:rsidRDefault="00C774A3" w:rsidP="004712E8">
      <w:pPr>
        <w:spacing w:after="0" w:line="240" w:lineRule="auto"/>
        <w:jc w:val="both"/>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 xml:space="preserve">Результати голосування за затвердження порядку денного комісії в цілому, враховуючи пропозицію Віктора </w:t>
      </w:r>
      <w:proofErr w:type="spellStart"/>
      <w:r w:rsidRPr="006D5B1A">
        <w:rPr>
          <w:rFonts w:ascii="Times New Roman" w:eastAsia="Times New Roman" w:hAnsi="Times New Roman" w:cs="Times New Roman"/>
          <w:color w:val="000000" w:themeColor="text1"/>
          <w:sz w:val="24"/>
          <w:szCs w:val="24"/>
        </w:rPr>
        <w:t>Кібляра</w:t>
      </w:r>
      <w:proofErr w:type="spellEnd"/>
      <w:r w:rsidRPr="006D5B1A">
        <w:rPr>
          <w:rFonts w:ascii="Times New Roman" w:eastAsia="Times New Roman" w:hAnsi="Times New Roman" w:cs="Times New Roman"/>
          <w:color w:val="000000" w:themeColor="text1"/>
          <w:sz w:val="24"/>
          <w:szCs w:val="24"/>
        </w:rPr>
        <w:t xml:space="preserve">: За –4 </w:t>
      </w:r>
      <w:r w:rsidRPr="006D5B1A">
        <w:rPr>
          <w:rFonts w:ascii="Times New Roman" w:eastAsia="Times New Roman" w:hAnsi="Times New Roman" w:cs="Times New Roman"/>
          <w:i/>
          <w:iCs/>
          <w:color w:val="000000" w:themeColor="text1"/>
          <w:sz w:val="24"/>
          <w:szCs w:val="24"/>
        </w:rPr>
        <w:t>(</w:t>
      </w:r>
      <w:r w:rsidRPr="006D5B1A">
        <w:rPr>
          <w:rFonts w:ascii="Times New Roman" w:hAnsi="Times New Roman" w:cs="Times New Roman"/>
          <w:i/>
          <w:iCs/>
          <w:color w:val="000000" w:themeColor="text1"/>
          <w:sz w:val="24"/>
          <w:szCs w:val="24"/>
        </w:rPr>
        <w:t xml:space="preserve">Назарій </w:t>
      </w:r>
      <w:proofErr w:type="spellStart"/>
      <w:r w:rsidRPr="006D5B1A">
        <w:rPr>
          <w:rFonts w:ascii="Times New Roman" w:hAnsi="Times New Roman" w:cs="Times New Roman"/>
          <w:i/>
          <w:iCs/>
          <w:color w:val="000000" w:themeColor="text1"/>
          <w:sz w:val="24"/>
          <w:szCs w:val="24"/>
        </w:rPr>
        <w:t>Редьква</w:t>
      </w:r>
      <w:proofErr w:type="spellEnd"/>
      <w:r w:rsidRPr="006D5B1A">
        <w:rPr>
          <w:rFonts w:ascii="Times New Roman" w:hAnsi="Times New Roman" w:cs="Times New Roman"/>
          <w:i/>
          <w:iCs/>
          <w:color w:val="000000" w:themeColor="text1"/>
          <w:sz w:val="24"/>
          <w:szCs w:val="24"/>
        </w:rPr>
        <w:t xml:space="preserve">, Андрій </w:t>
      </w:r>
      <w:proofErr w:type="spellStart"/>
      <w:r w:rsidRPr="006D5B1A">
        <w:rPr>
          <w:rFonts w:ascii="Times New Roman" w:hAnsi="Times New Roman" w:cs="Times New Roman"/>
          <w:i/>
          <w:iCs/>
          <w:color w:val="000000" w:themeColor="text1"/>
          <w:sz w:val="24"/>
          <w:szCs w:val="24"/>
        </w:rPr>
        <w:t>Грицишин</w:t>
      </w:r>
      <w:proofErr w:type="spellEnd"/>
      <w:r w:rsidRPr="006D5B1A">
        <w:rPr>
          <w:rFonts w:ascii="Times New Roman" w:hAnsi="Times New Roman" w:cs="Times New Roman"/>
          <w:i/>
          <w:iCs/>
          <w:color w:val="000000" w:themeColor="text1"/>
          <w:sz w:val="24"/>
          <w:szCs w:val="24"/>
        </w:rPr>
        <w:t xml:space="preserve">, Олександр </w:t>
      </w:r>
      <w:proofErr w:type="spellStart"/>
      <w:r w:rsidRPr="006D5B1A">
        <w:rPr>
          <w:rFonts w:ascii="Times New Roman" w:hAnsi="Times New Roman" w:cs="Times New Roman"/>
          <w:i/>
          <w:iCs/>
          <w:color w:val="000000" w:themeColor="text1"/>
          <w:sz w:val="24"/>
          <w:szCs w:val="24"/>
        </w:rPr>
        <w:t>Россомаха</w:t>
      </w:r>
      <w:proofErr w:type="spellEnd"/>
      <w:r w:rsidRPr="006D5B1A">
        <w:rPr>
          <w:rFonts w:ascii="Times New Roman" w:hAnsi="Times New Roman" w:cs="Times New Roman"/>
          <w:i/>
          <w:iCs/>
          <w:color w:val="000000" w:themeColor="text1"/>
          <w:sz w:val="24"/>
          <w:szCs w:val="24"/>
        </w:rPr>
        <w:t xml:space="preserve">, Юрій </w:t>
      </w:r>
      <w:proofErr w:type="spellStart"/>
      <w:r w:rsidRPr="006D5B1A">
        <w:rPr>
          <w:rFonts w:ascii="Times New Roman" w:hAnsi="Times New Roman" w:cs="Times New Roman"/>
          <w:i/>
          <w:iCs/>
          <w:color w:val="000000" w:themeColor="text1"/>
          <w:sz w:val="24"/>
          <w:szCs w:val="24"/>
        </w:rPr>
        <w:t>Смакоуз</w:t>
      </w:r>
      <w:proofErr w:type="spellEnd"/>
      <w:r w:rsidRPr="006D5B1A">
        <w:rPr>
          <w:rFonts w:ascii="Times New Roman" w:eastAsia="Times New Roman" w:hAnsi="Times New Roman" w:cs="Times New Roman"/>
          <w:i/>
          <w:iCs/>
          <w:color w:val="000000" w:themeColor="text1"/>
          <w:sz w:val="24"/>
          <w:szCs w:val="24"/>
        </w:rPr>
        <w:t>),</w:t>
      </w:r>
      <w:r w:rsidRPr="006D5B1A">
        <w:rPr>
          <w:rFonts w:ascii="Times New Roman" w:eastAsia="Times New Roman" w:hAnsi="Times New Roman" w:cs="Times New Roman"/>
          <w:color w:val="000000" w:themeColor="text1"/>
          <w:sz w:val="24"/>
          <w:szCs w:val="24"/>
        </w:rPr>
        <w:t xml:space="preserve"> проти-0, утримались-0. Рішення прийнято.</w:t>
      </w:r>
    </w:p>
    <w:p w14:paraId="54FFDB3E" w14:textId="77777777" w:rsidR="00C774A3" w:rsidRPr="006D5B1A" w:rsidRDefault="00C774A3" w:rsidP="004712E8">
      <w:pPr>
        <w:spacing w:after="0" w:line="240" w:lineRule="auto"/>
        <w:rPr>
          <w:rFonts w:ascii="Times New Roman" w:eastAsia="Times New Roman" w:hAnsi="Times New Roman" w:cs="Times New Roman"/>
          <w:color w:val="000000" w:themeColor="text1"/>
          <w:sz w:val="24"/>
          <w:szCs w:val="24"/>
        </w:rPr>
      </w:pPr>
    </w:p>
    <w:p w14:paraId="28F90000" w14:textId="5883D7EF" w:rsidR="000E0C3B" w:rsidRPr="006D5B1A" w:rsidRDefault="000E0C3B" w:rsidP="004712E8">
      <w:pPr>
        <w:spacing w:after="0" w:line="240" w:lineRule="auto"/>
        <w:rPr>
          <w:rFonts w:ascii="Times New Roman" w:eastAsia="Times New Roman" w:hAnsi="Times New Roman" w:cs="Times New Roman"/>
          <w:color w:val="000000" w:themeColor="text1"/>
          <w:sz w:val="24"/>
          <w:szCs w:val="24"/>
        </w:rPr>
      </w:pPr>
      <w:r w:rsidRPr="006D5B1A">
        <w:rPr>
          <w:rFonts w:ascii="Times New Roman" w:eastAsia="Times New Roman" w:hAnsi="Times New Roman" w:cs="Times New Roman"/>
          <w:color w:val="000000" w:themeColor="text1"/>
          <w:sz w:val="24"/>
          <w:szCs w:val="24"/>
        </w:rPr>
        <w:t>ВИРІШИЛИ:</w:t>
      </w:r>
      <w:r w:rsidRPr="006D5B1A">
        <w:rPr>
          <w:rFonts w:ascii="Times New Roman" w:eastAsia="Times New Roman" w:hAnsi="Times New Roman" w:cs="Times New Roman"/>
          <w:color w:val="000000" w:themeColor="text1"/>
          <w:sz w:val="24"/>
          <w:szCs w:val="24"/>
        </w:rPr>
        <w:tab/>
        <w:t>Затвердити порядок денний комісії.</w:t>
      </w:r>
    </w:p>
    <w:p w14:paraId="505DCA11" w14:textId="77777777" w:rsidR="008D678A" w:rsidRPr="006D5B1A" w:rsidRDefault="008D678A" w:rsidP="004712E8">
      <w:pPr>
        <w:spacing w:after="0" w:line="240" w:lineRule="auto"/>
        <w:jc w:val="center"/>
        <w:rPr>
          <w:rFonts w:ascii="Times New Roman" w:hAnsi="Times New Roman" w:cs="Times New Roman"/>
          <w:b/>
          <w:color w:val="000000" w:themeColor="text1"/>
          <w:sz w:val="24"/>
          <w:szCs w:val="24"/>
        </w:rPr>
      </w:pPr>
    </w:p>
    <w:p w14:paraId="1EAE5172" w14:textId="77777777" w:rsidR="00A77F6E" w:rsidRDefault="00A77F6E" w:rsidP="004712E8">
      <w:pPr>
        <w:spacing w:after="0" w:line="240" w:lineRule="auto"/>
        <w:ind w:left="284"/>
        <w:jc w:val="center"/>
        <w:rPr>
          <w:rFonts w:ascii="Times New Roman" w:hAnsi="Times New Roman" w:cs="Times New Roman"/>
          <w:b/>
          <w:sz w:val="24"/>
          <w:szCs w:val="24"/>
        </w:rPr>
      </w:pPr>
      <w:r>
        <w:rPr>
          <w:rFonts w:ascii="Times New Roman" w:hAnsi="Times New Roman" w:cs="Times New Roman"/>
          <w:b/>
          <w:sz w:val="24"/>
          <w:szCs w:val="24"/>
        </w:rPr>
        <w:t>Порядок денний засідання комісії:</w:t>
      </w:r>
    </w:p>
    <w:p w14:paraId="20775164" w14:textId="77777777" w:rsidR="00A77F6E" w:rsidRDefault="00A77F6E" w:rsidP="004712E8">
      <w:pPr>
        <w:spacing w:after="0" w:line="240" w:lineRule="auto"/>
        <w:ind w:left="284"/>
        <w:jc w:val="center"/>
        <w:rPr>
          <w:rFonts w:ascii="Times New Roman" w:hAnsi="Times New Roman" w:cs="Times New Roman"/>
          <w:b/>
          <w:sz w:val="24"/>
          <w:szCs w:val="24"/>
        </w:rPr>
      </w:pPr>
    </w:p>
    <w:tbl>
      <w:tblPr>
        <w:tblStyle w:val="a8"/>
        <w:tblW w:w="5000" w:type="pct"/>
        <w:tblLook w:val="04A0" w:firstRow="1" w:lastRow="0" w:firstColumn="1" w:lastColumn="0" w:noHBand="0" w:noVBand="1"/>
      </w:tblPr>
      <w:tblGrid>
        <w:gridCol w:w="648"/>
        <w:gridCol w:w="8273"/>
      </w:tblGrid>
      <w:tr w:rsidR="00A77F6E" w14:paraId="276ACA43" w14:textId="77777777" w:rsidTr="00A77F6E">
        <w:trPr>
          <w:trHeight w:val="482"/>
        </w:trPr>
        <w:tc>
          <w:tcPr>
            <w:tcW w:w="363" w:type="pct"/>
            <w:tcBorders>
              <w:top w:val="single" w:sz="4" w:space="0" w:color="000000"/>
              <w:left w:val="single" w:sz="4" w:space="0" w:color="000000"/>
              <w:bottom w:val="single" w:sz="4" w:space="0" w:color="000000"/>
              <w:right w:val="single" w:sz="4" w:space="0" w:color="000000"/>
            </w:tcBorders>
            <w:hideMark/>
          </w:tcPr>
          <w:p w14:paraId="1C7A2E0A" w14:textId="77777777" w:rsidR="00A77F6E" w:rsidRDefault="00A77F6E" w:rsidP="004712E8">
            <w:pPr>
              <w:spacing w:after="0" w:line="240" w:lineRule="auto"/>
              <w:ind w:left="22"/>
              <w:jc w:val="center"/>
              <w:rPr>
                <w:rFonts w:ascii="Times New Roman" w:eastAsia="Calibri" w:hAnsi="Times New Roman" w:cs="Times New Roman"/>
                <w:b/>
                <w:bCs/>
                <w:color w:val="000000"/>
                <w:sz w:val="24"/>
                <w:szCs w:val="24"/>
              </w:rPr>
            </w:pPr>
            <w:bookmarkStart w:id="1" w:name="_Hlk176182511"/>
            <w:bookmarkStart w:id="2" w:name="_Hlk170462016"/>
            <w:bookmarkStart w:id="3" w:name="_Hlk213143354"/>
            <w:r>
              <w:rPr>
                <w:rFonts w:ascii="Times New Roman" w:eastAsia="Calibri" w:hAnsi="Times New Roman" w:cs="Times New Roman"/>
                <w:b/>
                <w:bCs/>
                <w:color w:val="000000"/>
                <w:sz w:val="24"/>
                <w:szCs w:val="24"/>
              </w:rPr>
              <w:t>№</w:t>
            </w:r>
          </w:p>
          <w:p w14:paraId="1644FEC4" w14:textId="77777777" w:rsidR="00A77F6E" w:rsidRDefault="00A77F6E" w:rsidP="004712E8">
            <w:pPr>
              <w:spacing w:after="0" w:line="240" w:lineRule="auto"/>
              <w:ind w:left="22"/>
              <w:jc w:val="center"/>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з/п</w:t>
            </w:r>
          </w:p>
        </w:tc>
        <w:tc>
          <w:tcPr>
            <w:tcW w:w="4637" w:type="pct"/>
            <w:tcBorders>
              <w:top w:val="single" w:sz="4" w:space="0" w:color="000000"/>
              <w:left w:val="single" w:sz="4" w:space="0" w:color="000000"/>
              <w:bottom w:val="single" w:sz="4" w:space="0" w:color="000000"/>
              <w:right w:val="single" w:sz="4" w:space="0" w:color="000000"/>
            </w:tcBorders>
            <w:hideMark/>
          </w:tcPr>
          <w:p w14:paraId="6FEE6377" w14:textId="77777777" w:rsidR="00A77F6E" w:rsidRDefault="00A77F6E" w:rsidP="004712E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Назва проєкту рішення</w:t>
            </w:r>
          </w:p>
        </w:tc>
        <w:bookmarkEnd w:id="1"/>
        <w:bookmarkEnd w:id="2"/>
      </w:tr>
      <w:tr w:rsidR="00A77F6E" w14:paraId="3B5EAFA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6DE33E5"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579C3F0"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Дубина,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Times New Roman" w:hAnsi="Times New Roman" w:cs="Times New Roman"/>
                <w:color w:val="000000"/>
                <w:sz w:val="24"/>
                <w:szCs w:val="24"/>
              </w:rPr>
              <w:t>Григус</w:t>
            </w:r>
            <w:proofErr w:type="spellEnd"/>
            <w:r>
              <w:rPr>
                <w:rFonts w:ascii="Times New Roman" w:eastAsia="Times New Roman" w:hAnsi="Times New Roman" w:cs="Times New Roman"/>
                <w:color w:val="000000"/>
                <w:sz w:val="24"/>
                <w:szCs w:val="24"/>
              </w:rPr>
              <w:t xml:space="preserve"> Н.В.</w:t>
            </w:r>
          </w:p>
        </w:tc>
      </w:tr>
      <w:tr w:rsidR="00A77F6E" w14:paraId="1478F06C"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A861906"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457AD638"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Миру,11А ОСББ «МИРУ,11А»</w:t>
            </w:r>
          </w:p>
        </w:tc>
      </w:tr>
      <w:tr w:rsidR="00A77F6E" w14:paraId="4A7EB0AF"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EAC1D0C"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2BE34FF2"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Pr>
                <w:rFonts w:ascii="Times New Roman" w:eastAsia="Calibri" w:hAnsi="Times New Roman" w:cs="Times New Roman"/>
                <w:color w:val="000000"/>
                <w:sz w:val="24"/>
                <w:szCs w:val="24"/>
              </w:rPr>
              <w:t>Єгіян</w:t>
            </w:r>
            <w:proofErr w:type="spellEnd"/>
            <w:r>
              <w:rPr>
                <w:rFonts w:ascii="Times New Roman" w:eastAsia="Calibri" w:hAnsi="Times New Roman" w:cs="Times New Roman"/>
                <w:color w:val="000000"/>
                <w:sz w:val="24"/>
                <w:szCs w:val="24"/>
              </w:rPr>
              <w:t xml:space="preserve"> Г.М.</w:t>
            </w:r>
          </w:p>
        </w:tc>
      </w:tr>
      <w:tr w:rsidR="00A77F6E" w14:paraId="753B00A8"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94D0522"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ACAE835"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складання експертної грошової оцінки земельної ділянки для обслуговування будівель торгівлі за адресою вул. Подільська,3, </w:t>
            </w:r>
            <w:proofErr w:type="spellStart"/>
            <w:r>
              <w:rPr>
                <w:rFonts w:ascii="Times New Roman" w:eastAsia="Calibri" w:hAnsi="Times New Roman" w:cs="Times New Roman"/>
                <w:color w:val="000000"/>
                <w:sz w:val="24"/>
                <w:szCs w:val="24"/>
              </w:rPr>
              <w:t>гр.Станицькій</w:t>
            </w:r>
            <w:proofErr w:type="spellEnd"/>
            <w:r>
              <w:rPr>
                <w:rFonts w:ascii="Times New Roman" w:eastAsia="Calibri" w:hAnsi="Times New Roman" w:cs="Times New Roman"/>
                <w:color w:val="000000"/>
                <w:sz w:val="24"/>
                <w:szCs w:val="24"/>
              </w:rPr>
              <w:t xml:space="preserve"> Г С.</w:t>
            </w:r>
          </w:p>
        </w:tc>
      </w:tr>
      <w:tr w:rsidR="00A77F6E" w14:paraId="78B24943"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3953134"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D8D819D"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w:t>
            </w:r>
            <w:proofErr w:type="spellStart"/>
            <w:r>
              <w:rPr>
                <w:rFonts w:ascii="Times New Roman" w:eastAsia="Calibri" w:hAnsi="Times New Roman" w:cs="Times New Roman"/>
                <w:color w:val="000000"/>
                <w:sz w:val="24"/>
                <w:szCs w:val="24"/>
              </w:rPr>
              <w:t>вул.Степана</w:t>
            </w:r>
            <w:proofErr w:type="spellEnd"/>
            <w:r>
              <w:rPr>
                <w:rFonts w:ascii="Times New Roman" w:eastAsia="Calibri" w:hAnsi="Times New Roman" w:cs="Times New Roman"/>
                <w:color w:val="000000"/>
                <w:sz w:val="24"/>
                <w:szCs w:val="24"/>
              </w:rPr>
              <w:t xml:space="preserve"> Будного,4а ПМП «Партнер»</w:t>
            </w:r>
          </w:p>
        </w:tc>
      </w:tr>
      <w:tr w:rsidR="00A77F6E" w14:paraId="66F4CF89"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AB1786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5646148"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tc>
      </w:tr>
      <w:tr w:rsidR="00A77F6E" w14:paraId="0E74D957"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8CAA671"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71601790"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Гора, 2 </w:t>
            </w:r>
            <w:proofErr w:type="spellStart"/>
            <w:r>
              <w:rPr>
                <w:rFonts w:ascii="Times New Roman" w:eastAsia="Calibri" w:hAnsi="Times New Roman" w:cs="Times New Roman"/>
                <w:color w:val="000000"/>
                <w:sz w:val="24"/>
                <w:szCs w:val="24"/>
              </w:rPr>
              <w:t>с.Кобзарівка</w:t>
            </w:r>
            <w:proofErr w:type="spellEnd"/>
            <w:r>
              <w:rPr>
                <w:rFonts w:ascii="Times New Roman" w:eastAsia="Calibri" w:hAnsi="Times New Roman" w:cs="Times New Roman"/>
                <w:color w:val="000000"/>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Calibri" w:hAnsi="Times New Roman" w:cs="Times New Roman"/>
                <w:color w:val="000000"/>
                <w:sz w:val="24"/>
                <w:szCs w:val="24"/>
              </w:rPr>
              <w:t>Притуляк</w:t>
            </w:r>
            <w:proofErr w:type="spellEnd"/>
            <w:r>
              <w:rPr>
                <w:rFonts w:ascii="Times New Roman" w:eastAsia="Calibri" w:hAnsi="Times New Roman" w:cs="Times New Roman"/>
                <w:color w:val="000000"/>
                <w:sz w:val="24"/>
                <w:szCs w:val="24"/>
              </w:rPr>
              <w:t xml:space="preserve"> І.С.</w:t>
            </w:r>
          </w:p>
        </w:tc>
      </w:tr>
      <w:tr w:rsidR="00A77F6E" w14:paraId="316AB70D"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3C292FB"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4A8D7FC0"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вул. Нестерівська, 16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Calibri" w:hAnsi="Times New Roman" w:cs="Times New Roman"/>
                <w:color w:val="000000"/>
                <w:sz w:val="24"/>
                <w:szCs w:val="24"/>
              </w:rPr>
              <w:t>Шумилко</w:t>
            </w:r>
            <w:proofErr w:type="spellEnd"/>
            <w:r>
              <w:rPr>
                <w:rFonts w:ascii="Times New Roman" w:eastAsia="Calibri" w:hAnsi="Times New Roman" w:cs="Times New Roman"/>
                <w:color w:val="000000"/>
                <w:sz w:val="24"/>
                <w:szCs w:val="24"/>
              </w:rPr>
              <w:t xml:space="preserve"> С.Й.</w:t>
            </w:r>
          </w:p>
        </w:tc>
      </w:tr>
      <w:tr w:rsidR="00A77F6E" w14:paraId="2FD5C153"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5FD4071"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F9E1D45"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Calibri" w:hAnsi="Times New Roman" w:cs="Times New Roman"/>
                <w:color w:val="000000"/>
                <w:sz w:val="24"/>
                <w:szCs w:val="24"/>
              </w:rPr>
              <w:t>Кочію</w:t>
            </w:r>
            <w:proofErr w:type="spellEnd"/>
            <w:r>
              <w:rPr>
                <w:rFonts w:ascii="Times New Roman" w:eastAsia="Calibri" w:hAnsi="Times New Roman" w:cs="Times New Roman"/>
                <w:color w:val="000000"/>
                <w:sz w:val="24"/>
                <w:szCs w:val="24"/>
              </w:rPr>
              <w:t xml:space="preserve"> П.В.</w:t>
            </w:r>
          </w:p>
        </w:tc>
      </w:tr>
      <w:tr w:rsidR="00A77F6E" w14:paraId="1F522135"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6665E27"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036BF35"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проектів землеустрою щодо відведення земельних ділянок за адресою вул. Тролейбусна,5 (гр. </w:t>
            </w:r>
            <w:proofErr w:type="spellStart"/>
            <w:r>
              <w:rPr>
                <w:rFonts w:ascii="Times New Roman" w:eastAsia="Calibri" w:hAnsi="Times New Roman" w:cs="Times New Roman"/>
                <w:color w:val="000000"/>
                <w:sz w:val="24"/>
                <w:szCs w:val="24"/>
              </w:rPr>
              <w:t>Шарван</w:t>
            </w:r>
            <w:proofErr w:type="spellEnd"/>
            <w:r>
              <w:rPr>
                <w:rFonts w:ascii="Times New Roman" w:eastAsia="Calibri" w:hAnsi="Times New Roman" w:cs="Times New Roman"/>
                <w:color w:val="000000"/>
                <w:sz w:val="24"/>
                <w:szCs w:val="24"/>
              </w:rPr>
              <w:t xml:space="preserve"> О. І. та інші)</w:t>
            </w:r>
          </w:p>
        </w:tc>
      </w:tr>
      <w:tr w:rsidR="00A77F6E" w14:paraId="0D4CFF32"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CD0B6A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DFB5086"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Миколи Карпенка,1 гр. Руснаку А. М.</w:t>
            </w:r>
          </w:p>
        </w:tc>
      </w:tr>
      <w:tr w:rsidR="00A77F6E" w14:paraId="60D3EE05"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DE6E4D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7DE54D50"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w:t>
            </w:r>
            <w:proofErr w:type="spellStart"/>
            <w:r>
              <w:rPr>
                <w:rFonts w:ascii="Times New Roman" w:eastAsia="Calibri" w:hAnsi="Times New Roman" w:cs="Times New Roman"/>
                <w:color w:val="000000"/>
                <w:sz w:val="24"/>
                <w:szCs w:val="24"/>
              </w:rPr>
              <w:t>вул.Василя</w:t>
            </w:r>
            <w:proofErr w:type="spellEnd"/>
            <w:r>
              <w:rPr>
                <w:rFonts w:ascii="Times New Roman" w:eastAsia="Calibri" w:hAnsi="Times New Roman" w:cs="Times New Roman"/>
                <w:color w:val="000000"/>
                <w:sz w:val="24"/>
                <w:szCs w:val="24"/>
              </w:rPr>
              <w:t xml:space="preserve"> Сімовича,5а </w:t>
            </w:r>
            <w:proofErr w:type="spellStart"/>
            <w:r>
              <w:rPr>
                <w:rFonts w:ascii="Times New Roman" w:eastAsia="Calibri" w:hAnsi="Times New Roman" w:cs="Times New Roman"/>
                <w:color w:val="000000"/>
                <w:sz w:val="24"/>
                <w:szCs w:val="24"/>
              </w:rPr>
              <w:t>гр.Томків</w:t>
            </w:r>
            <w:proofErr w:type="spellEnd"/>
            <w:r>
              <w:rPr>
                <w:rFonts w:ascii="Times New Roman" w:eastAsia="Calibri" w:hAnsi="Times New Roman" w:cs="Times New Roman"/>
                <w:color w:val="000000"/>
                <w:sz w:val="24"/>
                <w:szCs w:val="24"/>
              </w:rPr>
              <w:t xml:space="preserve"> О.М.,           Кучмі О.О.</w:t>
            </w:r>
          </w:p>
        </w:tc>
      </w:tr>
      <w:tr w:rsidR="00A77F6E" w14:paraId="003E1E85"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D5F2EAD"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78E7C2A"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поновлення договору оренди землі за адресою вул. Петра Батьківського, 14 ТОВ «Тернопільська виробнича лабораторія»</w:t>
            </w:r>
          </w:p>
        </w:tc>
      </w:tr>
      <w:tr w:rsidR="00A77F6E" w14:paraId="5F6D1530"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A257DD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B58F99F"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tc>
      </w:tr>
      <w:tr w:rsidR="00A77F6E" w14:paraId="64E92476"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6D2B6C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CBA5F5D"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проектів землеустрою щодо відведення земельних ділянок за адресою вул. Тролейбусна,5 (гр. </w:t>
            </w:r>
            <w:proofErr w:type="spellStart"/>
            <w:r>
              <w:rPr>
                <w:rFonts w:ascii="Times New Roman" w:eastAsia="Calibri" w:hAnsi="Times New Roman" w:cs="Times New Roman"/>
                <w:color w:val="000000"/>
                <w:sz w:val="24"/>
                <w:szCs w:val="24"/>
              </w:rPr>
              <w:t>Пасемник</w:t>
            </w:r>
            <w:proofErr w:type="spellEnd"/>
            <w:r>
              <w:rPr>
                <w:rFonts w:ascii="Times New Roman" w:eastAsia="Calibri" w:hAnsi="Times New Roman" w:cs="Times New Roman"/>
                <w:color w:val="000000"/>
                <w:sz w:val="24"/>
                <w:szCs w:val="24"/>
              </w:rPr>
              <w:t xml:space="preserve"> М. І. та інші)</w:t>
            </w:r>
          </w:p>
        </w:tc>
      </w:tr>
      <w:tr w:rsidR="00A77F6E" w14:paraId="52B0CE0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F28AD1D"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686211B"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вул.Медобірна,5 </w:t>
            </w:r>
            <w:proofErr w:type="spellStart"/>
            <w:r>
              <w:rPr>
                <w:rFonts w:ascii="Times New Roman" w:eastAsia="Calibri" w:hAnsi="Times New Roman" w:cs="Times New Roman"/>
                <w:color w:val="000000"/>
                <w:sz w:val="24"/>
                <w:szCs w:val="24"/>
              </w:rPr>
              <w:t>гр.Бурді</w:t>
            </w:r>
            <w:proofErr w:type="spellEnd"/>
            <w:r>
              <w:rPr>
                <w:rFonts w:ascii="Times New Roman" w:eastAsia="Calibri" w:hAnsi="Times New Roman" w:cs="Times New Roman"/>
                <w:color w:val="000000"/>
                <w:sz w:val="24"/>
                <w:szCs w:val="24"/>
              </w:rPr>
              <w:t xml:space="preserve"> І.Я.</w:t>
            </w:r>
          </w:p>
        </w:tc>
      </w:tr>
      <w:tr w:rsidR="00A77F6E" w14:paraId="308B3115"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3DD4F8A"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C414F47"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Pr>
                <w:rFonts w:ascii="Times New Roman" w:eastAsia="Calibri" w:hAnsi="Times New Roman" w:cs="Times New Roman"/>
                <w:color w:val="000000"/>
                <w:sz w:val="24"/>
                <w:szCs w:val="24"/>
              </w:rPr>
              <w:t>Будзінській</w:t>
            </w:r>
            <w:proofErr w:type="spellEnd"/>
            <w:r>
              <w:rPr>
                <w:rFonts w:ascii="Times New Roman" w:eastAsia="Calibri" w:hAnsi="Times New Roman" w:cs="Times New Roman"/>
                <w:color w:val="000000"/>
                <w:sz w:val="24"/>
                <w:szCs w:val="24"/>
              </w:rPr>
              <w:t xml:space="preserve"> В. Р.</w:t>
            </w:r>
          </w:p>
        </w:tc>
      </w:tr>
      <w:tr w:rsidR="00A77F6E" w14:paraId="48339FF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6E6C7BF"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E89D16A"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розроблення проекту землеустрою щодо відведення земельної ділянки за адресою вул. Степана Будного,23 гр. Мельнику М. І.</w:t>
            </w:r>
          </w:p>
        </w:tc>
      </w:tr>
      <w:tr w:rsidR="00A77F6E" w14:paraId="3F94E8FE"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F8D3D2B"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6870846B"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вул.Микулинецька,115/83 </w:t>
            </w:r>
            <w:proofErr w:type="spellStart"/>
            <w:r>
              <w:rPr>
                <w:rFonts w:ascii="Times New Roman" w:eastAsia="Calibri" w:hAnsi="Times New Roman" w:cs="Times New Roman"/>
                <w:color w:val="000000"/>
                <w:sz w:val="24"/>
                <w:szCs w:val="24"/>
              </w:rPr>
              <w:t>гр.Сай</w:t>
            </w:r>
            <w:proofErr w:type="spellEnd"/>
            <w:r>
              <w:rPr>
                <w:rFonts w:ascii="Times New Roman" w:eastAsia="Calibri" w:hAnsi="Times New Roman" w:cs="Times New Roman"/>
                <w:color w:val="000000"/>
                <w:sz w:val="24"/>
                <w:szCs w:val="24"/>
              </w:rPr>
              <w:t xml:space="preserve"> О.Я.</w:t>
            </w:r>
          </w:p>
        </w:tc>
      </w:tr>
      <w:tr w:rsidR="00A77F6E" w14:paraId="00920EA2"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EBB363C"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7F1C6D17"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21 б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Pr>
                <w:rFonts w:ascii="Times New Roman" w:eastAsia="Calibri" w:hAnsi="Times New Roman" w:cs="Times New Roman"/>
                <w:color w:val="000000"/>
                <w:sz w:val="24"/>
                <w:szCs w:val="24"/>
              </w:rPr>
              <w:t>гр.Градовому</w:t>
            </w:r>
            <w:proofErr w:type="spellEnd"/>
            <w:r>
              <w:rPr>
                <w:rFonts w:ascii="Times New Roman" w:eastAsia="Calibri" w:hAnsi="Times New Roman" w:cs="Times New Roman"/>
                <w:color w:val="000000"/>
                <w:sz w:val="24"/>
                <w:szCs w:val="24"/>
              </w:rPr>
              <w:t xml:space="preserve"> А.С.</w:t>
            </w:r>
          </w:p>
        </w:tc>
      </w:tr>
      <w:tr w:rsidR="00A77F6E" w14:paraId="3425113F"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E481951"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2F0028AC"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 </w:t>
            </w:r>
            <w:proofErr w:type="spellStart"/>
            <w:r>
              <w:rPr>
                <w:rFonts w:ascii="Times New Roman" w:eastAsia="Calibri" w:hAnsi="Times New Roman" w:cs="Times New Roman"/>
                <w:color w:val="000000"/>
                <w:sz w:val="24"/>
                <w:szCs w:val="24"/>
              </w:rPr>
              <w:t>с.Малашівці</w:t>
            </w:r>
            <w:proofErr w:type="spellEnd"/>
            <w:r>
              <w:rPr>
                <w:rFonts w:ascii="Times New Roman" w:eastAsia="Calibri" w:hAnsi="Times New Roman" w:cs="Times New Roman"/>
                <w:color w:val="000000"/>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Pr>
                <w:rFonts w:ascii="Times New Roman" w:eastAsia="Calibri" w:hAnsi="Times New Roman" w:cs="Times New Roman"/>
                <w:color w:val="000000"/>
                <w:sz w:val="24"/>
                <w:szCs w:val="24"/>
              </w:rPr>
              <w:t>гр.Лучанку</w:t>
            </w:r>
            <w:proofErr w:type="spellEnd"/>
            <w:r>
              <w:rPr>
                <w:rFonts w:ascii="Times New Roman" w:eastAsia="Calibri" w:hAnsi="Times New Roman" w:cs="Times New Roman"/>
                <w:color w:val="000000"/>
                <w:sz w:val="24"/>
                <w:szCs w:val="24"/>
              </w:rPr>
              <w:t xml:space="preserve"> П.П.</w:t>
            </w:r>
          </w:p>
        </w:tc>
      </w:tr>
      <w:tr w:rsidR="00A77F6E" w14:paraId="0B005EC6" w14:textId="77777777" w:rsidTr="00A77F6E">
        <w:tc>
          <w:tcPr>
            <w:tcW w:w="363" w:type="pct"/>
            <w:tcBorders>
              <w:top w:val="single" w:sz="4" w:space="0" w:color="000000"/>
              <w:left w:val="single" w:sz="4" w:space="0" w:color="000000"/>
              <w:bottom w:val="single" w:sz="4" w:space="0" w:color="000000"/>
              <w:right w:val="single" w:sz="4" w:space="0" w:color="000000"/>
            </w:tcBorders>
          </w:tcPr>
          <w:p w14:paraId="0D1371A9"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DFC16B8"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земельної ділянки за адресою вул.Хліборобна,6 </w:t>
            </w:r>
            <w:proofErr w:type="spellStart"/>
            <w:r>
              <w:rPr>
                <w:rFonts w:ascii="Times New Roman" w:eastAsia="Calibri" w:hAnsi="Times New Roman" w:cs="Times New Roman"/>
                <w:color w:val="000000"/>
                <w:sz w:val="24"/>
                <w:szCs w:val="24"/>
              </w:rPr>
              <w:t>гр.Осецькій</w:t>
            </w:r>
            <w:proofErr w:type="spellEnd"/>
            <w:r>
              <w:rPr>
                <w:rFonts w:ascii="Times New Roman" w:eastAsia="Calibri" w:hAnsi="Times New Roman" w:cs="Times New Roman"/>
                <w:color w:val="000000"/>
                <w:sz w:val="24"/>
                <w:szCs w:val="24"/>
              </w:rPr>
              <w:t xml:space="preserve"> А.С.</w:t>
            </w:r>
          </w:p>
        </w:tc>
      </w:tr>
      <w:tr w:rsidR="00A77F6E" w14:paraId="765F38C6"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84081D0"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4DC0BEA9"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передачу безоплатно у власність земельної ділянки за адресою вул. Багата,9а гр. </w:t>
            </w:r>
            <w:proofErr w:type="spellStart"/>
            <w:r>
              <w:rPr>
                <w:rFonts w:ascii="Times New Roman" w:eastAsia="Calibri" w:hAnsi="Times New Roman" w:cs="Times New Roman"/>
                <w:color w:val="000000"/>
                <w:sz w:val="24"/>
                <w:szCs w:val="24"/>
              </w:rPr>
              <w:t>Вонс</w:t>
            </w:r>
            <w:proofErr w:type="spellEnd"/>
            <w:r>
              <w:rPr>
                <w:rFonts w:ascii="Times New Roman" w:eastAsia="Calibri" w:hAnsi="Times New Roman" w:cs="Times New Roman"/>
                <w:color w:val="000000"/>
                <w:sz w:val="24"/>
                <w:szCs w:val="24"/>
              </w:rPr>
              <w:t xml:space="preserve"> І. В.</w:t>
            </w:r>
          </w:p>
        </w:tc>
      </w:tr>
      <w:tr w:rsidR="00A77F6E" w14:paraId="04934AC8"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E120CE6"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585AEE4"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Pr>
                <w:rFonts w:ascii="Times New Roman" w:eastAsia="Calibri" w:hAnsi="Times New Roman" w:cs="Times New Roman"/>
                <w:color w:val="000000"/>
                <w:sz w:val="24"/>
                <w:szCs w:val="24"/>
              </w:rPr>
              <w:t>Товстизі</w:t>
            </w:r>
            <w:proofErr w:type="spellEnd"/>
            <w:r>
              <w:rPr>
                <w:rFonts w:ascii="Times New Roman" w:eastAsia="Calibri" w:hAnsi="Times New Roman" w:cs="Times New Roman"/>
                <w:color w:val="000000"/>
                <w:sz w:val="24"/>
                <w:szCs w:val="24"/>
              </w:rPr>
              <w:t xml:space="preserve"> Н.Б.</w:t>
            </w:r>
          </w:p>
        </w:tc>
      </w:tr>
      <w:tr w:rsidR="00A77F6E" w14:paraId="16EB548A"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1A887FD"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975CAA0"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по зміні цільового призначення за адресою вул. Проектна гр. </w:t>
            </w:r>
            <w:proofErr w:type="spellStart"/>
            <w:r>
              <w:rPr>
                <w:rFonts w:ascii="Times New Roman" w:eastAsia="Calibri" w:hAnsi="Times New Roman" w:cs="Times New Roman"/>
                <w:color w:val="000000"/>
                <w:sz w:val="24"/>
                <w:szCs w:val="24"/>
              </w:rPr>
              <w:t>Семак</w:t>
            </w:r>
            <w:proofErr w:type="spellEnd"/>
            <w:r>
              <w:rPr>
                <w:rFonts w:ascii="Times New Roman" w:eastAsia="Calibri" w:hAnsi="Times New Roman" w:cs="Times New Roman"/>
                <w:color w:val="000000"/>
                <w:sz w:val="24"/>
                <w:szCs w:val="24"/>
              </w:rPr>
              <w:t xml:space="preserve"> І.В.</w:t>
            </w:r>
          </w:p>
        </w:tc>
      </w:tr>
      <w:tr w:rsidR="00A77F6E" w14:paraId="5B231427"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D16E1A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1DB0A32"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складання проекту землеустрою щодо відведення земельної ділянки за адресою вул. Весела,40 ОСББ «Весела 40»</w:t>
            </w:r>
          </w:p>
        </w:tc>
      </w:tr>
      <w:tr w:rsidR="00A77F6E" w14:paraId="0B093C8A"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BC8FCE6"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89AF081"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затвердження технічної документації із землеустрою щодо поділу земельної ділянки за адресою вул.Торговиця,12 КП ТМ «Тернопільміськтеплокомуненерго» ТМР</w:t>
            </w:r>
          </w:p>
        </w:tc>
      </w:tr>
      <w:tr w:rsidR="00A77F6E" w14:paraId="7DC5D8BA"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C642C08"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29FA2E10"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Pr>
                <w:rFonts w:ascii="Times New Roman" w:eastAsia="Calibri" w:hAnsi="Times New Roman" w:cs="Times New Roman"/>
                <w:color w:val="000000"/>
                <w:sz w:val="24"/>
                <w:szCs w:val="24"/>
              </w:rPr>
              <w:t>Войтовичу</w:t>
            </w:r>
            <w:proofErr w:type="spellEnd"/>
            <w:r>
              <w:rPr>
                <w:rFonts w:ascii="Times New Roman" w:eastAsia="Calibri" w:hAnsi="Times New Roman" w:cs="Times New Roman"/>
                <w:color w:val="000000"/>
                <w:sz w:val="24"/>
                <w:szCs w:val="24"/>
              </w:rPr>
              <w:t xml:space="preserve"> О. Б.</w:t>
            </w:r>
          </w:p>
        </w:tc>
      </w:tr>
      <w:tr w:rsidR="00A77F6E" w14:paraId="46899198"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A184B4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10C0E34"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Pr>
                <w:rFonts w:ascii="Times New Roman" w:eastAsia="Calibri" w:hAnsi="Times New Roman" w:cs="Times New Roman"/>
                <w:color w:val="000000"/>
                <w:sz w:val="24"/>
                <w:szCs w:val="24"/>
              </w:rPr>
              <w:t>Фінашину</w:t>
            </w:r>
            <w:proofErr w:type="spellEnd"/>
            <w:r>
              <w:rPr>
                <w:rFonts w:ascii="Times New Roman" w:eastAsia="Calibri" w:hAnsi="Times New Roman" w:cs="Times New Roman"/>
                <w:color w:val="000000"/>
                <w:sz w:val="24"/>
                <w:szCs w:val="24"/>
              </w:rPr>
              <w:t xml:space="preserve"> Г. М.</w:t>
            </w:r>
          </w:p>
        </w:tc>
      </w:tr>
      <w:tr w:rsidR="00A77F6E" w14:paraId="6BF0C625"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6A3509C"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62582E30"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Лесі Українки, 4 гр. </w:t>
            </w:r>
            <w:proofErr w:type="spellStart"/>
            <w:r>
              <w:rPr>
                <w:rFonts w:ascii="Times New Roman" w:eastAsia="Calibri" w:hAnsi="Times New Roman" w:cs="Times New Roman"/>
                <w:color w:val="000000"/>
                <w:sz w:val="24"/>
                <w:szCs w:val="24"/>
              </w:rPr>
              <w:t>Галяс</w:t>
            </w:r>
            <w:proofErr w:type="spellEnd"/>
            <w:r>
              <w:rPr>
                <w:rFonts w:ascii="Times New Roman" w:eastAsia="Calibri" w:hAnsi="Times New Roman" w:cs="Times New Roman"/>
                <w:color w:val="000000"/>
                <w:sz w:val="24"/>
                <w:szCs w:val="24"/>
              </w:rPr>
              <w:t xml:space="preserve"> О. С.</w:t>
            </w:r>
          </w:p>
        </w:tc>
      </w:tr>
      <w:tr w:rsidR="00A77F6E" w14:paraId="00C8B70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0EEE6A10"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6B679B96"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складання проекту землеустрою щодо відведення земельної ділянки за адресою вул. Бродівська,44 ТОВ «НАМІР»</w:t>
            </w:r>
          </w:p>
        </w:tc>
      </w:tr>
      <w:tr w:rsidR="00A77F6E" w14:paraId="74B518DE"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F22C3B0"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63BA1499"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складання проекту землеустрою щодо відведення земельної ділянки за адресою вул. Бродівська,44 ТОВ «НАМІР»</w:t>
            </w:r>
          </w:p>
        </w:tc>
      </w:tr>
      <w:tr w:rsidR="00A77F6E" w14:paraId="4FCC460D"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287F8BA"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55DEFFC"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Дениса Лукіяновича,8, приміщення 9 </w:t>
            </w:r>
            <w:proofErr w:type="spellStart"/>
            <w:r>
              <w:rPr>
                <w:rFonts w:ascii="Times New Roman" w:eastAsia="Calibri" w:hAnsi="Times New Roman" w:cs="Times New Roman"/>
                <w:color w:val="000000"/>
                <w:sz w:val="24"/>
                <w:szCs w:val="24"/>
              </w:rPr>
              <w:t>гр.Вороні</w:t>
            </w:r>
            <w:proofErr w:type="spellEnd"/>
            <w:r>
              <w:rPr>
                <w:rFonts w:ascii="Times New Roman" w:eastAsia="Calibri" w:hAnsi="Times New Roman" w:cs="Times New Roman"/>
                <w:color w:val="000000"/>
                <w:sz w:val="24"/>
                <w:szCs w:val="24"/>
              </w:rPr>
              <w:t xml:space="preserve"> О.В.</w:t>
            </w:r>
          </w:p>
        </w:tc>
      </w:tr>
      <w:tr w:rsidR="00A77F6E" w14:paraId="1B24C2F9"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AA840B4"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3C72D61"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Pr>
                <w:rFonts w:ascii="Times New Roman" w:eastAsia="Calibri" w:hAnsi="Times New Roman" w:cs="Times New Roman"/>
                <w:color w:val="000000"/>
                <w:sz w:val="24"/>
                <w:szCs w:val="24"/>
              </w:rPr>
              <w:t>вул.Павла</w:t>
            </w:r>
            <w:proofErr w:type="spellEnd"/>
            <w:r>
              <w:rPr>
                <w:rFonts w:ascii="Times New Roman" w:eastAsia="Calibri" w:hAnsi="Times New Roman" w:cs="Times New Roman"/>
                <w:color w:val="000000"/>
                <w:sz w:val="24"/>
                <w:szCs w:val="24"/>
              </w:rPr>
              <w:t xml:space="preserve"> Грабовського,12 </w:t>
            </w:r>
            <w:proofErr w:type="spellStart"/>
            <w:r>
              <w:rPr>
                <w:rFonts w:ascii="Times New Roman" w:eastAsia="Calibri" w:hAnsi="Times New Roman" w:cs="Times New Roman"/>
                <w:color w:val="000000"/>
                <w:sz w:val="24"/>
                <w:szCs w:val="24"/>
              </w:rPr>
              <w:t>гр.Олійник</w:t>
            </w:r>
            <w:proofErr w:type="spellEnd"/>
            <w:r>
              <w:rPr>
                <w:rFonts w:ascii="Times New Roman" w:eastAsia="Calibri" w:hAnsi="Times New Roman" w:cs="Times New Roman"/>
                <w:color w:val="000000"/>
                <w:sz w:val="24"/>
                <w:szCs w:val="24"/>
              </w:rPr>
              <w:t xml:space="preserve"> І.М., Олійник Х.В.</w:t>
            </w:r>
          </w:p>
        </w:tc>
      </w:tr>
      <w:tr w:rsidR="00A77F6E" w14:paraId="34BD5AB9" w14:textId="77777777" w:rsidTr="00A77F6E">
        <w:tc>
          <w:tcPr>
            <w:tcW w:w="363" w:type="pct"/>
            <w:tcBorders>
              <w:top w:val="single" w:sz="4" w:space="0" w:color="000000"/>
              <w:left w:val="single" w:sz="4" w:space="0" w:color="000000"/>
              <w:bottom w:val="single" w:sz="4" w:space="0" w:color="000000"/>
              <w:right w:val="single" w:sz="4" w:space="0" w:color="000000"/>
            </w:tcBorders>
          </w:tcPr>
          <w:p w14:paraId="6C589109"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CC10A85"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w:t>
            </w:r>
            <w:proofErr w:type="spellStart"/>
            <w:r>
              <w:rPr>
                <w:rFonts w:ascii="Times New Roman" w:eastAsia="Calibri" w:hAnsi="Times New Roman" w:cs="Times New Roman"/>
                <w:color w:val="000000"/>
                <w:sz w:val="24"/>
                <w:szCs w:val="24"/>
              </w:rPr>
              <w:t>вул.Василя</w:t>
            </w:r>
            <w:proofErr w:type="spellEnd"/>
            <w:r>
              <w:rPr>
                <w:rFonts w:ascii="Times New Roman" w:eastAsia="Calibri" w:hAnsi="Times New Roman" w:cs="Times New Roman"/>
                <w:color w:val="000000"/>
                <w:sz w:val="24"/>
                <w:szCs w:val="24"/>
              </w:rPr>
              <w:t xml:space="preserve"> Стефаника,1 </w:t>
            </w:r>
            <w:proofErr w:type="spellStart"/>
            <w:r>
              <w:rPr>
                <w:rFonts w:ascii="Times New Roman" w:eastAsia="Calibri" w:hAnsi="Times New Roman" w:cs="Times New Roman"/>
                <w:color w:val="000000"/>
                <w:sz w:val="24"/>
                <w:szCs w:val="24"/>
              </w:rPr>
              <w:t>гр.Федорчук</w:t>
            </w:r>
            <w:proofErr w:type="spellEnd"/>
            <w:r>
              <w:rPr>
                <w:rFonts w:ascii="Times New Roman" w:eastAsia="Calibri" w:hAnsi="Times New Roman" w:cs="Times New Roman"/>
                <w:color w:val="000000"/>
                <w:sz w:val="24"/>
                <w:szCs w:val="24"/>
              </w:rPr>
              <w:t xml:space="preserve"> М.Д.</w:t>
            </w:r>
          </w:p>
        </w:tc>
      </w:tr>
      <w:tr w:rsidR="00A77F6E" w14:paraId="105F049D"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F4E2CD8"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51B38CD"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за адресою вул. Торговиця,9 ТОВ «</w:t>
            </w:r>
            <w:proofErr w:type="spellStart"/>
            <w:r>
              <w:rPr>
                <w:rFonts w:ascii="Times New Roman" w:eastAsia="Calibri" w:hAnsi="Times New Roman" w:cs="Times New Roman"/>
                <w:color w:val="000000"/>
                <w:sz w:val="24"/>
                <w:szCs w:val="24"/>
              </w:rPr>
              <w:t>Забудівник</w:t>
            </w:r>
            <w:proofErr w:type="spellEnd"/>
            <w:r>
              <w:rPr>
                <w:rFonts w:ascii="Times New Roman" w:eastAsia="Calibri" w:hAnsi="Times New Roman" w:cs="Times New Roman"/>
                <w:color w:val="000000"/>
                <w:sz w:val="24"/>
                <w:szCs w:val="24"/>
              </w:rPr>
              <w:t>»</w:t>
            </w:r>
          </w:p>
        </w:tc>
      </w:tr>
      <w:tr w:rsidR="00A77F6E" w14:paraId="34A84656"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840C358"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792C54F" w14:textId="77777777" w:rsidR="00A77F6E" w:rsidRDefault="00A77F6E" w:rsidP="004712E8">
            <w:pPr>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color w:val="000000"/>
                <w:sz w:val="24"/>
                <w:szCs w:val="24"/>
              </w:rPr>
              <w:t>Про внесення змін до рішень міської ради</w:t>
            </w:r>
          </w:p>
        </w:tc>
      </w:tr>
      <w:tr w:rsidR="00A77F6E" w14:paraId="207C6046"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69F1487"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FE35D3B"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розроблення технічної документації із землеустрою щодо інвентаризації земель, розташованих за адресою вул. Мирна СКП «Ритуальна служба»</w:t>
            </w:r>
          </w:p>
        </w:tc>
      </w:tr>
      <w:tr w:rsidR="00A77F6E" w14:paraId="4F63989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E862DFA"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C9EB3C6"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 надання дозволу на розроблення технічної документації із землеустрою щодо інвентаризації земель, розташованих за адресою вул. Приміська СКП «Ритуальна служба»</w:t>
            </w:r>
          </w:p>
        </w:tc>
      </w:tr>
      <w:tr w:rsidR="00A77F6E" w14:paraId="7491637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AE25ECE"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95BDF47"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Про поновлення договору оренди землі за адресою вул. </w:t>
            </w:r>
            <w:proofErr w:type="spellStart"/>
            <w:r>
              <w:rPr>
                <w:rFonts w:ascii="Times New Roman" w:eastAsia="Calibri" w:hAnsi="Times New Roman" w:cs="Times New Roman"/>
                <w:color w:val="000000"/>
                <w:sz w:val="24"/>
                <w:szCs w:val="24"/>
              </w:rPr>
              <w:t>Слівенська</w:t>
            </w:r>
            <w:proofErr w:type="spellEnd"/>
            <w:r>
              <w:rPr>
                <w:rFonts w:ascii="Times New Roman" w:eastAsia="Calibri" w:hAnsi="Times New Roman" w:cs="Times New Roman"/>
                <w:color w:val="000000"/>
                <w:sz w:val="24"/>
                <w:szCs w:val="24"/>
              </w:rPr>
              <w:t xml:space="preserve">, 11а ФО-П </w:t>
            </w:r>
            <w:proofErr w:type="spellStart"/>
            <w:r>
              <w:rPr>
                <w:rFonts w:ascii="Times New Roman" w:eastAsia="Calibri" w:hAnsi="Times New Roman" w:cs="Times New Roman"/>
                <w:color w:val="000000"/>
                <w:sz w:val="24"/>
                <w:szCs w:val="24"/>
              </w:rPr>
              <w:t>Василюк</w:t>
            </w:r>
            <w:proofErr w:type="spellEnd"/>
            <w:r>
              <w:rPr>
                <w:rFonts w:ascii="Times New Roman" w:eastAsia="Calibri" w:hAnsi="Times New Roman" w:cs="Times New Roman"/>
                <w:color w:val="000000"/>
                <w:sz w:val="24"/>
                <w:szCs w:val="24"/>
              </w:rPr>
              <w:t xml:space="preserve"> А.В.</w:t>
            </w:r>
          </w:p>
        </w:tc>
      </w:tr>
      <w:tr w:rsidR="00A77F6E" w14:paraId="64164FC2" w14:textId="77777777" w:rsidTr="00A77F6E">
        <w:tc>
          <w:tcPr>
            <w:tcW w:w="363" w:type="pct"/>
            <w:tcBorders>
              <w:top w:val="single" w:sz="4" w:space="0" w:color="000000"/>
              <w:left w:val="single" w:sz="4" w:space="0" w:color="000000"/>
              <w:bottom w:val="single" w:sz="4" w:space="0" w:color="000000"/>
              <w:right w:val="single" w:sz="4" w:space="0" w:color="000000"/>
            </w:tcBorders>
          </w:tcPr>
          <w:p w14:paraId="08A26AD6"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59E93EAD"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Патріарха Йосифа Сліпого,1 ПП «Перлина»</w:t>
            </w:r>
          </w:p>
        </w:tc>
      </w:tr>
      <w:tr w:rsidR="00A77F6E" w14:paraId="32CF135A"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6FEA84F"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28BA894"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w:t>
            </w:r>
          </w:p>
        </w:tc>
      </w:tr>
      <w:tr w:rsidR="00A77F6E" w14:paraId="5E124BC4"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D26388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4E52EB1B"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Про продаж у власність земельної ділянки та затвердження Звіту про експертну оцінку земельної ділянки за адресою </w:t>
            </w:r>
            <w:proofErr w:type="spellStart"/>
            <w:r>
              <w:rPr>
                <w:rFonts w:ascii="Times New Roman" w:eastAsia="Calibri" w:hAnsi="Times New Roman" w:cs="Times New Roman"/>
                <w:color w:val="000000"/>
                <w:sz w:val="24"/>
                <w:szCs w:val="24"/>
              </w:rPr>
              <w:t>вул.Василя</w:t>
            </w:r>
            <w:proofErr w:type="spellEnd"/>
            <w:r>
              <w:rPr>
                <w:rFonts w:ascii="Times New Roman" w:eastAsia="Calibri" w:hAnsi="Times New Roman" w:cs="Times New Roman"/>
                <w:color w:val="000000"/>
                <w:sz w:val="24"/>
                <w:szCs w:val="24"/>
              </w:rPr>
              <w:t xml:space="preserve"> Стуса</w:t>
            </w:r>
          </w:p>
        </w:tc>
      </w:tr>
      <w:tr w:rsidR="00A77F6E" w14:paraId="084E061C"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EF179B0"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0D64CD3"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технічної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документації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із</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встановлення</w:t>
            </w:r>
            <w:proofErr w:type="spellEnd"/>
            <w:r>
              <w:rPr>
                <w:rFonts w:ascii="Times New Roman" w:eastAsia="Calibri" w:hAnsi="Times New Roman" w:cs="Times New Roman"/>
                <w:color w:val="000000"/>
                <w:sz w:val="24"/>
                <w:szCs w:val="24"/>
                <w:lang w:val="ru-RU"/>
              </w:rPr>
              <w:t xml:space="preserve"> меж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в </w:t>
            </w:r>
            <w:proofErr w:type="spellStart"/>
            <w:r>
              <w:rPr>
                <w:rFonts w:ascii="Times New Roman" w:eastAsia="Calibri" w:hAnsi="Times New Roman" w:cs="Times New Roman"/>
                <w:color w:val="000000"/>
                <w:sz w:val="24"/>
                <w:szCs w:val="24"/>
                <w:lang w:val="ru-RU"/>
              </w:rPr>
              <w:t>натурі</w:t>
            </w:r>
            <w:proofErr w:type="spellEnd"/>
            <w:r>
              <w:rPr>
                <w:rFonts w:ascii="Times New Roman" w:eastAsia="Calibri" w:hAnsi="Times New Roman" w:cs="Times New Roman"/>
                <w:color w:val="000000"/>
                <w:sz w:val="24"/>
                <w:szCs w:val="24"/>
                <w:lang w:val="ru-RU"/>
              </w:rPr>
              <w:t xml:space="preserve"> (на </w:t>
            </w:r>
            <w:proofErr w:type="spellStart"/>
            <w:r>
              <w:rPr>
                <w:rFonts w:ascii="Times New Roman" w:eastAsia="Calibri" w:hAnsi="Times New Roman" w:cs="Times New Roman"/>
                <w:color w:val="000000"/>
                <w:sz w:val="24"/>
                <w:szCs w:val="24"/>
                <w:lang w:val="ru-RU"/>
              </w:rPr>
              <w:t>місцевості</w:t>
            </w:r>
            <w:proofErr w:type="spellEnd"/>
            <w:r>
              <w:rPr>
                <w:rFonts w:ascii="Times New Roman" w:eastAsia="Calibri" w:hAnsi="Times New Roman" w:cs="Times New Roman"/>
                <w:color w:val="000000"/>
                <w:sz w:val="24"/>
                <w:szCs w:val="24"/>
                <w:lang w:val="ru-RU"/>
              </w:rPr>
              <w:t xml:space="preserve">) за адресою вул.Нова,4 </w:t>
            </w:r>
            <w:proofErr w:type="spellStart"/>
            <w:r>
              <w:rPr>
                <w:rFonts w:ascii="Times New Roman" w:eastAsia="Calibri" w:hAnsi="Times New Roman" w:cs="Times New Roman"/>
                <w:color w:val="000000"/>
                <w:sz w:val="24"/>
                <w:szCs w:val="24"/>
                <w:lang w:val="ru-RU"/>
              </w:rPr>
              <w:t>гр.Андерсон</w:t>
            </w:r>
            <w:proofErr w:type="spellEnd"/>
            <w:r>
              <w:rPr>
                <w:rFonts w:ascii="Times New Roman" w:eastAsia="Calibri" w:hAnsi="Times New Roman" w:cs="Times New Roman"/>
                <w:color w:val="000000"/>
                <w:sz w:val="24"/>
                <w:szCs w:val="24"/>
                <w:lang w:val="ru-RU"/>
              </w:rPr>
              <w:t xml:space="preserve"> А.О.</w:t>
            </w:r>
          </w:p>
        </w:tc>
      </w:tr>
      <w:tr w:rsidR="00A77F6E" w14:paraId="5253EB21"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44D1047"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B763ECD" w14:textId="77777777" w:rsidR="00A77F6E" w:rsidRDefault="00A77F6E" w:rsidP="004712E8">
            <w:pPr>
              <w:spacing w:after="0" w:line="240" w:lineRule="auto"/>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Патріарха</w:t>
            </w:r>
            <w:proofErr w:type="spellEnd"/>
            <w:r>
              <w:rPr>
                <w:rFonts w:ascii="Times New Roman" w:eastAsia="Calibri" w:hAnsi="Times New Roman" w:cs="Times New Roman"/>
                <w:color w:val="000000"/>
                <w:sz w:val="24"/>
                <w:szCs w:val="24"/>
                <w:lang w:val="ru-RU"/>
              </w:rPr>
              <w:t xml:space="preserve"> Любомира Гузара,1в </w:t>
            </w:r>
            <w:proofErr w:type="spellStart"/>
            <w:r>
              <w:rPr>
                <w:rFonts w:ascii="Times New Roman" w:eastAsia="Calibri" w:hAnsi="Times New Roman" w:cs="Times New Roman"/>
                <w:color w:val="000000"/>
                <w:sz w:val="24"/>
                <w:szCs w:val="24"/>
                <w:lang w:val="ru-RU"/>
              </w:rPr>
              <w:t>гр.Хіті</w:t>
            </w:r>
            <w:proofErr w:type="spellEnd"/>
            <w:r>
              <w:rPr>
                <w:rFonts w:ascii="Times New Roman" w:eastAsia="Calibri" w:hAnsi="Times New Roman" w:cs="Times New Roman"/>
                <w:color w:val="000000"/>
                <w:sz w:val="24"/>
                <w:szCs w:val="24"/>
                <w:lang w:val="ru-RU"/>
              </w:rPr>
              <w:t xml:space="preserve"> І.А.</w:t>
            </w:r>
          </w:p>
        </w:tc>
      </w:tr>
      <w:tr w:rsidR="00A77F6E" w14:paraId="29FF4B0C"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87034B7"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3A3479F"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вул.Київська,7Е </w:t>
            </w:r>
            <w:proofErr w:type="spellStart"/>
            <w:r>
              <w:rPr>
                <w:rFonts w:ascii="Times New Roman" w:eastAsia="Calibri" w:hAnsi="Times New Roman" w:cs="Times New Roman"/>
                <w:color w:val="000000"/>
                <w:sz w:val="24"/>
                <w:szCs w:val="24"/>
              </w:rPr>
              <w:t>гр.Зелінському</w:t>
            </w:r>
            <w:proofErr w:type="spellEnd"/>
            <w:r>
              <w:rPr>
                <w:rFonts w:ascii="Times New Roman" w:eastAsia="Calibri" w:hAnsi="Times New Roman" w:cs="Times New Roman"/>
                <w:color w:val="000000"/>
                <w:sz w:val="24"/>
                <w:szCs w:val="24"/>
              </w:rPr>
              <w:t xml:space="preserve"> Б.Б.</w:t>
            </w:r>
          </w:p>
        </w:tc>
      </w:tr>
      <w:tr w:rsidR="00A77F6E" w14:paraId="08126B54"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1EECC3F"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011E7245"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вул.Івана</w:t>
            </w:r>
            <w:proofErr w:type="spellEnd"/>
            <w:r>
              <w:rPr>
                <w:rFonts w:ascii="Times New Roman" w:eastAsia="Calibri" w:hAnsi="Times New Roman" w:cs="Times New Roman"/>
                <w:color w:val="000000"/>
                <w:sz w:val="24"/>
                <w:szCs w:val="24"/>
                <w:lang w:val="ru-RU"/>
              </w:rPr>
              <w:t xml:space="preserve"> Богуна,31Б </w:t>
            </w:r>
            <w:proofErr w:type="spellStart"/>
            <w:r>
              <w:rPr>
                <w:rFonts w:ascii="Times New Roman" w:eastAsia="Calibri" w:hAnsi="Times New Roman" w:cs="Times New Roman"/>
                <w:color w:val="000000"/>
                <w:sz w:val="24"/>
                <w:szCs w:val="24"/>
                <w:lang w:val="ru-RU"/>
              </w:rPr>
              <w:t>гр.Данилюк</w:t>
            </w:r>
            <w:proofErr w:type="spellEnd"/>
            <w:r>
              <w:rPr>
                <w:rFonts w:ascii="Times New Roman" w:eastAsia="Calibri" w:hAnsi="Times New Roman" w:cs="Times New Roman"/>
                <w:color w:val="000000"/>
                <w:sz w:val="24"/>
                <w:szCs w:val="24"/>
                <w:lang w:val="ru-RU"/>
              </w:rPr>
              <w:t xml:space="preserve"> І.І.</w:t>
            </w:r>
          </w:p>
        </w:tc>
      </w:tr>
      <w:tr w:rsidR="00A77F6E" w14:paraId="6835CD7C"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5AC3A13"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7B3CD7F5" w14:textId="77777777" w:rsidR="00A77F6E" w:rsidRDefault="00A77F6E" w:rsidP="004712E8">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w:t>
            </w:r>
            <w:r>
              <w:rPr>
                <w:rFonts w:ascii="Times New Roman" w:eastAsia="Calibri" w:hAnsi="Times New Roman" w:cs="Times New Roman"/>
                <w:color w:val="000000"/>
                <w:sz w:val="24"/>
                <w:szCs w:val="24"/>
                <w:lang w:val="ru-RU"/>
              </w:rPr>
              <w:lastRenderedPageBreak/>
              <w:t xml:space="preserve">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Миколи</w:t>
            </w:r>
            <w:proofErr w:type="spellEnd"/>
            <w:r>
              <w:rPr>
                <w:rFonts w:ascii="Times New Roman" w:eastAsia="Calibri" w:hAnsi="Times New Roman" w:cs="Times New Roman"/>
                <w:color w:val="000000"/>
                <w:sz w:val="24"/>
                <w:szCs w:val="24"/>
                <w:lang w:val="ru-RU"/>
              </w:rPr>
              <w:t xml:space="preserve"> Карпенка, 19 ОСББ «КАРПЕНКА-19»</w:t>
            </w:r>
          </w:p>
        </w:tc>
      </w:tr>
      <w:tr w:rsidR="00A77F6E" w14:paraId="595B0202" w14:textId="77777777" w:rsidTr="00A77F6E">
        <w:tc>
          <w:tcPr>
            <w:tcW w:w="363" w:type="pct"/>
            <w:tcBorders>
              <w:top w:val="single" w:sz="4" w:space="0" w:color="000000"/>
              <w:left w:val="single" w:sz="4" w:space="0" w:color="000000"/>
              <w:bottom w:val="single" w:sz="4" w:space="0" w:color="000000"/>
              <w:right w:val="single" w:sz="4" w:space="0" w:color="000000"/>
            </w:tcBorders>
          </w:tcPr>
          <w:p w14:paraId="7318F512"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1F7EAA61" w14:textId="77777777" w:rsidR="00A77F6E" w:rsidRDefault="00A77F6E" w:rsidP="004712E8">
            <w:pPr>
              <w:spacing w:after="0" w:line="240" w:lineRule="auto"/>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вул.Лозовецька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ПрАТ</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Тернобуддеталь</w:t>
            </w:r>
            <w:proofErr w:type="spellEnd"/>
            <w:r>
              <w:rPr>
                <w:rFonts w:ascii="Times New Roman" w:eastAsia="Calibri" w:hAnsi="Times New Roman" w:cs="Times New Roman"/>
                <w:color w:val="000000"/>
                <w:sz w:val="24"/>
                <w:szCs w:val="24"/>
                <w:lang w:val="ru-RU"/>
              </w:rPr>
              <w:t>»</w:t>
            </w:r>
          </w:p>
        </w:tc>
      </w:tr>
      <w:tr w:rsidR="00A77F6E" w14:paraId="41E5F619" w14:textId="77777777" w:rsidTr="00A77F6E">
        <w:tc>
          <w:tcPr>
            <w:tcW w:w="363" w:type="pct"/>
            <w:tcBorders>
              <w:top w:val="single" w:sz="4" w:space="0" w:color="000000"/>
              <w:left w:val="single" w:sz="4" w:space="0" w:color="000000"/>
              <w:bottom w:val="single" w:sz="4" w:space="0" w:color="000000"/>
              <w:right w:val="single" w:sz="4" w:space="0" w:color="000000"/>
            </w:tcBorders>
          </w:tcPr>
          <w:p w14:paraId="1368FE77"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3DF6D8BF" w14:textId="77777777" w:rsidR="00A77F6E" w:rsidRDefault="00A77F6E" w:rsidP="004712E8">
            <w:pPr>
              <w:spacing w:after="0" w:line="240" w:lineRule="auto"/>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надання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вул.Петра</w:t>
            </w:r>
            <w:proofErr w:type="spellEnd"/>
            <w:r>
              <w:rPr>
                <w:rFonts w:ascii="Times New Roman" w:eastAsia="Calibri" w:hAnsi="Times New Roman" w:cs="Times New Roman"/>
                <w:color w:val="000000"/>
                <w:sz w:val="24"/>
                <w:szCs w:val="24"/>
                <w:lang w:val="ru-RU"/>
              </w:rPr>
              <w:t xml:space="preserve"> Батьківського,27 </w:t>
            </w:r>
            <w:proofErr w:type="spellStart"/>
            <w:r>
              <w:rPr>
                <w:rFonts w:ascii="Times New Roman" w:eastAsia="Calibri" w:hAnsi="Times New Roman" w:cs="Times New Roman"/>
                <w:color w:val="000000"/>
                <w:sz w:val="24"/>
                <w:szCs w:val="24"/>
                <w:lang w:val="ru-RU"/>
              </w:rPr>
              <w:t>гр.Яницькому</w:t>
            </w:r>
            <w:proofErr w:type="spellEnd"/>
            <w:r>
              <w:rPr>
                <w:rFonts w:ascii="Times New Roman" w:eastAsia="Calibri" w:hAnsi="Times New Roman" w:cs="Times New Roman"/>
                <w:color w:val="000000"/>
                <w:sz w:val="24"/>
                <w:szCs w:val="24"/>
                <w:lang w:val="ru-RU"/>
              </w:rPr>
              <w:t xml:space="preserve"> Т.Б.</w:t>
            </w:r>
          </w:p>
        </w:tc>
      </w:tr>
      <w:tr w:rsidR="00A77F6E" w14:paraId="254E9EEA"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E1EE756"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729DA84E" w14:textId="77777777" w:rsidR="00A77F6E" w:rsidRDefault="00A77F6E" w:rsidP="004712E8">
            <w:pPr>
              <w:spacing w:after="0" w:line="240" w:lineRule="auto"/>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надання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дозволу</w:t>
            </w:r>
            <w:proofErr w:type="spellEnd"/>
            <w:r>
              <w:rPr>
                <w:rFonts w:ascii="Times New Roman" w:eastAsia="Calibri" w:hAnsi="Times New Roman" w:cs="Times New Roman"/>
                <w:color w:val="000000"/>
                <w:sz w:val="24"/>
                <w:szCs w:val="24"/>
                <w:lang w:val="ru-RU"/>
              </w:rPr>
              <w:t xml:space="preserve"> на </w:t>
            </w:r>
            <w:proofErr w:type="spellStart"/>
            <w:r>
              <w:rPr>
                <w:rFonts w:ascii="Times New Roman" w:eastAsia="Calibri" w:hAnsi="Times New Roman" w:cs="Times New Roman"/>
                <w:color w:val="000000"/>
                <w:sz w:val="24"/>
                <w:szCs w:val="24"/>
                <w:lang w:val="ru-RU"/>
              </w:rPr>
              <w:t>розроблення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по </w:t>
            </w:r>
            <w:proofErr w:type="spellStart"/>
            <w:r>
              <w:rPr>
                <w:rFonts w:ascii="Times New Roman" w:eastAsia="Calibri" w:hAnsi="Times New Roman" w:cs="Times New Roman"/>
                <w:color w:val="000000"/>
                <w:sz w:val="24"/>
                <w:szCs w:val="24"/>
                <w:lang w:val="ru-RU"/>
              </w:rPr>
              <w:t>зміні</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її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цільового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призначення</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Микулинецька</w:t>
            </w:r>
            <w:proofErr w:type="spellEnd"/>
            <w:r>
              <w:rPr>
                <w:rFonts w:ascii="Times New Roman" w:eastAsia="Calibri" w:hAnsi="Times New Roman" w:cs="Times New Roman"/>
                <w:color w:val="000000"/>
                <w:sz w:val="24"/>
                <w:szCs w:val="24"/>
                <w:lang w:val="ru-RU"/>
              </w:rPr>
              <w:t xml:space="preserve">, 116 гр. </w:t>
            </w:r>
            <w:proofErr w:type="spellStart"/>
            <w:r>
              <w:rPr>
                <w:rFonts w:ascii="Times New Roman" w:eastAsia="Calibri" w:hAnsi="Times New Roman" w:cs="Times New Roman"/>
                <w:color w:val="000000"/>
                <w:sz w:val="24"/>
                <w:szCs w:val="24"/>
                <w:lang w:val="ru-RU"/>
              </w:rPr>
              <w:t>Смільському</w:t>
            </w:r>
            <w:proofErr w:type="spellEnd"/>
            <w:r>
              <w:rPr>
                <w:rFonts w:ascii="Times New Roman" w:eastAsia="Calibri" w:hAnsi="Times New Roman" w:cs="Times New Roman"/>
                <w:color w:val="000000"/>
                <w:sz w:val="24"/>
                <w:szCs w:val="24"/>
                <w:lang w:val="ru-RU"/>
              </w:rPr>
              <w:t xml:space="preserve"> В.І.</w:t>
            </w:r>
          </w:p>
        </w:tc>
      </w:tr>
      <w:tr w:rsidR="00A77F6E" w14:paraId="28F3EAD7" w14:textId="77777777" w:rsidTr="00A77F6E">
        <w:tc>
          <w:tcPr>
            <w:tcW w:w="363" w:type="pct"/>
            <w:tcBorders>
              <w:top w:val="single" w:sz="4" w:space="0" w:color="000000"/>
              <w:left w:val="single" w:sz="4" w:space="0" w:color="000000"/>
              <w:bottom w:val="single" w:sz="4" w:space="0" w:color="000000"/>
              <w:right w:val="single" w:sz="4" w:space="0" w:color="000000"/>
            </w:tcBorders>
          </w:tcPr>
          <w:p w14:paraId="5433441C"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4DC8BC7D" w14:textId="77777777" w:rsidR="00A77F6E" w:rsidRDefault="00A77F6E" w:rsidP="004712E8">
            <w:pPr>
              <w:spacing w:after="0" w:line="240" w:lineRule="auto"/>
              <w:jc w:val="both"/>
              <w:rPr>
                <w:rFonts w:ascii="Times New Roman" w:eastAsia="Calibri" w:hAnsi="Times New Roman" w:cs="Times New Roman"/>
                <w:color w:val="000000"/>
                <w:sz w:val="24"/>
                <w:szCs w:val="24"/>
                <w:lang w:val="ru-RU"/>
              </w:rPr>
            </w:pP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надання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дозволу</w:t>
            </w:r>
            <w:proofErr w:type="spellEnd"/>
            <w:r>
              <w:rPr>
                <w:rFonts w:ascii="Times New Roman" w:eastAsia="Calibri" w:hAnsi="Times New Roman" w:cs="Times New Roman"/>
                <w:color w:val="000000"/>
                <w:sz w:val="24"/>
                <w:szCs w:val="24"/>
                <w:lang w:val="ru-RU"/>
              </w:rPr>
              <w:t xml:space="preserve"> на </w:t>
            </w:r>
            <w:proofErr w:type="spellStart"/>
            <w:r>
              <w:rPr>
                <w:rFonts w:ascii="Times New Roman" w:eastAsia="Calibri" w:hAnsi="Times New Roman" w:cs="Times New Roman"/>
                <w:color w:val="000000"/>
                <w:sz w:val="24"/>
                <w:szCs w:val="24"/>
                <w:lang w:val="ru-RU"/>
              </w:rPr>
              <w:t>складання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Квітова</w:t>
            </w:r>
            <w:proofErr w:type="spellEnd"/>
            <w:r>
              <w:rPr>
                <w:rFonts w:ascii="Times New Roman" w:eastAsia="Calibri" w:hAnsi="Times New Roman" w:cs="Times New Roman"/>
                <w:color w:val="000000"/>
                <w:sz w:val="24"/>
                <w:szCs w:val="24"/>
                <w:lang w:val="ru-RU"/>
              </w:rPr>
              <w:t xml:space="preserve"> гр. </w:t>
            </w:r>
            <w:proofErr w:type="spellStart"/>
            <w:r>
              <w:rPr>
                <w:rFonts w:ascii="Times New Roman" w:eastAsia="Calibri" w:hAnsi="Times New Roman" w:cs="Times New Roman"/>
                <w:color w:val="000000"/>
                <w:sz w:val="24"/>
                <w:szCs w:val="24"/>
                <w:lang w:val="ru-RU"/>
              </w:rPr>
              <w:t>Лебонтовій</w:t>
            </w:r>
            <w:proofErr w:type="spellEnd"/>
            <w:r>
              <w:rPr>
                <w:rFonts w:ascii="Times New Roman" w:eastAsia="Calibri" w:hAnsi="Times New Roman" w:cs="Times New Roman"/>
                <w:color w:val="000000"/>
                <w:sz w:val="24"/>
                <w:szCs w:val="24"/>
                <w:lang w:val="ru-RU"/>
              </w:rPr>
              <w:t xml:space="preserve"> Л.В.</w:t>
            </w:r>
          </w:p>
        </w:tc>
      </w:tr>
      <w:tr w:rsidR="00A77F6E" w14:paraId="78D2BBCD"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085155F"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vAlign w:val="center"/>
            <w:hideMark/>
          </w:tcPr>
          <w:p w14:paraId="7C919A20" w14:textId="77777777" w:rsidR="00A77F6E" w:rsidRDefault="00A77F6E" w:rsidP="004712E8">
            <w:pPr>
              <w:spacing w:after="0" w:line="240" w:lineRule="auto"/>
              <w:jc w:val="both"/>
              <w:rPr>
                <w:rFonts w:ascii="Times New Roman" w:eastAsia="Calibri" w:hAnsi="Times New Roman" w:cs="Times New Roman"/>
                <w:color w:val="000000"/>
                <w:sz w:val="24"/>
                <w:szCs w:val="24"/>
                <w:lang w:val="ru-RU"/>
              </w:rPr>
            </w:pPr>
            <w:proofErr w:type="gramStart"/>
            <w:r>
              <w:rPr>
                <w:rFonts w:ascii="Times New Roman" w:eastAsia="Calibri" w:hAnsi="Times New Roman" w:cs="Times New Roman"/>
                <w:sz w:val="24"/>
                <w:szCs w:val="24"/>
                <w:lang w:val="ru-RU"/>
              </w:rPr>
              <w:t>Про продаж</w:t>
            </w:r>
            <w:proofErr w:type="gram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земельної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ділянки</w:t>
            </w:r>
            <w:proofErr w:type="spellEnd"/>
            <w:r>
              <w:rPr>
                <w:rFonts w:ascii="Times New Roman" w:eastAsia="Calibri" w:hAnsi="Times New Roman" w:cs="Times New Roman"/>
                <w:sz w:val="24"/>
                <w:szCs w:val="24"/>
                <w:lang w:val="ru-RU"/>
              </w:rPr>
              <w:t xml:space="preserve"> для </w:t>
            </w:r>
            <w:proofErr w:type="spellStart"/>
            <w:r>
              <w:rPr>
                <w:rFonts w:ascii="Times New Roman" w:eastAsia="Calibri" w:hAnsi="Times New Roman" w:cs="Times New Roman"/>
                <w:sz w:val="24"/>
                <w:szCs w:val="24"/>
                <w:lang w:val="ru-RU"/>
              </w:rPr>
              <w:t>обслуговування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будівель</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павільйонів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боксових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гаражів</w:t>
            </w:r>
            <w:proofErr w:type="spellEnd"/>
            <w:r>
              <w:rPr>
                <w:rFonts w:ascii="Times New Roman" w:eastAsia="Calibri" w:hAnsi="Times New Roman" w:cs="Times New Roman"/>
                <w:sz w:val="24"/>
                <w:szCs w:val="24"/>
                <w:lang w:val="ru-RU"/>
              </w:rPr>
              <w:t xml:space="preserve"> за адресою вул.Гайова,54 гр. </w:t>
            </w:r>
            <w:proofErr w:type="spellStart"/>
            <w:r>
              <w:rPr>
                <w:rFonts w:ascii="Times New Roman" w:eastAsia="Calibri" w:hAnsi="Times New Roman" w:cs="Times New Roman"/>
                <w:sz w:val="24"/>
                <w:szCs w:val="24"/>
                <w:lang w:val="ru-RU"/>
              </w:rPr>
              <w:t>Гудимі</w:t>
            </w:r>
            <w:proofErr w:type="spellEnd"/>
            <w:r>
              <w:rPr>
                <w:rFonts w:ascii="Times New Roman" w:eastAsia="Calibri" w:hAnsi="Times New Roman" w:cs="Times New Roman"/>
                <w:sz w:val="24"/>
                <w:szCs w:val="24"/>
                <w:lang w:val="ru-RU"/>
              </w:rPr>
              <w:t xml:space="preserve"> М.Я.</w:t>
            </w:r>
          </w:p>
        </w:tc>
      </w:tr>
      <w:tr w:rsidR="00A77F6E" w14:paraId="634AFB23"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77BA32E"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hideMark/>
          </w:tcPr>
          <w:p w14:paraId="6D2FF15A" w14:textId="77777777" w:rsidR="00A77F6E" w:rsidRDefault="00A77F6E" w:rsidP="004712E8">
            <w:pPr>
              <w:spacing w:after="0" w:line="240" w:lineRule="auto"/>
              <w:jc w:val="both"/>
              <w:rPr>
                <w:rFonts w:ascii="Times New Roman" w:eastAsia="Calibri" w:hAnsi="Times New Roman" w:cs="Times New Roman"/>
                <w:sz w:val="24"/>
                <w:szCs w:val="24"/>
                <w:lang w:val="ru-RU"/>
              </w:rPr>
            </w:pPr>
            <w:r>
              <w:rPr>
                <w:rFonts w:ascii="Times New Roman" w:hAnsi="Times New Roman" w:cs="Times New Roman"/>
                <w:sz w:val="24"/>
                <w:szCs w:val="24"/>
              </w:rPr>
              <w:t>Про надання дозволу на розроблення технічної документації із землеустрою щодо об’єднання земельних ділянок за адресою вул.Микулинецька,46 ТОВ «ТЕРПЛАСТ ГРУП»</w:t>
            </w:r>
          </w:p>
        </w:tc>
      </w:tr>
      <w:tr w:rsidR="00A77F6E" w14:paraId="29C538EE" w14:textId="77777777" w:rsidTr="00A77F6E">
        <w:tc>
          <w:tcPr>
            <w:tcW w:w="363" w:type="pct"/>
            <w:tcBorders>
              <w:top w:val="single" w:sz="4" w:space="0" w:color="000000"/>
              <w:left w:val="single" w:sz="4" w:space="0" w:color="000000"/>
              <w:bottom w:val="single" w:sz="4" w:space="0" w:color="000000"/>
              <w:right w:val="single" w:sz="4" w:space="0" w:color="000000"/>
            </w:tcBorders>
          </w:tcPr>
          <w:p w14:paraId="4E9147DA"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hideMark/>
          </w:tcPr>
          <w:p w14:paraId="367E63BE" w14:textId="77777777" w:rsidR="00A77F6E" w:rsidRDefault="00A77F6E" w:rsidP="004712E8">
            <w:pPr>
              <w:spacing w:after="0" w:line="240" w:lineRule="auto"/>
              <w:jc w:val="both"/>
              <w:rPr>
                <w:rFonts w:ascii="Times New Roman" w:eastAsia="Calibri" w:hAnsi="Times New Roman" w:cs="Times New Roman"/>
                <w:sz w:val="24"/>
                <w:szCs w:val="24"/>
                <w:lang w:val="ru-RU"/>
              </w:rPr>
            </w:pPr>
            <w:bookmarkStart w:id="4" w:name="_Hlk227754042"/>
            <w:r>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Миру ТОВ «Партнер - </w:t>
            </w:r>
            <w:proofErr w:type="spellStart"/>
            <w:r>
              <w:rPr>
                <w:rFonts w:ascii="Times New Roman" w:hAnsi="Times New Roman" w:cs="Times New Roman"/>
                <w:sz w:val="24"/>
                <w:szCs w:val="24"/>
              </w:rPr>
              <w:t>Оверсіз</w:t>
            </w:r>
            <w:proofErr w:type="spellEnd"/>
            <w:r>
              <w:rPr>
                <w:rFonts w:ascii="Times New Roman" w:hAnsi="Times New Roman" w:cs="Times New Roman"/>
                <w:sz w:val="24"/>
                <w:szCs w:val="24"/>
              </w:rPr>
              <w:t>»</w:t>
            </w:r>
            <w:bookmarkEnd w:id="4"/>
          </w:p>
        </w:tc>
      </w:tr>
      <w:tr w:rsidR="00A77F6E" w14:paraId="1C848718" w14:textId="77777777" w:rsidTr="00A77F6E">
        <w:tc>
          <w:tcPr>
            <w:tcW w:w="363" w:type="pct"/>
            <w:tcBorders>
              <w:top w:val="single" w:sz="4" w:space="0" w:color="000000"/>
              <w:left w:val="single" w:sz="4" w:space="0" w:color="000000"/>
              <w:bottom w:val="single" w:sz="4" w:space="0" w:color="000000"/>
              <w:right w:val="single" w:sz="4" w:space="0" w:color="000000"/>
            </w:tcBorders>
          </w:tcPr>
          <w:p w14:paraId="0E25D230"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hideMark/>
          </w:tcPr>
          <w:p w14:paraId="5BFD391A" w14:textId="77777777" w:rsidR="00A77F6E" w:rsidRDefault="00A77F6E" w:rsidP="004712E8">
            <w:pPr>
              <w:spacing w:after="0" w:line="240" w:lineRule="auto"/>
              <w:jc w:val="both"/>
              <w:rPr>
                <w:rFonts w:ascii="Times New Roman" w:eastAsiaTheme="minorHAnsi" w:hAnsi="Times New Roman" w:cs="Times New Roman"/>
                <w:sz w:val="24"/>
                <w:szCs w:val="24"/>
              </w:rPr>
            </w:pPr>
            <w:r>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Pr>
                <w:rFonts w:ascii="Times New Roman" w:hAnsi="Times New Roman" w:cs="Times New Roman"/>
                <w:color w:val="000000" w:themeColor="text1"/>
                <w:sz w:val="24"/>
                <w:szCs w:val="24"/>
              </w:rPr>
              <w:t>вул.Мирона</w:t>
            </w:r>
            <w:proofErr w:type="spellEnd"/>
            <w:r>
              <w:rPr>
                <w:rFonts w:ascii="Times New Roman" w:hAnsi="Times New Roman" w:cs="Times New Roman"/>
                <w:color w:val="000000" w:themeColor="text1"/>
                <w:sz w:val="24"/>
                <w:szCs w:val="24"/>
              </w:rPr>
              <w:t xml:space="preserve"> Тарнавського, 28 а – 26 в – 26 д гр. </w:t>
            </w:r>
            <w:proofErr w:type="spellStart"/>
            <w:r>
              <w:rPr>
                <w:rFonts w:ascii="Times New Roman" w:hAnsi="Times New Roman" w:cs="Times New Roman"/>
                <w:color w:val="000000" w:themeColor="text1"/>
                <w:sz w:val="24"/>
                <w:szCs w:val="24"/>
              </w:rPr>
              <w:t>Кубаю</w:t>
            </w:r>
            <w:proofErr w:type="spellEnd"/>
            <w:r>
              <w:rPr>
                <w:rFonts w:ascii="Times New Roman" w:hAnsi="Times New Roman" w:cs="Times New Roman"/>
                <w:color w:val="000000" w:themeColor="text1"/>
                <w:sz w:val="24"/>
                <w:szCs w:val="24"/>
              </w:rPr>
              <w:t xml:space="preserve"> І.Б.</w:t>
            </w:r>
          </w:p>
        </w:tc>
      </w:tr>
      <w:tr w:rsidR="00A77F6E" w14:paraId="5F9A2BEB" w14:textId="77777777" w:rsidTr="00A77F6E">
        <w:tc>
          <w:tcPr>
            <w:tcW w:w="363" w:type="pct"/>
            <w:tcBorders>
              <w:top w:val="single" w:sz="4" w:space="0" w:color="000000"/>
              <w:left w:val="single" w:sz="4" w:space="0" w:color="000000"/>
              <w:bottom w:val="single" w:sz="4" w:space="0" w:color="000000"/>
              <w:right w:val="single" w:sz="4" w:space="0" w:color="000000"/>
            </w:tcBorders>
          </w:tcPr>
          <w:p w14:paraId="233F65BC"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hideMark/>
          </w:tcPr>
          <w:p w14:paraId="522E91BF" w14:textId="77777777" w:rsidR="00A77F6E" w:rsidRDefault="00A77F6E" w:rsidP="004712E8">
            <w:pPr>
              <w:spacing w:after="0" w:line="240" w:lineRule="auto"/>
              <w:jc w:val="both"/>
              <w:rPr>
                <w:rFonts w:ascii="Times New Roman" w:eastAsiaTheme="minorHAnsi" w:hAnsi="Times New Roman" w:cs="Times New Roman"/>
                <w:sz w:val="24"/>
                <w:szCs w:val="24"/>
              </w:rPr>
            </w:pPr>
            <w:r>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Бродівська, 44 ТОВ «АГРОНИВА 2005»</w:t>
            </w:r>
          </w:p>
        </w:tc>
      </w:tr>
      <w:tr w:rsidR="00A77F6E" w14:paraId="56831A24" w14:textId="77777777" w:rsidTr="00A77F6E">
        <w:tc>
          <w:tcPr>
            <w:tcW w:w="363" w:type="pct"/>
            <w:tcBorders>
              <w:top w:val="single" w:sz="4" w:space="0" w:color="000000"/>
              <w:left w:val="single" w:sz="4" w:space="0" w:color="000000"/>
              <w:bottom w:val="single" w:sz="4" w:space="0" w:color="000000"/>
              <w:right w:val="single" w:sz="4" w:space="0" w:color="000000"/>
            </w:tcBorders>
          </w:tcPr>
          <w:p w14:paraId="3893C6EA" w14:textId="77777777" w:rsidR="00A77F6E" w:rsidRDefault="00A77F6E" w:rsidP="004712E8">
            <w:pPr>
              <w:numPr>
                <w:ilvl w:val="0"/>
                <w:numId w:val="28"/>
              </w:numPr>
              <w:spacing w:after="0" w:line="240" w:lineRule="auto"/>
              <w:ind w:left="0" w:firstLine="0"/>
              <w:jc w:val="both"/>
              <w:rPr>
                <w:rFonts w:ascii="Times New Roman" w:eastAsia="Calibri" w:hAnsi="Times New Roman" w:cs="Times New Roman"/>
                <w:color w:val="000000"/>
                <w:sz w:val="24"/>
                <w:szCs w:val="24"/>
              </w:rPr>
            </w:pPr>
          </w:p>
        </w:tc>
        <w:tc>
          <w:tcPr>
            <w:tcW w:w="4637" w:type="pct"/>
            <w:tcBorders>
              <w:top w:val="single" w:sz="4" w:space="0" w:color="000000"/>
              <w:left w:val="single" w:sz="4" w:space="0" w:color="000000"/>
              <w:bottom w:val="single" w:sz="4" w:space="0" w:color="000000"/>
              <w:right w:val="single" w:sz="4" w:space="0" w:color="000000"/>
            </w:tcBorders>
            <w:hideMark/>
          </w:tcPr>
          <w:p w14:paraId="1842D21B" w14:textId="77777777" w:rsidR="00A77F6E" w:rsidRDefault="00A77F6E" w:rsidP="004712E8">
            <w:pPr>
              <w:spacing w:after="0" w:line="240" w:lineRule="auto"/>
              <w:jc w:val="both"/>
              <w:rPr>
                <w:rFonts w:ascii="Times New Roman" w:eastAsiaTheme="minorHAnsi" w:hAnsi="Times New Roman" w:cs="Times New Roman"/>
                <w:sz w:val="24"/>
                <w:szCs w:val="24"/>
              </w:rPr>
            </w:pPr>
            <w:r>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поділу земельної ділянки за адресою вул. Промислова,1 ТОВ «</w:t>
            </w:r>
            <w:proofErr w:type="spellStart"/>
            <w:r>
              <w:rPr>
                <w:rFonts w:ascii="Times New Roman" w:hAnsi="Times New Roman" w:cs="Times New Roman"/>
                <w:color w:val="000000" w:themeColor="text1"/>
                <w:sz w:val="24"/>
                <w:szCs w:val="24"/>
              </w:rPr>
              <w:t>Тернопільбуд</w:t>
            </w:r>
            <w:proofErr w:type="spellEnd"/>
            <w:r>
              <w:rPr>
                <w:rFonts w:ascii="Times New Roman" w:hAnsi="Times New Roman" w:cs="Times New Roman"/>
                <w:color w:val="000000" w:themeColor="text1"/>
                <w:sz w:val="24"/>
                <w:szCs w:val="24"/>
              </w:rPr>
              <w:t>»</w:t>
            </w:r>
          </w:p>
        </w:tc>
        <w:bookmarkEnd w:id="3"/>
      </w:tr>
    </w:tbl>
    <w:p w14:paraId="323C230D" w14:textId="77777777" w:rsidR="00132BBB" w:rsidRPr="006D5B1A" w:rsidRDefault="00132BBB" w:rsidP="004712E8">
      <w:pPr>
        <w:spacing w:after="0" w:line="240" w:lineRule="auto"/>
        <w:jc w:val="center"/>
        <w:rPr>
          <w:rFonts w:ascii="Times New Roman" w:hAnsi="Times New Roman" w:cs="Times New Roman"/>
          <w:b/>
          <w:color w:val="000000" w:themeColor="text1"/>
          <w:sz w:val="24"/>
          <w:szCs w:val="24"/>
        </w:rPr>
      </w:pPr>
    </w:p>
    <w:p w14:paraId="6B295A4E" w14:textId="77777777" w:rsidR="00BB134B" w:rsidRPr="006D5B1A" w:rsidRDefault="00103F6B" w:rsidP="004712E8">
      <w:pPr>
        <w:spacing w:after="0" w:line="240" w:lineRule="auto"/>
        <w:rPr>
          <w:rFonts w:ascii="Times New Roman" w:hAnsi="Times New Roman" w:cs="Times New Roman"/>
          <w:b/>
          <w:color w:val="000000" w:themeColor="text1"/>
          <w:sz w:val="24"/>
          <w:szCs w:val="24"/>
        </w:rPr>
      </w:pPr>
      <w:r w:rsidRPr="006D5B1A">
        <w:rPr>
          <w:rFonts w:ascii="Times New Roman" w:hAnsi="Times New Roman" w:cs="Times New Roman"/>
          <w:b/>
          <w:color w:val="000000" w:themeColor="text1"/>
          <w:sz w:val="24"/>
          <w:szCs w:val="24"/>
        </w:rPr>
        <w:t xml:space="preserve">         </w:t>
      </w:r>
    </w:p>
    <w:p w14:paraId="5A3B4BDF" w14:textId="740DDBE3" w:rsidR="00956E19" w:rsidRPr="006C7CB7" w:rsidRDefault="00956E19" w:rsidP="00BE21FC">
      <w:pPr>
        <w:spacing w:after="0" w:line="240" w:lineRule="auto"/>
        <w:jc w:val="both"/>
        <w:rPr>
          <w:rFonts w:ascii="Times New Roman" w:hAnsi="Times New Roman" w:cs="Times New Roman"/>
          <w:sz w:val="24"/>
          <w:szCs w:val="24"/>
          <w:lang w:eastAsia="en-US"/>
        </w:rPr>
      </w:pPr>
      <w:bookmarkStart w:id="5" w:name="_Hlk221619821"/>
      <w:r>
        <w:rPr>
          <w:rFonts w:ascii="Times New Roman" w:eastAsia="Times New Roman" w:hAnsi="Times New Roman" w:cs="Times New Roman"/>
          <w:sz w:val="24"/>
          <w:szCs w:val="24"/>
          <w:lang w:eastAsia="en-US"/>
        </w:rPr>
        <w:t xml:space="preserve">Слухали: </w:t>
      </w:r>
      <w:r w:rsidR="004712E8">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color w:val="000000"/>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Дубина, 4 с. Вертелка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Times New Roman" w:hAnsi="Times New Roman" w:cs="Times New Roman"/>
          <w:color w:val="000000"/>
          <w:sz w:val="24"/>
          <w:szCs w:val="24"/>
        </w:rPr>
        <w:t>Григус</w:t>
      </w:r>
      <w:proofErr w:type="spellEnd"/>
      <w:r>
        <w:rPr>
          <w:rFonts w:ascii="Times New Roman" w:eastAsia="Times New Roman" w:hAnsi="Times New Roman" w:cs="Times New Roman"/>
          <w:color w:val="000000"/>
          <w:sz w:val="24"/>
          <w:szCs w:val="24"/>
        </w:rPr>
        <w:t xml:space="preserve"> Н.В.</w:t>
      </w:r>
    </w:p>
    <w:p w14:paraId="2FDA8DD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E7F62A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7F9087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7C7C9F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555B42A" w14:textId="52B97612" w:rsidR="00956E19" w:rsidRPr="006C7CB7" w:rsidRDefault="00956E19" w:rsidP="00BE21FC">
      <w:pPr>
        <w:spacing w:after="0" w:line="240" w:lineRule="auto"/>
        <w:jc w:val="both"/>
        <w:rPr>
          <w:rFonts w:ascii="Times New Roman" w:eastAsia="Times New Roman" w:hAnsi="Times New Roman" w:cs="Times New Roman"/>
          <w:sz w:val="24"/>
          <w:szCs w:val="24"/>
          <w:lang w:eastAsia="en-US"/>
        </w:rPr>
      </w:pPr>
      <w:bookmarkStart w:id="6" w:name="_Hlk171414628"/>
      <w:r>
        <w:rPr>
          <w:rFonts w:ascii="Times New Roman" w:eastAsia="Times New Roman" w:hAnsi="Times New Roman" w:cs="Times New Roman"/>
          <w:sz w:val="24"/>
          <w:szCs w:val="24"/>
          <w:lang w:eastAsia="en-US"/>
        </w:rPr>
        <w:t>Слухали:</w:t>
      </w:r>
      <w:r w:rsidR="004712E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Миру,11А ОСББ «МИРУ,11А»</w:t>
      </w:r>
    </w:p>
    <w:p w14:paraId="13ED7D7C"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8F3C9CD" w14:textId="77777777" w:rsidR="00956E19" w:rsidRPr="002C0A1B"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5B91897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952E1A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bookmarkEnd w:id="6"/>
    <w:p w14:paraId="7305BAA6" w14:textId="2FF36BE1" w:rsidR="00956E19" w:rsidRPr="006C7CB7" w:rsidRDefault="00956E19" w:rsidP="00BE21FC">
      <w:pPr>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4712E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Багата, 9А гр. </w:t>
      </w:r>
      <w:proofErr w:type="spellStart"/>
      <w:r>
        <w:rPr>
          <w:rFonts w:ascii="Times New Roman" w:eastAsia="Calibri" w:hAnsi="Times New Roman" w:cs="Times New Roman"/>
          <w:color w:val="000000"/>
          <w:sz w:val="24"/>
          <w:szCs w:val="24"/>
        </w:rPr>
        <w:t>Єгіян</w:t>
      </w:r>
      <w:proofErr w:type="spellEnd"/>
      <w:r>
        <w:rPr>
          <w:rFonts w:ascii="Times New Roman" w:eastAsia="Calibri" w:hAnsi="Times New Roman" w:cs="Times New Roman"/>
          <w:color w:val="000000"/>
          <w:sz w:val="24"/>
          <w:szCs w:val="24"/>
        </w:rPr>
        <w:t xml:space="preserve"> Г.М.</w:t>
      </w:r>
    </w:p>
    <w:p w14:paraId="3DD663D2"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4C05052" w14:textId="5FCF6EAE"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lastRenderedPageBreak/>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sidR="0059545A">
        <w:rPr>
          <w:rFonts w:ascii="Times New Roman" w:eastAsia="Times New Roman" w:hAnsi="Times New Roman" w:cs="Times New Roman"/>
          <w:sz w:val="24"/>
          <w:szCs w:val="24"/>
          <w:lang w:eastAsia="en-US"/>
        </w:rPr>
        <w:t>0</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sidR="0059545A">
        <w:rPr>
          <w:rFonts w:ascii="Times New Roman" w:eastAsia="Times New Roman" w:hAnsi="Times New Roman" w:cs="Times New Roman"/>
          <w:sz w:val="24"/>
          <w:szCs w:val="24"/>
          <w:lang w:eastAsia="en-US"/>
        </w:rPr>
        <w:t xml:space="preserve">4 </w:t>
      </w:r>
      <w:r w:rsidR="0059545A" w:rsidRPr="002C0A1B">
        <w:rPr>
          <w:rFonts w:ascii="Times New Roman" w:eastAsia="Times New Roman" w:hAnsi="Times New Roman" w:cs="Times New Roman"/>
          <w:sz w:val="24"/>
          <w:szCs w:val="24"/>
          <w:lang w:eastAsia="en-US"/>
        </w:rPr>
        <w:t>(</w:t>
      </w:r>
      <w:proofErr w:type="spellStart"/>
      <w:r w:rsidR="0059545A" w:rsidRPr="002C0A1B">
        <w:rPr>
          <w:rFonts w:ascii="Times New Roman" w:eastAsia="Times New Roman" w:hAnsi="Times New Roman" w:cs="Times New Roman"/>
          <w:i/>
          <w:iCs/>
          <w:sz w:val="24"/>
          <w:szCs w:val="24"/>
          <w:lang w:eastAsia="en-US"/>
        </w:rPr>
        <w:t>Редьква</w:t>
      </w:r>
      <w:proofErr w:type="spellEnd"/>
      <w:r w:rsidR="0059545A" w:rsidRPr="002C0A1B">
        <w:rPr>
          <w:rFonts w:ascii="Times New Roman" w:eastAsia="Times New Roman" w:hAnsi="Times New Roman" w:cs="Times New Roman"/>
          <w:i/>
          <w:iCs/>
          <w:sz w:val="24"/>
          <w:szCs w:val="24"/>
          <w:lang w:eastAsia="en-US"/>
        </w:rPr>
        <w:t xml:space="preserve"> Назарій</w:t>
      </w:r>
      <w:r w:rsidR="0059545A" w:rsidRPr="002C0A1B">
        <w:rPr>
          <w:rFonts w:ascii="Times New Roman" w:eastAsia="Times New Roman" w:hAnsi="Times New Roman" w:cs="Times New Roman"/>
          <w:sz w:val="24"/>
          <w:szCs w:val="24"/>
          <w:lang w:eastAsia="en-US"/>
        </w:rPr>
        <w:t>,</w:t>
      </w:r>
      <w:r w:rsidR="0059545A" w:rsidRPr="002C0A1B">
        <w:rPr>
          <w:rFonts w:ascii="Times New Roman" w:eastAsia="Times New Roman" w:hAnsi="Times New Roman" w:cs="Times New Roman"/>
          <w:i/>
          <w:iCs/>
          <w:sz w:val="24"/>
          <w:szCs w:val="24"/>
          <w:lang w:eastAsia="en-US"/>
        </w:rPr>
        <w:t xml:space="preserve"> </w:t>
      </w:r>
      <w:proofErr w:type="spellStart"/>
      <w:r w:rsidR="0059545A" w:rsidRPr="002C0A1B">
        <w:rPr>
          <w:rFonts w:ascii="Times New Roman" w:eastAsia="Times New Roman" w:hAnsi="Times New Roman" w:cs="Times New Roman"/>
          <w:i/>
          <w:iCs/>
          <w:sz w:val="24"/>
          <w:szCs w:val="24"/>
          <w:lang w:eastAsia="en-US"/>
        </w:rPr>
        <w:t>Россомаха</w:t>
      </w:r>
      <w:proofErr w:type="spellEnd"/>
      <w:r w:rsidR="0059545A" w:rsidRPr="002C0A1B">
        <w:rPr>
          <w:rFonts w:ascii="Times New Roman" w:eastAsia="Times New Roman" w:hAnsi="Times New Roman" w:cs="Times New Roman"/>
          <w:i/>
          <w:iCs/>
          <w:sz w:val="24"/>
          <w:szCs w:val="24"/>
          <w:lang w:eastAsia="en-US"/>
        </w:rPr>
        <w:t xml:space="preserve"> Олександр, </w:t>
      </w:r>
      <w:proofErr w:type="spellStart"/>
      <w:r w:rsidR="0059545A" w:rsidRPr="002C0A1B">
        <w:rPr>
          <w:rFonts w:ascii="Times New Roman" w:eastAsia="Times New Roman" w:hAnsi="Times New Roman" w:cs="Times New Roman"/>
          <w:i/>
          <w:iCs/>
          <w:sz w:val="24"/>
          <w:szCs w:val="24"/>
          <w:lang w:eastAsia="en-US"/>
        </w:rPr>
        <w:t>Грицишин</w:t>
      </w:r>
      <w:proofErr w:type="spellEnd"/>
      <w:r w:rsidR="0059545A" w:rsidRPr="002C0A1B">
        <w:rPr>
          <w:rFonts w:ascii="Times New Roman" w:eastAsia="Times New Roman" w:hAnsi="Times New Roman" w:cs="Times New Roman"/>
          <w:i/>
          <w:iCs/>
          <w:sz w:val="24"/>
          <w:szCs w:val="24"/>
          <w:lang w:eastAsia="en-US"/>
        </w:rPr>
        <w:t xml:space="preserve"> Андрій, </w:t>
      </w:r>
      <w:proofErr w:type="spellStart"/>
      <w:r w:rsidR="0059545A" w:rsidRPr="002C0A1B">
        <w:rPr>
          <w:rFonts w:ascii="Times New Roman" w:eastAsia="Times New Roman" w:hAnsi="Times New Roman" w:cs="Times New Roman"/>
          <w:i/>
          <w:iCs/>
          <w:sz w:val="24"/>
          <w:szCs w:val="24"/>
          <w:lang w:eastAsia="en-US"/>
        </w:rPr>
        <w:t>Смакоуз</w:t>
      </w:r>
      <w:proofErr w:type="spellEnd"/>
      <w:r w:rsidR="0059545A"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sidR="0059545A">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40D63C3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5D20A4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07AD0D11" w14:textId="287E5A53"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4712E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складання експертної грошової оцінки земельної ділянки для обслуговування будівель торгівлі за адресою вул. Подільська,3, </w:t>
      </w:r>
      <w:proofErr w:type="spellStart"/>
      <w:r>
        <w:rPr>
          <w:rFonts w:ascii="Times New Roman" w:eastAsia="Calibri" w:hAnsi="Times New Roman" w:cs="Times New Roman"/>
          <w:color w:val="000000"/>
          <w:sz w:val="24"/>
          <w:szCs w:val="24"/>
        </w:rPr>
        <w:t>гр.Станицькій</w:t>
      </w:r>
      <w:proofErr w:type="spellEnd"/>
      <w:r>
        <w:rPr>
          <w:rFonts w:ascii="Times New Roman" w:eastAsia="Calibri" w:hAnsi="Times New Roman" w:cs="Times New Roman"/>
          <w:color w:val="000000"/>
          <w:sz w:val="24"/>
          <w:szCs w:val="24"/>
        </w:rPr>
        <w:t xml:space="preserve"> Г С.</w:t>
      </w:r>
    </w:p>
    <w:p w14:paraId="14DAFB94"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FF20B4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73A834B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6FBC6C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AC7DCD4" w14:textId="125BF5DA"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4712E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w:t>
      </w:r>
      <w:proofErr w:type="spellStart"/>
      <w:r>
        <w:rPr>
          <w:rFonts w:ascii="Times New Roman" w:eastAsia="Calibri" w:hAnsi="Times New Roman" w:cs="Times New Roman"/>
          <w:color w:val="000000"/>
          <w:sz w:val="24"/>
          <w:szCs w:val="24"/>
        </w:rPr>
        <w:t>вул.Степана</w:t>
      </w:r>
      <w:proofErr w:type="spellEnd"/>
      <w:r>
        <w:rPr>
          <w:rFonts w:ascii="Times New Roman" w:eastAsia="Calibri" w:hAnsi="Times New Roman" w:cs="Times New Roman"/>
          <w:color w:val="000000"/>
          <w:sz w:val="24"/>
          <w:szCs w:val="24"/>
        </w:rPr>
        <w:t xml:space="preserve"> Будного,4а ПМП «Партнер»</w:t>
      </w:r>
    </w:p>
    <w:p w14:paraId="106FB079"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7D1C46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567C6C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942B98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99A6026" w14:textId="6CF35B8C"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4712E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розроблення проекту землеустрою щодо відведення земельної ділянки за адресою вул. Центральна, 11А с. Кобзарівка Тернопільського району Тернопільської області, яке належить до Тернопільської міської територіальної громади, гр. Морозу Я.В.</w:t>
      </w:r>
    </w:p>
    <w:p w14:paraId="32679814"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B41FDE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DB72B9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710061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E2EC447" w14:textId="4F0E1EAD"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4712E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технічної документації із землеустрою щодо </w:t>
      </w:r>
      <w:r w:rsidR="004712E8">
        <w:rPr>
          <w:rFonts w:ascii="Times New Roman" w:eastAsia="Calibri" w:hAnsi="Times New Roman" w:cs="Times New Roman"/>
          <w:color w:val="000000"/>
          <w:sz w:val="24"/>
          <w:szCs w:val="24"/>
        </w:rPr>
        <w:t>в</w:t>
      </w:r>
      <w:r>
        <w:rPr>
          <w:rFonts w:ascii="Times New Roman" w:eastAsia="Calibri" w:hAnsi="Times New Roman" w:cs="Times New Roman"/>
          <w:color w:val="000000"/>
          <w:sz w:val="24"/>
          <w:szCs w:val="24"/>
        </w:rPr>
        <w:t xml:space="preserve">становлення меж земельної ділянки в натурі (на місцевості) за адресою вул. Гора, 2 </w:t>
      </w:r>
      <w:proofErr w:type="spellStart"/>
      <w:r>
        <w:rPr>
          <w:rFonts w:ascii="Times New Roman" w:eastAsia="Calibri" w:hAnsi="Times New Roman" w:cs="Times New Roman"/>
          <w:color w:val="000000"/>
          <w:sz w:val="24"/>
          <w:szCs w:val="24"/>
        </w:rPr>
        <w:t>с.Кобзарівка</w:t>
      </w:r>
      <w:proofErr w:type="spellEnd"/>
      <w:r>
        <w:rPr>
          <w:rFonts w:ascii="Times New Roman" w:eastAsia="Calibri" w:hAnsi="Times New Roman" w:cs="Times New Roman"/>
          <w:color w:val="000000"/>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Calibri" w:hAnsi="Times New Roman" w:cs="Times New Roman"/>
          <w:color w:val="000000"/>
          <w:sz w:val="24"/>
          <w:szCs w:val="24"/>
        </w:rPr>
        <w:t>Притуляк</w:t>
      </w:r>
      <w:proofErr w:type="spellEnd"/>
      <w:r>
        <w:rPr>
          <w:rFonts w:ascii="Times New Roman" w:eastAsia="Calibri" w:hAnsi="Times New Roman" w:cs="Times New Roman"/>
          <w:color w:val="000000"/>
          <w:sz w:val="24"/>
          <w:szCs w:val="24"/>
        </w:rPr>
        <w:t xml:space="preserve"> І.С.</w:t>
      </w:r>
    </w:p>
    <w:p w14:paraId="232CB707"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5765C3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8BC673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ECFD25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B0E313E" w14:textId="7EBD72B6"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вул. Нестерівська, 16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Calibri" w:hAnsi="Times New Roman" w:cs="Times New Roman"/>
          <w:color w:val="000000"/>
          <w:sz w:val="24"/>
          <w:szCs w:val="24"/>
        </w:rPr>
        <w:t>Шумилко</w:t>
      </w:r>
      <w:proofErr w:type="spellEnd"/>
      <w:r>
        <w:rPr>
          <w:rFonts w:ascii="Times New Roman" w:eastAsia="Calibri" w:hAnsi="Times New Roman" w:cs="Times New Roman"/>
          <w:color w:val="000000"/>
          <w:sz w:val="24"/>
          <w:szCs w:val="24"/>
        </w:rPr>
        <w:t xml:space="preserve"> С.Й.</w:t>
      </w:r>
    </w:p>
    <w:p w14:paraId="6A840C2F"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6D4603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lastRenderedPageBreak/>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7C7CAC9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5F72CE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4E9DFBD9" w14:textId="44E6A920"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вул. Нестерівська, 12 с. Плесківці (в межах населеного пункту) Тернопільського району Тернопільської області, яке належить до Тернопільської міської територіальної громади, гр. </w:t>
      </w:r>
      <w:proofErr w:type="spellStart"/>
      <w:r>
        <w:rPr>
          <w:rFonts w:ascii="Times New Roman" w:eastAsia="Calibri" w:hAnsi="Times New Roman" w:cs="Times New Roman"/>
          <w:color w:val="000000"/>
          <w:sz w:val="24"/>
          <w:szCs w:val="24"/>
        </w:rPr>
        <w:t>Кочію</w:t>
      </w:r>
      <w:proofErr w:type="spellEnd"/>
      <w:r>
        <w:rPr>
          <w:rFonts w:ascii="Times New Roman" w:eastAsia="Calibri" w:hAnsi="Times New Roman" w:cs="Times New Roman"/>
          <w:color w:val="000000"/>
          <w:sz w:val="24"/>
          <w:szCs w:val="24"/>
        </w:rPr>
        <w:t xml:space="preserve"> П.В.</w:t>
      </w:r>
    </w:p>
    <w:p w14:paraId="1DD38E6C"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80B8FD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4E9AE7D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7BC81F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1270A4E" w14:textId="5FF317F3"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проектів землеустрою щодо відведення земельних ділянок за адресою вул. Тролейбусна,5 (гр. </w:t>
      </w:r>
      <w:proofErr w:type="spellStart"/>
      <w:r>
        <w:rPr>
          <w:rFonts w:ascii="Times New Roman" w:eastAsia="Calibri" w:hAnsi="Times New Roman" w:cs="Times New Roman"/>
          <w:color w:val="000000"/>
          <w:sz w:val="24"/>
          <w:szCs w:val="24"/>
        </w:rPr>
        <w:t>Шарван</w:t>
      </w:r>
      <w:proofErr w:type="spellEnd"/>
      <w:r>
        <w:rPr>
          <w:rFonts w:ascii="Times New Roman" w:eastAsia="Calibri" w:hAnsi="Times New Roman" w:cs="Times New Roman"/>
          <w:color w:val="000000"/>
          <w:sz w:val="24"/>
          <w:szCs w:val="24"/>
        </w:rPr>
        <w:t xml:space="preserve"> О. І. та інші)</w:t>
      </w:r>
    </w:p>
    <w:p w14:paraId="71C31F96"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59FA1B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80CF7B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4885E2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A8F9EC9" w14:textId="0BEAB1A1"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 Миколи Карпенка,1 гр. Руснаку А. М.</w:t>
      </w:r>
    </w:p>
    <w:p w14:paraId="72CB7D6D"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397BAE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6EEA16F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57F126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FC1DFD1" w14:textId="69F90B7B"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w:t>
      </w:r>
      <w:proofErr w:type="spellStart"/>
      <w:r>
        <w:rPr>
          <w:rFonts w:ascii="Times New Roman" w:eastAsia="Calibri" w:hAnsi="Times New Roman" w:cs="Times New Roman"/>
          <w:color w:val="000000"/>
          <w:sz w:val="24"/>
          <w:szCs w:val="24"/>
        </w:rPr>
        <w:t>вул.Василя</w:t>
      </w:r>
      <w:proofErr w:type="spellEnd"/>
      <w:r>
        <w:rPr>
          <w:rFonts w:ascii="Times New Roman" w:eastAsia="Calibri" w:hAnsi="Times New Roman" w:cs="Times New Roman"/>
          <w:color w:val="000000"/>
          <w:sz w:val="24"/>
          <w:szCs w:val="24"/>
        </w:rPr>
        <w:t xml:space="preserve"> Сімовича,5а </w:t>
      </w:r>
      <w:proofErr w:type="spellStart"/>
      <w:r>
        <w:rPr>
          <w:rFonts w:ascii="Times New Roman" w:eastAsia="Calibri" w:hAnsi="Times New Roman" w:cs="Times New Roman"/>
          <w:color w:val="000000"/>
          <w:sz w:val="24"/>
          <w:szCs w:val="24"/>
        </w:rPr>
        <w:t>гр.Томків</w:t>
      </w:r>
      <w:proofErr w:type="spellEnd"/>
      <w:r>
        <w:rPr>
          <w:rFonts w:ascii="Times New Roman" w:eastAsia="Calibri" w:hAnsi="Times New Roman" w:cs="Times New Roman"/>
          <w:color w:val="000000"/>
          <w:sz w:val="24"/>
          <w:szCs w:val="24"/>
        </w:rPr>
        <w:t xml:space="preserve"> О.М., Кучмі О.О.</w:t>
      </w:r>
    </w:p>
    <w:p w14:paraId="0BB438CF"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BF4158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7DEB661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AB9409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847F5A9" w14:textId="1BD6CC6D"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поновлення договору оренди землі за адресою вул. Петра Батьківського, 14 ТОВ «Тернопільська виробнича лабораторія»</w:t>
      </w:r>
    </w:p>
    <w:p w14:paraId="7BA841DD"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A41EC46" w14:textId="03B3FB9C" w:rsidR="00A438B0" w:rsidRDefault="00A438B0" w:rsidP="00A438B0">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 xml:space="preserve">1 </w:t>
      </w:r>
      <w:r w:rsidRPr="0009749D">
        <w:rPr>
          <w:rFonts w:ascii="Times New Roman" w:eastAsia="Times New Roman" w:hAnsi="Times New Roman" w:cs="Times New Roman"/>
          <w:i/>
          <w:iCs/>
          <w:sz w:val="24"/>
          <w:szCs w:val="24"/>
          <w:lang w:eastAsia="en-US"/>
        </w:rPr>
        <w:t>(</w:t>
      </w:r>
      <w:proofErr w:type="spellStart"/>
      <w:r w:rsidRPr="0009749D">
        <w:rPr>
          <w:rFonts w:ascii="Times New Roman" w:eastAsia="Times New Roman" w:hAnsi="Times New Roman" w:cs="Times New Roman"/>
          <w:i/>
          <w:iCs/>
          <w:sz w:val="24"/>
          <w:szCs w:val="24"/>
          <w:lang w:eastAsia="en-US"/>
        </w:rPr>
        <w:t>Россомаха</w:t>
      </w:r>
      <w:proofErr w:type="spellEnd"/>
      <w:r w:rsidRPr="0009749D">
        <w:rPr>
          <w:rFonts w:ascii="Times New Roman" w:eastAsia="Times New Roman" w:hAnsi="Times New Roman" w:cs="Times New Roman"/>
          <w:i/>
          <w:iCs/>
          <w:sz w:val="24"/>
          <w:szCs w:val="24"/>
          <w:lang w:eastAsia="en-US"/>
        </w:rPr>
        <w:t xml:space="preserve"> Олександр)</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sidR="0009749D">
        <w:rPr>
          <w:rFonts w:ascii="Times New Roman" w:eastAsia="Times New Roman" w:hAnsi="Times New Roman" w:cs="Times New Roman"/>
          <w:sz w:val="24"/>
          <w:szCs w:val="24"/>
          <w:lang w:eastAsia="en-US"/>
        </w:rPr>
        <w:t>3</w:t>
      </w:r>
      <w:r>
        <w:rPr>
          <w:rFonts w:ascii="Times New Roman" w:eastAsia="Times New Roman" w:hAnsi="Times New Roman" w:cs="Times New Roman"/>
          <w:sz w:val="24"/>
          <w:szCs w:val="24"/>
          <w:lang w:eastAsia="en-US"/>
        </w:rPr>
        <w:t xml:space="preserve">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1DDA654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E6C61A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719AFCC" w14:textId="1A6D2946"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для обслуговування багатоквартирного житлового будинку за адресою вул. Миколи Пирогова,28 ОСББ «ПИРОГОВА 28»</w:t>
      </w:r>
    </w:p>
    <w:p w14:paraId="1F79FD27"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5F1850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D8A334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9DE897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4B1B2A4A" w14:textId="68D51454"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проектів землеустрою щодо відведення земельних ділянок за адресою вул. Тролейбусна,5 (гр. </w:t>
      </w:r>
      <w:proofErr w:type="spellStart"/>
      <w:r>
        <w:rPr>
          <w:rFonts w:ascii="Times New Roman" w:eastAsia="Calibri" w:hAnsi="Times New Roman" w:cs="Times New Roman"/>
          <w:color w:val="000000"/>
          <w:sz w:val="24"/>
          <w:szCs w:val="24"/>
        </w:rPr>
        <w:t>Пасемник</w:t>
      </w:r>
      <w:proofErr w:type="spellEnd"/>
      <w:r>
        <w:rPr>
          <w:rFonts w:ascii="Times New Roman" w:eastAsia="Calibri" w:hAnsi="Times New Roman" w:cs="Times New Roman"/>
          <w:color w:val="000000"/>
          <w:sz w:val="24"/>
          <w:szCs w:val="24"/>
        </w:rPr>
        <w:t xml:space="preserve"> М. І. та інші)</w:t>
      </w:r>
    </w:p>
    <w:p w14:paraId="6C323A23"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DED481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72F2E86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BC9A52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AAAF64A" w14:textId="5179D9AB"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вул.Медобірна,5 </w:t>
      </w:r>
      <w:proofErr w:type="spellStart"/>
      <w:r>
        <w:rPr>
          <w:rFonts w:ascii="Times New Roman" w:eastAsia="Calibri" w:hAnsi="Times New Roman" w:cs="Times New Roman"/>
          <w:color w:val="000000"/>
          <w:sz w:val="24"/>
          <w:szCs w:val="24"/>
        </w:rPr>
        <w:t>гр.Бурді</w:t>
      </w:r>
      <w:proofErr w:type="spellEnd"/>
      <w:r>
        <w:rPr>
          <w:rFonts w:ascii="Times New Roman" w:eastAsia="Calibri" w:hAnsi="Times New Roman" w:cs="Times New Roman"/>
          <w:color w:val="000000"/>
          <w:sz w:val="24"/>
          <w:szCs w:val="24"/>
        </w:rPr>
        <w:t xml:space="preserve"> І.Я.</w:t>
      </w:r>
    </w:p>
    <w:p w14:paraId="6BB752D7"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2F1F9C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4807B13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A25684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E28CC39" w14:textId="4AA05853"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Pr>
          <w:rFonts w:ascii="Times New Roman" w:eastAsia="Calibri" w:hAnsi="Times New Roman" w:cs="Times New Roman"/>
          <w:color w:val="000000"/>
          <w:sz w:val="24"/>
          <w:szCs w:val="24"/>
        </w:rPr>
        <w:t>Будзінській</w:t>
      </w:r>
      <w:proofErr w:type="spellEnd"/>
      <w:r>
        <w:rPr>
          <w:rFonts w:ascii="Times New Roman" w:eastAsia="Calibri" w:hAnsi="Times New Roman" w:cs="Times New Roman"/>
          <w:color w:val="000000"/>
          <w:sz w:val="24"/>
          <w:szCs w:val="24"/>
        </w:rPr>
        <w:t xml:space="preserve"> В. Р.</w:t>
      </w:r>
    </w:p>
    <w:p w14:paraId="6E2F7860"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E29FAA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B80C0C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570D81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CA69A03" w14:textId="046954E1"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розроблення проекту землеустрою щодо відведення земельної ділянки за адресою вул. Степана Будного,23 гр. Мельнику М. І.</w:t>
      </w:r>
    </w:p>
    <w:p w14:paraId="7E6F5C72"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13A8F2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0E93A4A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120D62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DB6F87B" w14:textId="57E9DE5B"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за адресою вул.Микулинецька,115/83 </w:t>
      </w:r>
      <w:proofErr w:type="spellStart"/>
      <w:r>
        <w:rPr>
          <w:rFonts w:ascii="Times New Roman" w:eastAsia="Calibri" w:hAnsi="Times New Roman" w:cs="Times New Roman"/>
          <w:color w:val="000000"/>
          <w:sz w:val="24"/>
          <w:szCs w:val="24"/>
        </w:rPr>
        <w:t>гр.Сай</w:t>
      </w:r>
      <w:proofErr w:type="spellEnd"/>
      <w:r>
        <w:rPr>
          <w:rFonts w:ascii="Times New Roman" w:eastAsia="Calibri" w:hAnsi="Times New Roman" w:cs="Times New Roman"/>
          <w:color w:val="000000"/>
          <w:sz w:val="24"/>
          <w:szCs w:val="24"/>
        </w:rPr>
        <w:t xml:space="preserve"> О.Я.</w:t>
      </w:r>
    </w:p>
    <w:p w14:paraId="2F674A58"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89BECA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00D1D47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№19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CD0123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5C96842" w14:textId="42041FC0"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Центральна, 21 б с. Вертелка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Pr>
          <w:rFonts w:ascii="Times New Roman" w:eastAsia="Calibri" w:hAnsi="Times New Roman" w:cs="Times New Roman"/>
          <w:color w:val="000000"/>
          <w:sz w:val="24"/>
          <w:szCs w:val="24"/>
        </w:rPr>
        <w:t>гр.Градовому</w:t>
      </w:r>
      <w:proofErr w:type="spellEnd"/>
      <w:r>
        <w:rPr>
          <w:rFonts w:ascii="Times New Roman" w:eastAsia="Calibri" w:hAnsi="Times New Roman" w:cs="Times New Roman"/>
          <w:color w:val="000000"/>
          <w:sz w:val="24"/>
          <w:szCs w:val="24"/>
        </w:rPr>
        <w:t xml:space="preserve"> А.С.</w:t>
      </w:r>
    </w:p>
    <w:p w14:paraId="6AB163C2"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24CFF6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4EEDEBA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8754C9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BD4626A" w14:textId="3342E8A9"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Зелена, 1 </w:t>
      </w:r>
      <w:proofErr w:type="spellStart"/>
      <w:r>
        <w:rPr>
          <w:rFonts w:ascii="Times New Roman" w:eastAsia="Calibri" w:hAnsi="Times New Roman" w:cs="Times New Roman"/>
          <w:color w:val="000000"/>
          <w:sz w:val="24"/>
          <w:szCs w:val="24"/>
        </w:rPr>
        <w:t>с.Малашівці</w:t>
      </w:r>
      <w:proofErr w:type="spellEnd"/>
      <w:r>
        <w:rPr>
          <w:rFonts w:ascii="Times New Roman" w:eastAsia="Calibri" w:hAnsi="Times New Roman" w:cs="Times New Roman"/>
          <w:color w:val="000000"/>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Pr>
          <w:rFonts w:ascii="Times New Roman" w:eastAsia="Calibri" w:hAnsi="Times New Roman" w:cs="Times New Roman"/>
          <w:color w:val="000000"/>
          <w:sz w:val="24"/>
          <w:szCs w:val="24"/>
        </w:rPr>
        <w:t>гр.Лучанку</w:t>
      </w:r>
      <w:proofErr w:type="spellEnd"/>
      <w:r>
        <w:rPr>
          <w:rFonts w:ascii="Times New Roman" w:eastAsia="Calibri" w:hAnsi="Times New Roman" w:cs="Times New Roman"/>
          <w:color w:val="000000"/>
          <w:sz w:val="24"/>
          <w:szCs w:val="24"/>
        </w:rPr>
        <w:t xml:space="preserve"> П.П.</w:t>
      </w:r>
    </w:p>
    <w:p w14:paraId="5DD057C5"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CC4038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6C8E9A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4B9673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FBA389F" w14:textId="28E4620E"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земельної ділянки за адресою вул.Хліборобна,6 </w:t>
      </w:r>
      <w:proofErr w:type="spellStart"/>
      <w:r>
        <w:rPr>
          <w:rFonts w:ascii="Times New Roman" w:eastAsia="Calibri" w:hAnsi="Times New Roman" w:cs="Times New Roman"/>
          <w:color w:val="000000"/>
          <w:sz w:val="24"/>
          <w:szCs w:val="24"/>
        </w:rPr>
        <w:t>гр.Осецькій</w:t>
      </w:r>
      <w:proofErr w:type="spellEnd"/>
      <w:r>
        <w:rPr>
          <w:rFonts w:ascii="Times New Roman" w:eastAsia="Calibri" w:hAnsi="Times New Roman" w:cs="Times New Roman"/>
          <w:color w:val="000000"/>
          <w:sz w:val="24"/>
          <w:szCs w:val="24"/>
        </w:rPr>
        <w:t xml:space="preserve"> А.С.</w:t>
      </w:r>
    </w:p>
    <w:p w14:paraId="061B09E0"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6568F3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51C2388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300832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3EE223D" w14:textId="5C927193"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передачу безоплатно у власність земельної ділянки за адресою вул. Багата,9а гр. </w:t>
      </w:r>
      <w:proofErr w:type="spellStart"/>
      <w:r>
        <w:rPr>
          <w:rFonts w:ascii="Times New Roman" w:eastAsia="Calibri" w:hAnsi="Times New Roman" w:cs="Times New Roman"/>
          <w:color w:val="000000"/>
          <w:sz w:val="24"/>
          <w:szCs w:val="24"/>
        </w:rPr>
        <w:t>Вонс</w:t>
      </w:r>
      <w:proofErr w:type="spellEnd"/>
      <w:r>
        <w:rPr>
          <w:rFonts w:ascii="Times New Roman" w:eastAsia="Calibri" w:hAnsi="Times New Roman" w:cs="Times New Roman"/>
          <w:color w:val="000000"/>
          <w:sz w:val="24"/>
          <w:szCs w:val="24"/>
        </w:rPr>
        <w:t xml:space="preserve"> І. В.</w:t>
      </w:r>
    </w:p>
    <w:p w14:paraId="41A47D17"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5308314" w14:textId="77777777" w:rsidR="00FD1E23" w:rsidRDefault="00FD1E23" w:rsidP="00FD1E23">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0</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Pr>
          <w:rFonts w:ascii="Times New Roman" w:eastAsia="Times New Roman" w:hAnsi="Times New Roman" w:cs="Times New Roman"/>
          <w:sz w:val="24"/>
          <w:szCs w:val="24"/>
          <w:lang w:eastAsia="en-US"/>
        </w:rPr>
        <w:t xml:space="preserve">4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16FC64C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BB207F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0DCCBD8" w14:textId="791C00F8"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по зміні цільового призначення за адресою вул. Спадиста,1 гр. </w:t>
      </w:r>
      <w:proofErr w:type="spellStart"/>
      <w:r>
        <w:rPr>
          <w:rFonts w:ascii="Times New Roman" w:eastAsia="Calibri" w:hAnsi="Times New Roman" w:cs="Times New Roman"/>
          <w:color w:val="000000"/>
          <w:sz w:val="24"/>
          <w:szCs w:val="24"/>
        </w:rPr>
        <w:t>Товстизі</w:t>
      </w:r>
      <w:proofErr w:type="spellEnd"/>
      <w:r>
        <w:rPr>
          <w:rFonts w:ascii="Times New Roman" w:eastAsia="Calibri" w:hAnsi="Times New Roman" w:cs="Times New Roman"/>
          <w:color w:val="000000"/>
          <w:sz w:val="24"/>
          <w:szCs w:val="24"/>
        </w:rPr>
        <w:t xml:space="preserve"> Н.Б.</w:t>
      </w:r>
    </w:p>
    <w:p w14:paraId="5184EC71"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1217EF1" w14:textId="77777777" w:rsidR="00FD1E23" w:rsidRDefault="00FD1E23" w:rsidP="00FD1E23">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0</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Pr>
          <w:rFonts w:ascii="Times New Roman" w:eastAsia="Times New Roman" w:hAnsi="Times New Roman" w:cs="Times New Roman"/>
          <w:sz w:val="24"/>
          <w:szCs w:val="24"/>
          <w:lang w:eastAsia="en-US"/>
        </w:rPr>
        <w:t xml:space="preserve">4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1ADF12C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ADF5AB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FD907DC" w14:textId="425E31DD"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проекту землеустрою щодо відведення земельної ділянки по зміні цільового призначення за адресою вул. Проектна гр. </w:t>
      </w:r>
      <w:proofErr w:type="spellStart"/>
      <w:r>
        <w:rPr>
          <w:rFonts w:ascii="Times New Roman" w:eastAsia="Calibri" w:hAnsi="Times New Roman" w:cs="Times New Roman"/>
          <w:color w:val="000000"/>
          <w:sz w:val="24"/>
          <w:szCs w:val="24"/>
        </w:rPr>
        <w:t>Семак</w:t>
      </w:r>
      <w:proofErr w:type="spellEnd"/>
      <w:r>
        <w:rPr>
          <w:rFonts w:ascii="Times New Roman" w:eastAsia="Calibri" w:hAnsi="Times New Roman" w:cs="Times New Roman"/>
          <w:color w:val="000000"/>
          <w:sz w:val="24"/>
          <w:szCs w:val="24"/>
        </w:rPr>
        <w:t xml:space="preserve"> І.В.</w:t>
      </w:r>
    </w:p>
    <w:p w14:paraId="640F484E"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02FBD28" w14:textId="77777777" w:rsidR="00FD1E23" w:rsidRDefault="00FD1E23" w:rsidP="00FD1E23">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lastRenderedPageBreak/>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 xml:space="preserve">1 </w:t>
      </w:r>
      <w:r w:rsidRPr="0009749D">
        <w:rPr>
          <w:rFonts w:ascii="Times New Roman" w:eastAsia="Times New Roman" w:hAnsi="Times New Roman" w:cs="Times New Roman"/>
          <w:i/>
          <w:iCs/>
          <w:sz w:val="24"/>
          <w:szCs w:val="24"/>
          <w:lang w:eastAsia="en-US"/>
        </w:rPr>
        <w:t>(</w:t>
      </w:r>
      <w:proofErr w:type="spellStart"/>
      <w:r w:rsidRPr="0009749D">
        <w:rPr>
          <w:rFonts w:ascii="Times New Roman" w:eastAsia="Times New Roman" w:hAnsi="Times New Roman" w:cs="Times New Roman"/>
          <w:i/>
          <w:iCs/>
          <w:sz w:val="24"/>
          <w:szCs w:val="24"/>
          <w:lang w:eastAsia="en-US"/>
        </w:rPr>
        <w:t>Россомаха</w:t>
      </w:r>
      <w:proofErr w:type="spellEnd"/>
      <w:r w:rsidRPr="0009749D">
        <w:rPr>
          <w:rFonts w:ascii="Times New Roman" w:eastAsia="Times New Roman" w:hAnsi="Times New Roman" w:cs="Times New Roman"/>
          <w:i/>
          <w:iCs/>
          <w:sz w:val="24"/>
          <w:szCs w:val="24"/>
          <w:lang w:eastAsia="en-US"/>
        </w:rPr>
        <w:t xml:space="preserve"> Олександр)</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Pr>
          <w:rFonts w:ascii="Times New Roman" w:eastAsia="Times New Roman" w:hAnsi="Times New Roman" w:cs="Times New Roman"/>
          <w:sz w:val="24"/>
          <w:szCs w:val="24"/>
          <w:lang w:eastAsia="en-US"/>
        </w:rPr>
        <w:t xml:space="preserve">3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28C66CD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F49DC0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230B013" w14:textId="32ABCA38"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складання проекту землеустрою щодо відведення земельної ділянки за адресою вул. Весела,40 ОСББ «Весела 40»</w:t>
      </w:r>
    </w:p>
    <w:p w14:paraId="40DF9D1F"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D9B8E65"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3B2944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4EE5A1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4D178CEB" w14:textId="0379A582"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BE21FC">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затвердження технічної документації із землеустрою щодо поділу земельної ділянки за адресою вул.Торговиця,12 КП ТМ «Тернопільміськтеплокомуненерго» ТМР</w:t>
      </w:r>
    </w:p>
    <w:p w14:paraId="1B860138"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EE97FC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5ED71B1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D36B3C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5E8002B" w14:textId="1B31C7CE"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E52405">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Михайла Паращука, 2 гр. </w:t>
      </w:r>
      <w:proofErr w:type="spellStart"/>
      <w:r>
        <w:rPr>
          <w:rFonts w:ascii="Times New Roman" w:eastAsia="Calibri" w:hAnsi="Times New Roman" w:cs="Times New Roman"/>
          <w:color w:val="000000"/>
          <w:sz w:val="24"/>
          <w:szCs w:val="24"/>
        </w:rPr>
        <w:t>Войтовичу</w:t>
      </w:r>
      <w:proofErr w:type="spellEnd"/>
      <w:r>
        <w:rPr>
          <w:rFonts w:ascii="Times New Roman" w:eastAsia="Calibri" w:hAnsi="Times New Roman" w:cs="Times New Roman"/>
          <w:color w:val="000000"/>
          <w:sz w:val="24"/>
          <w:szCs w:val="24"/>
        </w:rPr>
        <w:t xml:space="preserve"> О. Б.</w:t>
      </w:r>
    </w:p>
    <w:p w14:paraId="505B3B80"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5DDD5B1" w14:textId="7D60D7E5" w:rsidR="0036421F" w:rsidRDefault="0036421F" w:rsidP="0036421F">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 xml:space="preserve">1 </w:t>
      </w:r>
      <w:r w:rsidRPr="0006466D">
        <w:rPr>
          <w:rFonts w:ascii="Times New Roman" w:eastAsia="Times New Roman" w:hAnsi="Times New Roman" w:cs="Times New Roman"/>
          <w:i/>
          <w:iCs/>
          <w:sz w:val="24"/>
          <w:szCs w:val="24"/>
          <w:lang w:eastAsia="en-US"/>
        </w:rPr>
        <w:t>(</w:t>
      </w:r>
      <w:proofErr w:type="spellStart"/>
      <w:r w:rsidRPr="0006466D">
        <w:rPr>
          <w:rFonts w:ascii="Times New Roman" w:eastAsia="Times New Roman" w:hAnsi="Times New Roman" w:cs="Times New Roman"/>
          <w:i/>
          <w:iCs/>
          <w:sz w:val="24"/>
          <w:szCs w:val="24"/>
          <w:lang w:eastAsia="en-US"/>
        </w:rPr>
        <w:t>Грицишин</w:t>
      </w:r>
      <w:proofErr w:type="spellEnd"/>
      <w:r w:rsidRPr="0006466D">
        <w:rPr>
          <w:rFonts w:ascii="Times New Roman" w:eastAsia="Times New Roman" w:hAnsi="Times New Roman" w:cs="Times New Roman"/>
          <w:i/>
          <w:iCs/>
          <w:sz w:val="24"/>
          <w:szCs w:val="24"/>
          <w:lang w:eastAsia="en-US"/>
        </w:rPr>
        <w:t xml:space="preserve"> Андрій),</w:t>
      </w:r>
      <w:r w:rsidRPr="002C0A1B">
        <w:rPr>
          <w:rFonts w:ascii="Times New Roman" w:eastAsia="Times New Roman" w:hAnsi="Times New Roman" w:cs="Times New Roman"/>
          <w:sz w:val="24"/>
          <w:szCs w:val="24"/>
          <w:lang w:eastAsia="en-US"/>
        </w:rPr>
        <w:t xml:space="preserve"> проти-0, утримались-</w:t>
      </w:r>
      <w:r>
        <w:rPr>
          <w:rFonts w:ascii="Times New Roman" w:eastAsia="Times New Roman" w:hAnsi="Times New Roman" w:cs="Times New Roman"/>
          <w:sz w:val="24"/>
          <w:szCs w:val="24"/>
          <w:lang w:eastAsia="en-US"/>
        </w:rPr>
        <w:t xml:space="preserve">3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2EACCFD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6AD29B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069CE2D" w14:textId="5FCAE5A1"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E52405">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Михайла Паращука, 2 гр. </w:t>
      </w:r>
      <w:proofErr w:type="spellStart"/>
      <w:r>
        <w:rPr>
          <w:rFonts w:ascii="Times New Roman" w:eastAsia="Calibri" w:hAnsi="Times New Roman" w:cs="Times New Roman"/>
          <w:color w:val="000000"/>
          <w:sz w:val="24"/>
          <w:szCs w:val="24"/>
        </w:rPr>
        <w:t>Фінашину</w:t>
      </w:r>
      <w:proofErr w:type="spellEnd"/>
      <w:r>
        <w:rPr>
          <w:rFonts w:ascii="Times New Roman" w:eastAsia="Calibri" w:hAnsi="Times New Roman" w:cs="Times New Roman"/>
          <w:color w:val="000000"/>
          <w:sz w:val="24"/>
          <w:szCs w:val="24"/>
        </w:rPr>
        <w:t xml:space="preserve"> Г. М.</w:t>
      </w:r>
    </w:p>
    <w:p w14:paraId="061765E0"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A5BD36C" w14:textId="77777777" w:rsidR="0036421F" w:rsidRDefault="0036421F" w:rsidP="0036421F">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0</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Pr>
          <w:rFonts w:ascii="Times New Roman" w:eastAsia="Times New Roman" w:hAnsi="Times New Roman" w:cs="Times New Roman"/>
          <w:sz w:val="24"/>
          <w:szCs w:val="24"/>
          <w:lang w:eastAsia="en-US"/>
        </w:rPr>
        <w:t xml:space="preserve">4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3FDB96B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№29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6311C0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64134D3" w14:textId="05D82962"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E52405">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Лесі Українки, 4 гр. </w:t>
      </w:r>
      <w:proofErr w:type="spellStart"/>
      <w:r>
        <w:rPr>
          <w:rFonts w:ascii="Times New Roman" w:eastAsia="Calibri" w:hAnsi="Times New Roman" w:cs="Times New Roman"/>
          <w:color w:val="000000"/>
          <w:sz w:val="24"/>
          <w:szCs w:val="24"/>
        </w:rPr>
        <w:t>Галяс</w:t>
      </w:r>
      <w:proofErr w:type="spellEnd"/>
      <w:r>
        <w:rPr>
          <w:rFonts w:ascii="Times New Roman" w:eastAsia="Calibri" w:hAnsi="Times New Roman" w:cs="Times New Roman"/>
          <w:color w:val="000000"/>
          <w:sz w:val="24"/>
          <w:szCs w:val="24"/>
        </w:rPr>
        <w:t xml:space="preserve"> О. С.</w:t>
      </w:r>
    </w:p>
    <w:p w14:paraId="6E9479C9"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1110CE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627ED2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4C0D93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3C29E47" w14:textId="6BECEB8F"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складання проекту землеустрою щодо відведення земельної ділянки за адресою вул. Бродівська,44 ТОВ «НАМІР»</w:t>
      </w:r>
    </w:p>
    <w:p w14:paraId="7C3EC44F"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EFE059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lastRenderedPageBreak/>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4228FAC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929490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5E26B17" w14:textId="7B15BF36"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складання проекту землеустрою щодо відведення земельної ділянки за адресою вул. Бродівська,44 ТОВ «НАМІР»</w:t>
      </w:r>
    </w:p>
    <w:p w14:paraId="4A332281"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6BF7DD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B4B65D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68DCC0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2195925" w14:textId="0C557AF9"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вул. Дениса Лукіяновича,8, приміщення 9 </w:t>
      </w:r>
      <w:proofErr w:type="spellStart"/>
      <w:r>
        <w:rPr>
          <w:rFonts w:ascii="Times New Roman" w:eastAsia="Calibri" w:hAnsi="Times New Roman" w:cs="Times New Roman"/>
          <w:color w:val="000000"/>
          <w:sz w:val="24"/>
          <w:szCs w:val="24"/>
        </w:rPr>
        <w:t>гр.Вороні</w:t>
      </w:r>
      <w:proofErr w:type="spellEnd"/>
      <w:r>
        <w:rPr>
          <w:rFonts w:ascii="Times New Roman" w:eastAsia="Calibri" w:hAnsi="Times New Roman" w:cs="Times New Roman"/>
          <w:color w:val="000000"/>
          <w:sz w:val="24"/>
          <w:szCs w:val="24"/>
        </w:rPr>
        <w:t xml:space="preserve"> О.В.</w:t>
      </w:r>
    </w:p>
    <w:p w14:paraId="017DCE5E"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2628B2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981D21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46620C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BA19DDC" w14:textId="465B5BC7"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spellStart"/>
      <w:r>
        <w:rPr>
          <w:rFonts w:ascii="Times New Roman" w:eastAsia="Calibri" w:hAnsi="Times New Roman" w:cs="Times New Roman"/>
          <w:color w:val="000000"/>
          <w:sz w:val="24"/>
          <w:szCs w:val="24"/>
        </w:rPr>
        <w:t>вул.Павла</w:t>
      </w:r>
      <w:proofErr w:type="spellEnd"/>
      <w:r>
        <w:rPr>
          <w:rFonts w:ascii="Times New Roman" w:eastAsia="Calibri" w:hAnsi="Times New Roman" w:cs="Times New Roman"/>
          <w:color w:val="000000"/>
          <w:sz w:val="24"/>
          <w:szCs w:val="24"/>
        </w:rPr>
        <w:t xml:space="preserve"> Грабовського,12 </w:t>
      </w:r>
      <w:proofErr w:type="spellStart"/>
      <w:r>
        <w:rPr>
          <w:rFonts w:ascii="Times New Roman" w:eastAsia="Calibri" w:hAnsi="Times New Roman" w:cs="Times New Roman"/>
          <w:color w:val="000000"/>
          <w:sz w:val="24"/>
          <w:szCs w:val="24"/>
        </w:rPr>
        <w:t>гр.Олійник</w:t>
      </w:r>
      <w:proofErr w:type="spellEnd"/>
      <w:r>
        <w:rPr>
          <w:rFonts w:ascii="Times New Roman" w:eastAsia="Calibri" w:hAnsi="Times New Roman" w:cs="Times New Roman"/>
          <w:color w:val="000000"/>
          <w:sz w:val="24"/>
          <w:szCs w:val="24"/>
        </w:rPr>
        <w:t xml:space="preserve"> І.М., Олійник Х.В.</w:t>
      </w:r>
    </w:p>
    <w:p w14:paraId="7231D1B1"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C466C2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4B03A4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№34 додається.</w:t>
      </w:r>
    </w:p>
    <w:p w14:paraId="67B8D0D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EF1C9F3" w14:textId="39DCB969"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розроблення проекту землеустрою щодо відведення земельної ділянки за адресою </w:t>
      </w:r>
      <w:proofErr w:type="spellStart"/>
      <w:r>
        <w:rPr>
          <w:rFonts w:ascii="Times New Roman" w:eastAsia="Calibri" w:hAnsi="Times New Roman" w:cs="Times New Roman"/>
          <w:color w:val="000000"/>
          <w:sz w:val="24"/>
          <w:szCs w:val="24"/>
        </w:rPr>
        <w:t>вул.Василя</w:t>
      </w:r>
      <w:proofErr w:type="spellEnd"/>
      <w:r>
        <w:rPr>
          <w:rFonts w:ascii="Times New Roman" w:eastAsia="Calibri" w:hAnsi="Times New Roman" w:cs="Times New Roman"/>
          <w:color w:val="000000"/>
          <w:sz w:val="24"/>
          <w:szCs w:val="24"/>
        </w:rPr>
        <w:t xml:space="preserve"> Стефаника,1 </w:t>
      </w:r>
      <w:proofErr w:type="spellStart"/>
      <w:r>
        <w:rPr>
          <w:rFonts w:ascii="Times New Roman" w:eastAsia="Calibri" w:hAnsi="Times New Roman" w:cs="Times New Roman"/>
          <w:color w:val="000000"/>
          <w:sz w:val="24"/>
          <w:szCs w:val="24"/>
        </w:rPr>
        <w:t>гр.Федорчук</w:t>
      </w:r>
      <w:proofErr w:type="spellEnd"/>
      <w:r>
        <w:rPr>
          <w:rFonts w:ascii="Times New Roman" w:eastAsia="Calibri" w:hAnsi="Times New Roman" w:cs="Times New Roman"/>
          <w:color w:val="000000"/>
          <w:sz w:val="24"/>
          <w:szCs w:val="24"/>
        </w:rPr>
        <w:t xml:space="preserve"> М.Д.</w:t>
      </w:r>
    </w:p>
    <w:p w14:paraId="3CDD2A2C"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BA7AAF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A57469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13BB57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B54BD6B" w14:textId="63C1BBFF"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за адресою вул. Торговиця,9 ТОВ «</w:t>
      </w:r>
      <w:proofErr w:type="spellStart"/>
      <w:r>
        <w:rPr>
          <w:rFonts w:ascii="Times New Roman" w:eastAsia="Calibri" w:hAnsi="Times New Roman" w:cs="Times New Roman"/>
          <w:color w:val="000000"/>
          <w:sz w:val="24"/>
          <w:szCs w:val="24"/>
        </w:rPr>
        <w:t>Забудівник</w:t>
      </w:r>
      <w:proofErr w:type="spellEnd"/>
      <w:r>
        <w:rPr>
          <w:rFonts w:ascii="Times New Roman" w:eastAsia="Calibri" w:hAnsi="Times New Roman" w:cs="Times New Roman"/>
          <w:color w:val="000000"/>
          <w:sz w:val="24"/>
          <w:szCs w:val="24"/>
        </w:rPr>
        <w:t>»</w:t>
      </w:r>
    </w:p>
    <w:p w14:paraId="3CF38C63"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F0F1B98" w14:textId="77777777" w:rsidR="0049313B" w:rsidRDefault="0049313B" w:rsidP="0049313B">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w:t>
      </w:r>
      <w:r>
        <w:rPr>
          <w:rFonts w:ascii="Times New Roman" w:eastAsia="Times New Roman" w:hAnsi="Times New Roman" w:cs="Times New Roman"/>
          <w:sz w:val="24"/>
          <w:szCs w:val="24"/>
          <w:lang w:eastAsia="en-US"/>
        </w:rPr>
        <w:t>0</w:t>
      </w:r>
      <w:r w:rsidRPr="002C0A1B">
        <w:rPr>
          <w:rFonts w:ascii="Times New Roman" w:eastAsia="Times New Roman" w:hAnsi="Times New Roman" w:cs="Times New Roman"/>
          <w:i/>
          <w:iCs/>
          <w:sz w:val="24"/>
          <w:szCs w:val="24"/>
          <w:lang w:eastAsia="en-US"/>
        </w:rPr>
        <w:t>,</w:t>
      </w:r>
      <w:r w:rsidRPr="002C0A1B">
        <w:rPr>
          <w:rFonts w:ascii="Times New Roman" w:eastAsia="Times New Roman" w:hAnsi="Times New Roman" w:cs="Times New Roman"/>
          <w:sz w:val="24"/>
          <w:szCs w:val="24"/>
          <w:lang w:eastAsia="en-US"/>
        </w:rPr>
        <w:t xml:space="preserve"> проти-0, утримались-</w:t>
      </w:r>
      <w:r>
        <w:rPr>
          <w:rFonts w:ascii="Times New Roman" w:eastAsia="Times New Roman" w:hAnsi="Times New Roman" w:cs="Times New Roman"/>
          <w:sz w:val="24"/>
          <w:szCs w:val="24"/>
          <w:lang w:eastAsia="en-US"/>
        </w:rPr>
        <w:t xml:space="preserve">4 </w:t>
      </w:r>
      <w:r w:rsidRPr="002C0A1B">
        <w:rPr>
          <w:rFonts w:ascii="Times New Roman" w:eastAsia="Times New Roman" w:hAnsi="Times New Roman" w:cs="Times New Roman"/>
          <w:sz w:val="24"/>
          <w:szCs w:val="24"/>
          <w:lang w:eastAsia="en-US"/>
        </w:rPr>
        <w:t>(</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Рішення </w:t>
      </w:r>
      <w:r>
        <w:rPr>
          <w:rFonts w:ascii="Times New Roman" w:eastAsia="Times New Roman" w:hAnsi="Times New Roman" w:cs="Times New Roman"/>
          <w:sz w:val="24"/>
          <w:szCs w:val="24"/>
          <w:lang w:eastAsia="en-US"/>
        </w:rPr>
        <w:t xml:space="preserve">не </w:t>
      </w:r>
      <w:r w:rsidRPr="002C0A1B">
        <w:rPr>
          <w:rFonts w:ascii="Times New Roman" w:eastAsia="Times New Roman" w:hAnsi="Times New Roman" w:cs="Times New Roman"/>
          <w:sz w:val="24"/>
          <w:szCs w:val="24"/>
          <w:lang w:eastAsia="en-US"/>
        </w:rPr>
        <w:t>прийнято.</w:t>
      </w:r>
    </w:p>
    <w:p w14:paraId="2A7655C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8C5F7F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CBA4EA7" w14:textId="1A561116" w:rsidR="00956E19" w:rsidRPr="006C7CB7"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внесення змін до рішень міської ради</w:t>
      </w:r>
    </w:p>
    <w:p w14:paraId="72684E7B"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697C18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lastRenderedPageBreak/>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6E7B01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15BDCC5"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4A625D2" w14:textId="72DA3E99" w:rsidR="00956E19" w:rsidRPr="006C7CB7" w:rsidRDefault="00956E19" w:rsidP="00BE21FC">
      <w:pPr>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розроблення технічної документації із землеустрою щодо інвентаризації земель, розташованих за адресою вул. Мирна СКП «Ритуальна служба»</w:t>
      </w:r>
    </w:p>
    <w:p w14:paraId="5505DB1B"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CB3714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6B0D7BC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F53142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03F78B1" w14:textId="39A069F8" w:rsidR="00956E19" w:rsidRPr="006C7CB7"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надання дозволу на розроблення технічної документації із землеустрою щодо інвентаризації земель, розташованих за адресою вул. Приміська СКП «Ритуальна служба»</w:t>
      </w:r>
    </w:p>
    <w:p w14:paraId="2E05F7C4" w14:textId="77777777" w:rsidR="00956E19"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5FEEF6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032E3B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№39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0B55A34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D95CFCD" w14:textId="5A0E28A2"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поновлення договору оренди землі за адресою вул. </w:t>
      </w:r>
      <w:proofErr w:type="spellStart"/>
      <w:r>
        <w:rPr>
          <w:rFonts w:ascii="Times New Roman" w:eastAsia="Calibri" w:hAnsi="Times New Roman" w:cs="Times New Roman"/>
          <w:color w:val="000000"/>
          <w:sz w:val="24"/>
          <w:szCs w:val="24"/>
        </w:rPr>
        <w:t>Слівенська</w:t>
      </w:r>
      <w:proofErr w:type="spellEnd"/>
      <w:r>
        <w:rPr>
          <w:rFonts w:ascii="Times New Roman" w:eastAsia="Calibri" w:hAnsi="Times New Roman" w:cs="Times New Roman"/>
          <w:color w:val="000000"/>
          <w:sz w:val="24"/>
          <w:szCs w:val="24"/>
        </w:rPr>
        <w:t xml:space="preserve">, 11а ФО-П </w:t>
      </w:r>
      <w:proofErr w:type="spellStart"/>
      <w:r>
        <w:rPr>
          <w:rFonts w:ascii="Times New Roman" w:eastAsia="Calibri" w:hAnsi="Times New Roman" w:cs="Times New Roman"/>
          <w:color w:val="000000"/>
          <w:sz w:val="24"/>
          <w:szCs w:val="24"/>
        </w:rPr>
        <w:t>Василюк</w:t>
      </w:r>
      <w:proofErr w:type="spellEnd"/>
      <w:r>
        <w:rPr>
          <w:rFonts w:ascii="Times New Roman" w:eastAsia="Calibri" w:hAnsi="Times New Roman" w:cs="Times New Roman"/>
          <w:color w:val="000000"/>
          <w:sz w:val="24"/>
          <w:szCs w:val="24"/>
        </w:rPr>
        <w:t xml:space="preserve"> А.В.</w:t>
      </w:r>
    </w:p>
    <w:p w14:paraId="3751C31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6B5239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7E241FF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AEB301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160489E" w14:textId="6C39AB03"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по зміні її цільового призначення за адресою вул. Патріарха Йосифа Сліпого,1 ПП «Перлина»</w:t>
      </w:r>
    </w:p>
    <w:p w14:paraId="35CE9C35"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24B69A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2221C8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1ADBC4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9649A3E" w14:textId="7B627BF6"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Про затвердження технічних документацій із землеустрою щодо інвентаризації земель лісогосподарського призначення на території Тернопільської міської територіальної громади</w:t>
      </w:r>
    </w:p>
    <w:p w14:paraId="637E0DF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5EACDF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4BEB712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2603CC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23421979" w14:textId="0C3A7F89"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продаж у власність земельної ділянки та затвердження Звіту про експертну оцінку земельної ділянки за адресою </w:t>
      </w:r>
      <w:proofErr w:type="spellStart"/>
      <w:r>
        <w:rPr>
          <w:rFonts w:ascii="Times New Roman" w:eastAsia="Calibri" w:hAnsi="Times New Roman" w:cs="Times New Roman"/>
          <w:color w:val="000000"/>
          <w:sz w:val="24"/>
          <w:szCs w:val="24"/>
        </w:rPr>
        <w:t>вул.Василя</w:t>
      </w:r>
      <w:proofErr w:type="spellEnd"/>
      <w:r>
        <w:rPr>
          <w:rFonts w:ascii="Times New Roman" w:eastAsia="Calibri" w:hAnsi="Times New Roman" w:cs="Times New Roman"/>
          <w:color w:val="000000"/>
          <w:sz w:val="24"/>
          <w:szCs w:val="24"/>
        </w:rPr>
        <w:t xml:space="preserve"> Стуса</w:t>
      </w:r>
    </w:p>
    <w:p w14:paraId="39D8063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F73E60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0C4C067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BA0C2F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D0E780E" w14:textId="3B3B654A"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технічної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документації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із</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встановлення</w:t>
      </w:r>
      <w:proofErr w:type="spellEnd"/>
      <w:r>
        <w:rPr>
          <w:rFonts w:ascii="Times New Roman" w:eastAsia="Calibri" w:hAnsi="Times New Roman" w:cs="Times New Roman"/>
          <w:color w:val="000000"/>
          <w:sz w:val="24"/>
          <w:szCs w:val="24"/>
          <w:lang w:val="ru-RU"/>
        </w:rPr>
        <w:t xml:space="preserve"> меж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в </w:t>
      </w:r>
      <w:proofErr w:type="spellStart"/>
      <w:r>
        <w:rPr>
          <w:rFonts w:ascii="Times New Roman" w:eastAsia="Calibri" w:hAnsi="Times New Roman" w:cs="Times New Roman"/>
          <w:color w:val="000000"/>
          <w:sz w:val="24"/>
          <w:szCs w:val="24"/>
          <w:lang w:val="ru-RU"/>
        </w:rPr>
        <w:t>натурі</w:t>
      </w:r>
      <w:proofErr w:type="spellEnd"/>
      <w:r>
        <w:rPr>
          <w:rFonts w:ascii="Times New Roman" w:eastAsia="Calibri" w:hAnsi="Times New Roman" w:cs="Times New Roman"/>
          <w:color w:val="000000"/>
          <w:sz w:val="24"/>
          <w:szCs w:val="24"/>
          <w:lang w:val="ru-RU"/>
        </w:rPr>
        <w:t xml:space="preserve"> (на </w:t>
      </w:r>
      <w:proofErr w:type="spellStart"/>
      <w:r>
        <w:rPr>
          <w:rFonts w:ascii="Times New Roman" w:eastAsia="Calibri" w:hAnsi="Times New Roman" w:cs="Times New Roman"/>
          <w:color w:val="000000"/>
          <w:sz w:val="24"/>
          <w:szCs w:val="24"/>
          <w:lang w:val="ru-RU"/>
        </w:rPr>
        <w:t>місцевості</w:t>
      </w:r>
      <w:proofErr w:type="spellEnd"/>
      <w:r>
        <w:rPr>
          <w:rFonts w:ascii="Times New Roman" w:eastAsia="Calibri" w:hAnsi="Times New Roman" w:cs="Times New Roman"/>
          <w:color w:val="000000"/>
          <w:sz w:val="24"/>
          <w:szCs w:val="24"/>
          <w:lang w:val="ru-RU"/>
        </w:rPr>
        <w:t xml:space="preserve">) за адресою вул.Нова,4 </w:t>
      </w:r>
      <w:proofErr w:type="spellStart"/>
      <w:r>
        <w:rPr>
          <w:rFonts w:ascii="Times New Roman" w:eastAsia="Calibri" w:hAnsi="Times New Roman" w:cs="Times New Roman"/>
          <w:color w:val="000000"/>
          <w:sz w:val="24"/>
          <w:szCs w:val="24"/>
          <w:lang w:val="ru-RU"/>
        </w:rPr>
        <w:t>гр.Андерсон</w:t>
      </w:r>
      <w:proofErr w:type="spellEnd"/>
      <w:r>
        <w:rPr>
          <w:rFonts w:ascii="Times New Roman" w:eastAsia="Calibri" w:hAnsi="Times New Roman" w:cs="Times New Roman"/>
          <w:color w:val="000000"/>
          <w:sz w:val="24"/>
          <w:szCs w:val="24"/>
          <w:lang w:val="ru-RU"/>
        </w:rPr>
        <w:t xml:space="preserve"> А.О.</w:t>
      </w:r>
    </w:p>
    <w:p w14:paraId="5F20966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03643F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CDAE33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44C094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5DE8245" w14:textId="70A99C66" w:rsidR="00956E19" w:rsidRPr="006C7CB7" w:rsidRDefault="00956E19" w:rsidP="00BE21FC">
      <w:pPr>
        <w:spacing w:after="0" w:line="240" w:lineRule="auto"/>
        <w:jc w:val="both"/>
        <w:rPr>
          <w:rFonts w:ascii="Times New Roman" w:hAnsi="Times New Roman" w:cs="Times New Roman"/>
          <w:sz w:val="24"/>
          <w:szCs w:val="24"/>
          <w:lang w:eastAsia="en-US"/>
        </w:rPr>
      </w:pPr>
      <w:r w:rsidRPr="00F96AD2">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Патріарха</w:t>
      </w:r>
      <w:proofErr w:type="spellEnd"/>
      <w:r>
        <w:rPr>
          <w:rFonts w:ascii="Times New Roman" w:eastAsia="Calibri" w:hAnsi="Times New Roman" w:cs="Times New Roman"/>
          <w:color w:val="000000"/>
          <w:sz w:val="24"/>
          <w:szCs w:val="24"/>
          <w:lang w:val="ru-RU"/>
        </w:rPr>
        <w:t xml:space="preserve"> Любомира Гузара,1в </w:t>
      </w:r>
      <w:proofErr w:type="spellStart"/>
      <w:r>
        <w:rPr>
          <w:rFonts w:ascii="Times New Roman" w:eastAsia="Calibri" w:hAnsi="Times New Roman" w:cs="Times New Roman"/>
          <w:color w:val="000000"/>
          <w:sz w:val="24"/>
          <w:szCs w:val="24"/>
          <w:lang w:val="ru-RU"/>
        </w:rPr>
        <w:t>гр.Хіті</w:t>
      </w:r>
      <w:proofErr w:type="spellEnd"/>
      <w:r>
        <w:rPr>
          <w:rFonts w:ascii="Times New Roman" w:eastAsia="Calibri" w:hAnsi="Times New Roman" w:cs="Times New Roman"/>
          <w:color w:val="000000"/>
          <w:sz w:val="24"/>
          <w:szCs w:val="24"/>
          <w:lang w:val="ru-RU"/>
        </w:rPr>
        <w:t xml:space="preserve"> І.А.</w:t>
      </w:r>
    </w:p>
    <w:p w14:paraId="34386C08" w14:textId="77777777" w:rsidR="00956E19" w:rsidRPr="00F96AD2" w:rsidRDefault="00956E19" w:rsidP="00BE21FC">
      <w:pPr>
        <w:spacing w:after="0" w:line="240" w:lineRule="auto"/>
        <w:jc w:val="both"/>
        <w:rPr>
          <w:rFonts w:ascii="Times New Roman" w:eastAsia="Times New Roman" w:hAnsi="Times New Roman" w:cs="Times New Roman"/>
          <w:sz w:val="24"/>
          <w:szCs w:val="24"/>
          <w:lang w:eastAsia="en-US"/>
        </w:rPr>
      </w:pPr>
      <w:r w:rsidRPr="00F96AD2">
        <w:rPr>
          <w:rFonts w:ascii="Times New Roman" w:eastAsia="Times New Roman" w:hAnsi="Times New Roman" w:cs="Times New Roman"/>
          <w:sz w:val="24"/>
          <w:szCs w:val="24"/>
          <w:lang w:eastAsia="en-US"/>
        </w:rPr>
        <w:t>Доповідав:</w:t>
      </w:r>
      <w:r w:rsidRPr="00F96AD2">
        <w:rPr>
          <w:rFonts w:ascii="Times New Roman" w:eastAsia="Times New Roman" w:hAnsi="Times New Roman" w:cs="Times New Roman"/>
          <w:sz w:val="24"/>
          <w:szCs w:val="24"/>
          <w:lang w:eastAsia="en-US"/>
        </w:rPr>
        <w:tab/>
        <w:t xml:space="preserve">Віктор </w:t>
      </w:r>
      <w:r w:rsidRPr="00F96AD2">
        <w:rPr>
          <w:rFonts w:ascii="Times New Roman" w:hAnsi="Times New Roman" w:cs="Times New Roman"/>
          <w:noProof/>
          <w:sz w:val="24"/>
          <w:szCs w:val="24"/>
          <w:lang w:eastAsia="en-US"/>
        </w:rPr>
        <w:t>Кібляр</w:t>
      </w:r>
    </w:p>
    <w:p w14:paraId="73953603" w14:textId="77777777" w:rsidR="00956E19" w:rsidRPr="00F96AD2" w:rsidRDefault="00956E19" w:rsidP="00BE21FC">
      <w:pPr>
        <w:spacing w:after="0" w:line="240" w:lineRule="auto"/>
        <w:jc w:val="both"/>
        <w:rPr>
          <w:rFonts w:ascii="Times New Roman" w:eastAsia="Times New Roman" w:hAnsi="Times New Roman" w:cs="Times New Roman"/>
          <w:sz w:val="24"/>
          <w:szCs w:val="24"/>
          <w:lang w:eastAsia="en-US"/>
        </w:rPr>
      </w:pPr>
      <w:r w:rsidRPr="00F96AD2">
        <w:rPr>
          <w:rFonts w:ascii="Times New Roman" w:eastAsia="Times New Roman" w:hAnsi="Times New Roman" w:cs="Times New Roman"/>
          <w:sz w:val="24"/>
          <w:szCs w:val="24"/>
          <w:lang w:eastAsia="en-US"/>
        </w:rPr>
        <w:t xml:space="preserve">Результати голосування за </w:t>
      </w:r>
      <w:r w:rsidRPr="00F96AD2">
        <w:rPr>
          <w:rFonts w:ascii="Times New Roman" w:hAnsi="Times New Roman" w:cs="Times New Roman"/>
          <w:sz w:val="24"/>
          <w:szCs w:val="24"/>
          <w:lang w:eastAsia="en-US"/>
        </w:rPr>
        <w:t>проєкт</w:t>
      </w:r>
      <w:r w:rsidRPr="00F96AD2">
        <w:rPr>
          <w:rFonts w:ascii="Times New Roman" w:eastAsia="Times New Roman" w:hAnsi="Times New Roman" w:cs="Times New Roman"/>
          <w:sz w:val="24"/>
          <w:szCs w:val="24"/>
          <w:lang w:eastAsia="en-US"/>
        </w:rPr>
        <w:t xml:space="preserve"> рішення:  За –4 (</w:t>
      </w:r>
      <w:proofErr w:type="spellStart"/>
      <w:r w:rsidRPr="00F96AD2">
        <w:rPr>
          <w:rFonts w:ascii="Times New Roman" w:eastAsia="Times New Roman" w:hAnsi="Times New Roman" w:cs="Times New Roman"/>
          <w:i/>
          <w:iCs/>
          <w:sz w:val="24"/>
          <w:szCs w:val="24"/>
          <w:lang w:eastAsia="en-US"/>
        </w:rPr>
        <w:t>Редьква</w:t>
      </w:r>
      <w:proofErr w:type="spellEnd"/>
      <w:r w:rsidRPr="00F96AD2">
        <w:rPr>
          <w:rFonts w:ascii="Times New Roman" w:eastAsia="Times New Roman" w:hAnsi="Times New Roman" w:cs="Times New Roman"/>
          <w:i/>
          <w:iCs/>
          <w:sz w:val="24"/>
          <w:szCs w:val="24"/>
          <w:lang w:eastAsia="en-US"/>
        </w:rPr>
        <w:t xml:space="preserve"> Назарій</w:t>
      </w:r>
      <w:r w:rsidRPr="00F96AD2">
        <w:rPr>
          <w:rFonts w:ascii="Times New Roman" w:eastAsia="Times New Roman" w:hAnsi="Times New Roman" w:cs="Times New Roman"/>
          <w:sz w:val="24"/>
          <w:szCs w:val="24"/>
          <w:lang w:eastAsia="en-US"/>
        </w:rPr>
        <w:t>,</w:t>
      </w:r>
      <w:r w:rsidRPr="00F96AD2">
        <w:rPr>
          <w:rFonts w:ascii="Times New Roman" w:eastAsia="Times New Roman" w:hAnsi="Times New Roman" w:cs="Times New Roman"/>
          <w:i/>
          <w:iCs/>
          <w:sz w:val="24"/>
          <w:szCs w:val="24"/>
          <w:lang w:eastAsia="en-US"/>
        </w:rPr>
        <w:t xml:space="preserve"> </w:t>
      </w:r>
      <w:proofErr w:type="spellStart"/>
      <w:r w:rsidRPr="00F96AD2">
        <w:rPr>
          <w:rFonts w:ascii="Times New Roman" w:eastAsia="Times New Roman" w:hAnsi="Times New Roman" w:cs="Times New Roman"/>
          <w:i/>
          <w:iCs/>
          <w:sz w:val="24"/>
          <w:szCs w:val="24"/>
          <w:lang w:eastAsia="en-US"/>
        </w:rPr>
        <w:t>Россомаха</w:t>
      </w:r>
      <w:proofErr w:type="spellEnd"/>
      <w:r w:rsidRPr="00F96AD2">
        <w:rPr>
          <w:rFonts w:ascii="Times New Roman" w:eastAsia="Times New Roman" w:hAnsi="Times New Roman" w:cs="Times New Roman"/>
          <w:i/>
          <w:iCs/>
          <w:sz w:val="24"/>
          <w:szCs w:val="24"/>
          <w:lang w:eastAsia="en-US"/>
        </w:rPr>
        <w:t xml:space="preserve"> Олександр, </w:t>
      </w:r>
      <w:proofErr w:type="spellStart"/>
      <w:r w:rsidRPr="00F96AD2">
        <w:rPr>
          <w:rFonts w:ascii="Times New Roman" w:eastAsia="Times New Roman" w:hAnsi="Times New Roman" w:cs="Times New Roman"/>
          <w:i/>
          <w:iCs/>
          <w:sz w:val="24"/>
          <w:szCs w:val="24"/>
          <w:lang w:eastAsia="en-US"/>
        </w:rPr>
        <w:t>Грицишин</w:t>
      </w:r>
      <w:proofErr w:type="spellEnd"/>
      <w:r w:rsidRPr="00F96AD2">
        <w:rPr>
          <w:rFonts w:ascii="Times New Roman" w:eastAsia="Times New Roman" w:hAnsi="Times New Roman" w:cs="Times New Roman"/>
          <w:i/>
          <w:iCs/>
          <w:sz w:val="24"/>
          <w:szCs w:val="24"/>
          <w:lang w:eastAsia="en-US"/>
        </w:rPr>
        <w:t xml:space="preserve"> Андрій, </w:t>
      </w:r>
      <w:proofErr w:type="spellStart"/>
      <w:r w:rsidRPr="00F96AD2">
        <w:rPr>
          <w:rFonts w:ascii="Times New Roman" w:eastAsia="Times New Roman" w:hAnsi="Times New Roman" w:cs="Times New Roman"/>
          <w:i/>
          <w:iCs/>
          <w:sz w:val="24"/>
          <w:szCs w:val="24"/>
          <w:lang w:eastAsia="en-US"/>
        </w:rPr>
        <w:t>Смакоуз</w:t>
      </w:r>
      <w:proofErr w:type="spellEnd"/>
      <w:r w:rsidRPr="00F96AD2">
        <w:rPr>
          <w:rFonts w:ascii="Times New Roman" w:eastAsia="Times New Roman" w:hAnsi="Times New Roman" w:cs="Times New Roman"/>
          <w:i/>
          <w:iCs/>
          <w:sz w:val="24"/>
          <w:szCs w:val="24"/>
          <w:lang w:eastAsia="en-US"/>
        </w:rPr>
        <w:t xml:space="preserve"> Юрій),</w:t>
      </w:r>
      <w:r w:rsidRPr="00F96AD2">
        <w:rPr>
          <w:rFonts w:ascii="Times New Roman" w:eastAsia="Times New Roman" w:hAnsi="Times New Roman" w:cs="Times New Roman"/>
          <w:sz w:val="24"/>
          <w:szCs w:val="24"/>
          <w:lang w:eastAsia="en-US"/>
        </w:rPr>
        <w:t xml:space="preserve"> проти-0, утримались-0. Рішення прийнято.</w:t>
      </w:r>
    </w:p>
    <w:p w14:paraId="3E45F964" w14:textId="77777777" w:rsidR="00956E19" w:rsidRPr="00F96AD2" w:rsidRDefault="00956E19" w:rsidP="00BE21FC">
      <w:pPr>
        <w:spacing w:after="0" w:line="240" w:lineRule="auto"/>
        <w:jc w:val="both"/>
        <w:rPr>
          <w:rFonts w:ascii="Times New Roman" w:eastAsia="Times New Roman" w:hAnsi="Times New Roman" w:cs="Times New Roman"/>
          <w:sz w:val="24"/>
          <w:szCs w:val="24"/>
          <w:lang w:eastAsia="en-US"/>
        </w:rPr>
      </w:pPr>
      <w:r w:rsidRPr="00F96AD2">
        <w:rPr>
          <w:rFonts w:ascii="Times New Roman" w:eastAsia="Times New Roman" w:hAnsi="Times New Roman" w:cs="Times New Roman"/>
          <w:sz w:val="24"/>
          <w:szCs w:val="24"/>
          <w:lang w:eastAsia="en-US"/>
        </w:rPr>
        <w:t>Вирішили:</w:t>
      </w:r>
      <w:r w:rsidRPr="00F96AD2">
        <w:rPr>
          <w:rFonts w:ascii="Times New Roman" w:eastAsia="Times New Roman" w:hAnsi="Times New Roman" w:cs="Times New Roman"/>
          <w:sz w:val="24"/>
          <w:szCs w:val="24"/>
          <w:lang w:eastAsia="en-US"/>
        </w:rPr>
        <w:tab/>
        <w:t xml:space="preserve">Рішення </w:t>
      </w:r>
      <w:r w:rsidRPr="00F96AD2">
        <w:rPr>
          <w:rFonts w:ascii="Times New Roman" w:hAnsi="Times New Roman" w:cs="Times New Roman"/>
          <w:sz w:val="24"/>
          <w:szCs w:val="24"/>
          <w:lang w:eastAsia="en-US"/>
        </w:rPr>
        <w:t xml:space="preserve">комісії </w:t>
      </w:r>
      <w:r w:rsidRPr="00F96AD2">
        <w:rPr>
          <w:rFonts w:ascii="Times New Roman" w:eastAsia="Times New Roman" w:hAnsi="Times New Roman" w:cs="Times New Roman"/>
          <w:sz w:val="24"/>
          <w:szCs w:val="24"/>
          <w:lang w:eastAsia="en-US"/>
        </w:rPr>
        <w:t>№45</w:t>
      </w:r>
      <w:r w:rsidRPr="00F96AD2">
        <w:rPr>
          <w:rFonts w:ascii="Times New Roman" w:hAnsi="Times New Roman" w:cs="Times New Roman"/>
          <w:noProof/>
          <w:sz w:val="24"/>
          <w:szCs w:val="24"/>
          <w:lang w:eastAsia="en-US"/>
        </w:rPr>
        <w:t xml:space="preserve"> </w:t>
      </w:r>
      <w:r w:rsidRPr="00F96AD2">
        <w:rPr>
          <w:rFonts w:ascii="Times New Roman" w:eastAsia="Times New Roman" w:hAnsi="Times New Roman" w:cs="Times New Roman"/>
          <w:sz w:val="24"/>
          <w:szCs w:val="24"/>
          <w:lang w:eastAsia="en-US"/>
        </w:rPr>
        <w:t>додається.</w:t>
      </w:r>
    </w:p>
    <w:p w14:paraId="1D7D452D" w14:textId="77777777" w:rsidR="00956E19" w:rsidRPr="00F96AD2" w:rsidRDefault="00956E19" w:rsidP="00BE21FC">
      <w:pPr>
        <w:spacing w:after="0" w:line="240" w:lineRule="auto"/>
        <w:jc w:val="both"/>
        <w:rPr>
          <w:rFonts w:ascii="Times New Roman" w:eastAsia="Times New Roman" w:hAnsi="Times New Roman" w:cs="Times New Roman"/>
          <w:sz w:val="24"/>
          <w:szCs w:val="24"/>
          <w:lang w:eastAsia="en-US"/>
        </w:rPr>
      </w:pPr>
    </w:p>
    <w:p w14:paraId="73C73961" w14:textId="35E1F110"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rPr>
        <w:t xml:space="preserve">Про надання дозволу на складання експертної грошової оцінки земельної ділянки для обслуговування будівлі магазину за адресою вул.Київська,7Е </w:t>
      </w:r>
      <w:proofErr w:type="spellStart"/>
      <w:r>
        <w:rPr>
          <w:rFonts w:ascii="Times New Roman" w:eastAsia="Calibri" w:hAnsi="Times New Roman" w:cs="Times New Roman"/>
          <w:color w:val="000000"/>
          <w:sz w:val="24"/>
          <w:szCs w:val="24"/>
        </w:rPr>
        <w:t>гр.Зелінському</w:t>
      </w:r>
      <w:proofErr w:type="spellEnd"/>
      <w:r>
        <w:rPr>
          <w:rFonts w:ascii="Times New Roman" w:eastAsia="Calibri" w:hAnsi="Times New Roman" w:cs="Times New Roman"/>
          <w:color w:val="000000"/>
          <w:sz w:val="24"/>
          <w:szCs w:val="24"/>
        </w:rPr>
        <w:t xml:space="preserve"> Б.Б.</w:t>
      </w:r>
    </w:p>
    <w:p w14:paraId="3CF13B3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D79AC4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0FD3374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4FD431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B2E82A3" w14:textId="37E9BDF7"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вул.Івана</w:t>
      </w:r>
      <w:proofErr w:type="spellEnd"/>
      <w:r>
        <w:rPr>
          <w:rFonts w:ascii="Times New Roman" w:eastAsia="Calibri" w:hAnsi="Times New Roman" w:cs="Times New Roman"/>
          <w:color w:val="000000"/>
          <w:sz w:val="24"/>
          <w:szCs w:val="24"/>
          <w:lang w:val="ru-RU"/>
        </w:rPr>
        <w:t xml:space="preserve"> Богуна,31Б </w:t>
      </w:r>
      <w:proofErr w:type="spellStart"/>
      <w:r>
        <w:rPr>
          <w:rFonts w:ascii="Times New Roman" w:eastAsia="Calibri" w:hAnsi="Times New Roman" w:cs="Times New Roman"/>
          <w:color w:val="000000"/>
          <w:sz w:val="24"/>
          <w:szCs w:val="24"/>
          <w:lang w:val="ru-RU"/>
        </w:rPr>
        <w:t>гр.Данилюк</w:t>
      </w:r>
      <w:proofErr w:type="spellEnd"/>
      <w:r>
        <w:rPr>
          <w:rFonts w:ascii="Times New Roman" w:eastAsia="Calibri" w:hAnsi="Times New Roman" w:cs="Times New Roman"/>
          <w:color w:val="000000"/>
          <w:sz w:val="24"/>
          <w:szCs w:val="24"/>
          <w:lang w:val="ru-RU"/>
        </w:rPr>
        <w:t xml:space="preserve"> І.І.</w:t>
      </w:r>
    </w:p>
    <w:p w14:paraId="7256AAB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01DFFFE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096A1206"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5422B6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4F344ACE" w14:textId="1D298DB1"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Миколи</w:t>
      </w:r>
      <w:proofErr w:type="spellEnd"/>
      <w:r>
        <w:rPr>
          <w:rFonts w:ascii="Times New Roman" w:eastAsia="Calibri" w:hAnsi="Times New Roman" w:cs="Times New Roman"/>
          <w:color w:val="000000"/>
          <w:sz w:val="24"/>
          <w:szCs w:val="24"/>
          <w:lang w:val="ru-RU"/>
        </w:rPr>
        <w:t xml:space="preserve"> Карпенка, 19 ОСББ «КАРПЕНКА-19»</w:t>
      </w:r>
    </w:p>
    <w:p w14:paraId="24268E0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622E65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3ECD02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EFB76B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1C407F9" w14:textId="5E2D746C"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lastRenderedPageBreak/>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затвердження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вул.Лозовецька</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ПрАТ</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Тернобуддеталь</w:t>
      </w:r>
      <w:proofErr w:type="spellEnd"/>
      <w:r>
        <w:rPr>
          <w:rFonts w:ascii="Times New Roman" w:eastAsia="Calibri" w:hAnsi="Times New Roman" w:cs="Times New Roman"/>
          <w:color w:val="000000"/>
          <w:sz w:val="24"/>
          <w:szCs w:val="24"/>
          <w:lang w:val="ru-RU"/>
        </w:rPr>
        <w:t>»</w:t>
      </w:r>
    </w:p>
    <w:p w14:paraId="0872D90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8FD189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60A54F6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№49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40E396C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58E446BC" w14:textId="10D84B1F"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надання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вул.Петра</w:t>
      </w:r>
      <w:proofErr w:type="spellEnd"/>
      <w:r>
        <w:rPr>
          <w:rFonts w:ascii="Times New Roman" w:eastAsia="Calibri" w:hAnsi="Times New Roman" w:cs="Times New Roman"/>
          <w:color w:val="000000"/>
          <w:sz w:val="24"/>
          <w:szCs w:val="24"/>
          <w:lang w:val="ru-RU"/>
        </w:rPr>
        <w:t xml:space="preserve"> Батьківського,27 </w:t>
      </w:r>
      <w:proofErr w:type="spellStart"/>
      <w:r>
        <w:rPr>
          <w:rFonts w:ascii="Times New Roman" w:eastAsia="Calibri" w:hAnsi="Times New Roman" w:cs="Times New Roman"/>
          <w:color w:val="000000"/>
          <w:sz w:val="24"/>
          <w:szCs w:val="24"/>
          <w:lang w:val="ru-RU"/>
        </w:rPr>
        <w:t>гр.Яницькому</w:t>
      </w:r>
      <w:proofErr w:type="spellEnd"/>
      <w:r>
        <w:rPr>
          <w:rFonts w:ascii="Times New Roman" w:eastAsia="Calibri" w:hAnsi="Times New Roman" w:cs="Times New Roman"/>
          <w:color w:val="000000"/>
          <w:sz w:val="24"/>
          <w:szCs w:val="24"/>
          <w:lang w:val="ru-RU"/>
        </w:rPr>
        <w:t xml:space="preserve"> Т.Б.</w:t>
      </w:r>
    </w:p>
    <w:p w14:paraId="487A866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F8394D5"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5F180AE"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№50</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6CE249C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3844F2A7" w14:textId="54C6AFB7"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надання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дозволу</w:t>
      </w:r>
      <w:proofErr w:type="spellEnd"/>
      <w:r>
        <w:rPr>
          <w:rFonts w:ascii="Times New Roman" w:eastAsia="Calibri" w:hAnsi="Times New Roman" w:cs="Times New Roman"/>
          <w:color w:val="000000"/>
          <w:sz w:val="24"/>
          <w:szCs w:val="24"/>
          <w:lang w:val="ru-RU"/>
        </w:rPr>
        <w:t xml:space="preserve"> на </w:t>
      </w:r>
      <w:proofErr w:type="spellStart"/>
      <w:r>
        <w:rPr>
          <w:rFonts w:ascii="Times New Roman" w:eastAsia="Calibri" w:hAnsi="Times New Roman" w:cs="Times New Roman"/>
          <w:color w:val="000000"/>
          <w:sz w:val="24"/>
          <w:szCs w:val="24"/>
          <w:lang w:val="ru-RU"/>
        </w:rPr>
        <w:t>розроблення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по </w:t>
      </w:r>
      <w:proofErr w:type="spellStart"/>
      <w:r>
        <w:rPr>
          <w:rFonts w:ascii="Times New Roman" w:eastAsia="Calibri" w:hAnsi="Times New Roman" w:cs="Times New Roman"/>
          <w:color w:val="000000"/>
          <w:sz w:val="24"/>
          <w:szCs w:val="24"/>
          <w:lang w:val="ru-RU"/>
        </w:rPr>
        <w:t>зміні</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її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цільового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призначення</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Микулинецька</w:t>
      </w:r>
      <w:proofErr w:type="spellEnd"/>
      <w:r>
        <w:rPr>
          <w:rFonts w:ascii="Times New Roman" w:eastAsia="Calibri" w:hAnsi="Times New Roman" w:cs="Times New Roman"/>
          <w:color w:val="000000"/>
          <w:sz w:val="24"/>
          <w:szCs w:val="24"/>
          <w:lang w:val="ru-RU"/>
        </w:rPr>
        <w:t xml:space="preserve">, 116 гр. </w:t>
      </w:r>
      <w:proofErr w:type="spellStart"/>
      <w:r>
        <w:rPr>
          <w:rFonts w:ascii="Times New Roman" w:eastAsia="Calibri" w:hAnsi="Times New Roman" w:cs="Times New Roman"/>
          <w:color w:val="000000"/>
          <w:sz w:val="24"/>
          <w:szCs w:val="24"/>
          <w:lang w:val="ru-RU"/>
        </w:rPr>
        <w:t>Смільському</w:t>
      </w:r>
      <w:proofErr w:type="spellEnd"/>
      <w:r>
        <w:rPr>
          <w:rFonts w:ascii="Times New Roman" w:eastAsia="Calibri" w:hAnsi="Times New Roman" w:cs="Times New Roman"/>
          <w:color w:val="000000"/>
          <w:sz w:val="24"/>
          <w:szCs w:val="24"/>
          <w:lang w:val="ru-RU"/>
        </w:rPr>
        <w:t xml:space="preserve"> В.І.</w:t>
      </w:r>
    </w:p>
    <w:p w14:paraId="481DD539"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3B89BC68"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E0DAD4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№51</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DBE8D2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92346FB" w14:textId="654FD5F2"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color w:val="000000"/>
          <w:sz w:val="24"/>
          <w:szCs w:val="24"/>
          <w:lang w:val="ru-RU"/>
        </w:rPr>
        <w:t xml:space="preserve">Про </w:t>
      </w:r>
      <w:proofErr w:type="spellStart"/>
      <w:r>
        <w:rPr>
          <w:rFonts w:ascii="Times New Roman" w:eastAsia="Calibri" w:hAnsi="Times New Roman" w:cs="Times New Roman"/>
          <w:color w:val="000000"/>
          <w:sz w:val="24"/>
          <w:szCs w:val="24"/>
          <w:lang w:val="ru-RU"/>
        </w:rPr>
        <w:t>надання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дозволу</w:t>
      </w:r>
      <w:proofErr w:type="spellEnd"/>
      <w:r>
        <w:rPr>
          <w:rFonts w:ascii="Times New Roman" w:eastAsia="Calibri" w:hAnsi="Times New Roman" w:cs="Times New Roman"/>
          <w:color w:val="000000"/>
          <w:sz w:val="24"/>
          <w:szCs w:val="24"/>
          <w:lang w:val="ru-RU"/>
        </w:rPr>
        <w:t xml:space="preserve"> на </w:t>
      </w:r>
      <w:proofErr w:type="spellStart"/>
      <w:r>
        <w:rPr>
          <w:rFonts w:ascii="Times New Roman" w:eastAsia="Calibri" w:hAnsi="Times New Roman" w:cs="Times New Roman"/>
          <w:color w:val="000000"/>
          <w:sz w:val="24"/>
          <w:szCs w:val="24"/>
          <w:lang w:val="ru-RU"/>
        </w:rPr>
        <w:t>складання</w:t>
      </w:r>
      <w:proofErr w:type="spellEnd"/>
      <w:r>
        <w:rPr>
          <w:rFonts w:ascii="Times New Roman" w:eastAsia="Calibri" w:hAnsi="Times New Roman" w:cs="Times New Roman"/>
          <w:color w:val="000000"/>
          <w:sz w:val="24"/>
          <w:szCs w:val="24"/>
          <w:lang w:val="ru-RU"/>
        </w:rPr>
        <w:t xml:space="preserve"> проекту </w:t>
      </w:r>
      <w:proofErr w:type="spellStart"/>
      <w:r>
        <w:rPr>
          <w:rFonts w:ascii="Times New Roman" w:eastAsia="Calibri" w:hAnsi="Times New Roman" w:cs="Times New Roman"/>
          <w:color w:val="000000"/>
          <w:sz w:val="24"/>
          <w:szCs w:val="24"/>
          <w:lang w:val="ru-RU"/>
        </w:rPr>
        <w:t>землеустрою</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щодо</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відведення</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земельної</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ділянки</w:t>
      </w:r>
      <w:proofErr w:type="spellEnd"/>
      <w:r>
        <w:rPr>
          <w:rFonts w:ascii="Times New Roman" w:eastAsia="Calibri" w:hAnsi="Times New Roman" w:cs="Times New Roman"/>
          <w:color w:val="000000"/>
          <w:sz w:val="24"/>
          <w:szCs w:val="24"/>
          <w:lang w:val="ru-RU"/>
        </w:rPr>
        <w:t xml:space="preserve"> за адресою </w:t>
      </w:r>
      <w:proofErr w:type="spellStart"/>
      <w:r>
        <w:rPr>
          <w:rFonts w:ascii="Times New Roman" w:eastAsia="Calibri" w:hAnsi="Times New Roman" w:cs="Times New Roman"/>
          <w:color w:val="000000"/>
          <w:sz w:val="24"/>
          <w:szCs w:val="24"/>
          <w:lang w:val="ru-RU"/>
        </w:rPr>
        <w:t>вул</w:t>
      </w:r>
      <w:proofErr w:type="spellEnd"/>
      <w:r>
        <w:rPr>
          <w:rFonts w:ascii="Times New Roman" w:eastAsia="Calibri" w:hAnsi="Times New Roman" w:cs="Times New Roman"/>
          <w:color w:val="000000"/>
          <w:sz w:val="24"/>
          <w:szCs w:val="24"/>
          <w:lang w:val="ru-RU"/>
        </w:rPr>
        <w:t xml:space="preserve">. </w:t>
      </w:r>
      <w:proofErr w:type="spellStart"/>
      <w:r>
        <w:rPr>
          <w:rFonts w:ascii="Times New Roman" w:eastAsia="Calibri" w:hAnsi="Times New Roman" w:cs="Times New Roman"/>
          <w:color w:val="000000"/>
          <w:sz w:val="24"/>
          <w:szCs w:val="24"/>
          <w:lang w:val="ru-RU"/>
        </w:rPr>
        <w:t>Квітова</w:t>
      </w:r>
      <w:proofErr w:type="spellEnd"/>
      <w:r>
        <w:rPr>
          <w:rFonts w:ascii="Times New Roman" w:eastAsia="Calibri" w:hAnsi="Times New Roman" w:cs="Times New Roman"/>
          <w:color w:val="000000"/>
          <w:sz w:val="24"/>
          <w:szCs w:val="24"/>
          <w:lang w:val="ru-RU"/>
        </w:rPr>
        <w:t xml:space="preserve"> гр. </w:t>
      </w:r>
      <w:proofErr w:type="spellStart"/>
      <w:r>
        <w:rPr>
          <w:rFonts w:ascii="Times New Roman" w:eastAsia="Calibri" w:hAnsi="Times New Roman" w:cs="Times New Roman"/>
          <w:color w:val="000000"/>
          <w:sz w:val="24"/>
          <w:szCs w:val="24"/>
          <w:lang w:val="ru-RU"/>
        </w:rPr>
        <w:t>Лебонтовій</w:t>
      </w:r>
      <w:proofErr w:type="spellEnd"/>
      <w:r>
        <w:rPr>
          <w:rFonts w:ascii="Times New Roman" w:eastAsia="Calibri" w:hAnsi="Times New Roman" w:cs="Times New Roman"/>
          <w:color w:val="000000"/>
          <w:sz w:val="24"/>
          <w:szCs w:val="24"/>
          <w:lang w:val="ru-RU"/>
        </w:rPr>
        <w:t xml:space="preserve"> Л.В.</w:t>
      </w:r>
    </w:p>
    <w:p w14:paraId="7966C51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76A45FF1"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B01972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№52</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710EE6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5FD774E" w14:textId="42CF9648" w:rsidR="00956E19" w:rsidRPr="006C7CB7" w:rsidRDefault="00956E19"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Pr>
          <w:rFonts w:ascii="Times New Roman" w:eastAsia="Calibri" w:hAnsi="Times New Roman" w:cs="Times New Roman"/>
          <w:sz w:val="24"/>
          <w:szCs w:val="24"/>
          <w:lang w:val="ru-RU"/>
        </w:rPr>
        <w:t xml:space="preserve">Про продаж </w:t>
      </w:r>
      <w:proofErr w:type="spellStart"/>
      <w:r>
        <w:rPr>
          <w:rFonts w:ascii="Times New Roman" w:eastAsia="Calibri" w:hAnsi="Times New Roman" w:cs="Times New Roman"/>
          <w:sz w:val="24"/>
          <w:szCs w:val="24"/>
          <w:lang w:val="ru-RU"/>
        </w:rPr>
        <w:t>земельної</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ділянки</w:t>
      </w:r>
      <w:proofErr w:type="spellEnd"/>
      <w:r>
        <w:rPr>
          <w:rFonts w:ascii="Times New Roman" w:eastAsia="Calibri" w:hAnsi="Times New Roman" w:cs="Times New Roman"/>
          <w:sz w:val="24"/>
          <w:szCs w:val="24"/>
          <w:lang w:val="ru-RU"/>
        </w:rPr>
        <w:t xml:space="preserve"> для </w:t>
      </w:r>
      <w:proofErr w:type="spellStart"/>
      <w:r>
        <w:rPr>
          <w:rFonts w:ascii="Times New Roman" w:eastAsia="Calibri" w:hAnsi="Times New Roman" w:cs="Times New Roman"/>
          <w:sz w:val="24"/>
          <w:szCs w:val="24"/>
          <w:lang w:val="ru-RU"/>
        </w:rPr>
        <w:t>обслуговування</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будівель</w:t>
      </w:r>
      <w:proofErr w:type="spellEnd"/>
      <w:r>
        <w:rPr>
          <w:rFonts w:ascii="Times New Roman" w:eastAsia="Calibri" w:hAnsi="Times New Roman" w:cs="Times New Roman"/>
          <w:sz w:val="24"/>
          <w:szCs w:val="24"/>
          <w:lang w:val="ru-RU"/>
        </w:rPr>
        <w:t xml:space="preserve"> та </w:t>
      </w:r>
      <w:proofErr w:type="spellStart"/>
      <w:r>
        <w:rPr>
          <w:rFonts w:ascii="Times New Roman" w:eastAsia="Calibri" w:hAnsi="Times New Roman" w:cs="Times New Roman"/>
          <w:sz w:val="24"/>
          <w:szCs w:val="24"/>
          <w:lang w:val="ru-RU"/>
        </w:rPr>
        <w:t>павільйонів</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боксових</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гаражів</w:t>
      </w:r>
      <w:proofErr w:type="spellEnd"/>
      <w:r>
        <w:rPr>
          <w:rFonts w:ascii="Times New Roman" w:eastAsia="Calibri" w:hAnsi="Times New Roman" w:cs="Times New Roman"/>
          <w:sz w:val="24"/>
          <w:szCs w:val="24"/>
          <w:lang w:val="ru-RU"/>
        </w:rPr>
        <w:t xml:space="preserve"> за адресою вул.Гайова,54 гр. </w:t>
      </w:r>
      <w:proofErr w:type="spellStart"/>
      <w:r>
        <w:rPr>
          <w:rFonts w:ascii="Times New Roman" w:eastAsia="Calibri" w:hAnsi="Times New Roman" w:cs="Times New Roman"/>
          <w:sz w:val="24"/>
          <w:szCs w:val="24"/>
          <w:lang w:val="ru-RU"/>
        </w:rPr>
        <w:t>Гудимі</w:t>
      </w:r>
      <w:proofErr w:type="spellEnd"/>
      <w:r>
        <w:rPr>
          <w:rFonts w:ascii="Times New Roman" w:eastAsia="Calibri" w:hAnsi="Times New Roman" w:cs="Times New Roman"/>
          <w:sz w:val="24"/>
          <w:szCs w:val="24"/>
          <w:lang w:val="ru-RU"/>
        </w:rPr>
        <w:t xml:space="preserve"> М.Я.</w:t>
      </w:r>
    </w:p>
    <w:p w14:paraId="17D6D43D"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2798E707"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2FE3BA3B"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№53</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2947FE3" w14:textId="77777777" w:rsidR="0049313B" w:rsidRDefault="0049313B" w:rsidP="00BE21FC">
      <w:pPr>
        <w:spacing w:after="0" w:line="240" w:lineRule="auto"/>
        <w:jc w:val="both"/>
        <w:rPr>
          <w:rFonts w:ascii="Times New Roman" w:eastAsia="Times New Roman" w:hAnsi="Times New Roman" w:cs="Times New Roman"/>
          <w:sz w:val="24"/>
          <w:szCs w:val="24"/>
          <w:lang w:eastAsia="en-US"/>
        </w:rPr>
      </w:pPr>
    </w:p>
    <w:p w14:paraId="5CBA7CD3" w14:textId="77777777" w:rsidR="00BD0298" w:rsidRPr="006C7CB7" w:rsidRDefault="00397F87" w:rsidP="00BD0298">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Виступив:</w:t>
      </w:r>
      <w:r>
        <w:rPr>
          <w:rFonts w:ascii="Times New Roman" w:eastAsia="Times New Roman" w:hAnsi="Times New Roman" w:cs="Times New Roman"/>
          <w:sz w:val="24"/>
          <w:szCs w:val="24"/>
          <w:lang w:eastAsia="en-US"/>
        </w:rPr>
        <w:tab/>
        <w:t xml:space="preserve">Назарій </w:t>
      </w:r>
      <w:proofErr w:type="spellStart"/>
      <w:r>
        <w:rPr>
          <w:rFonts w:ascii="Times New Roman" w:eastAsia="Times New Roman" w:hAnsi="Times New Roman" w:cs="Times New Roman"/>
          <w:sz w:val="24"/>
          <w:szCs w:val="24"/>
          <w:lang w:eastAsia="en-US"/>
        </w:rPr>
        <w:t>Редьква</w:t>
      </w:r>
      <w:proofErr w:type="spellEnd"/>
      <w:r>
        <w:rPr>
          <w:rFonts w:ascii="Times New Roman" w:eastAsia="Times New Roman" w:hAnsi="Times New Roman" w:cs="Times New Roman"/>
          <w:sz w:val="24"/>
          <w:szCs w:val="24"/>
          <w:lang w:eastAsia="en-US"/>
        </w:rPr>
        <w:t>, який запропонував повернутися до розгляду питання №36 «</w:t>
      </w:r>
      <w:r w:rsidR="00BD0298">
        <w:rPr>
          <w:rFonts w:ascii="Times New Roman" w:eastAsia="Calibri" w:hAnsi="Times New Roman" w:cs="Times New Roman"/>
          <w:color w:val="000000"/>
          <w:sz w:val="24"/>
          <w:szCs w:val="24"/>
        </w:rPr>
        <w:t>Про затвердження проекту землеустрою щодо відведення земельної ділянки за адресою вул. Торговиця,9 ТОВ «</w:t>
      </w:r>
      <w:proofErr w:type="spellStart"/>
      <w:r w:rsidR="00BD0298">
        <w:rPr>
          <w:rFonts w:ascii="Times New Roman" w:eastAsia="Calibri" w:hAnsi="Times New Roman" w:cs="Times New Roman"/>
          <w:color w:val="000000"/>
          <w:sz w:val="24"/>
          <w:szCs w:val="24"/>
        </w:rPr>
        <w:t>Забудівник</w:t>
      </w:r>
      <w:proofErr w:type="spellEnd"/>
      <w:r w:rsidR="00BD0298">
        <w:rPr>
          <w:rFonts w:ascii="Times New Roman" w:eastAsia="Calibri" w:hAnsi="Times New Roman" w:cs="Times New Roman"/>
          <w:color w:val="000000"/>
          <w:sz w:val="24"/>
          <w:szCs w:val="24"/>
        </w:rPr>
        <w:t>»</w:t>
      </w:r>
    </w:p>
    <w:p w14:paraId="05DEA802" w14:textId="7953858A" w:rsidR="0049313B" w:rsidRDefault="0049313B" w:rsidP="00BE21FC">
      <w:pPr>
        <w:spacing w:after="0" w:line="240" w:lineRule="auto"/>
        <w:jc w:val="both"/>
        <w:rPr>
          <w:rFonts w:ascii="Times New Roman" w:eastAsia="Times New Roman" w:hAnsi="Times New Roman" w:cs="Times New Roman"/>
          <w:sz w:val="24"/>
          <w:szCs w:val="24"/>
          <w:lang w:eastAsia="en-US"/>
        </w:rPr>
      </w:pPr>
    </w:p>
    <w:p w14:paraId="509DDD1F" w14:textId="77777777" w:rsidR="00BD0298" w:rsidRPr="006C7CB7" w:rsidRDefault="00BD0298" w:rsidP="00BD0298">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Слухали: </w:t>
      </w:r>
      <w:r>
        <w:rPr>
          <w:rFonts w:ascii="Times New Roman" w:eastAsia="Calibri" w:hAnsi="Times New Roman" w:cs="Times New Roman"/>
          <w:color w:val="000000"/>
          <w:sz w:val="24"/>
          <w:szCs w:val="24"/>
        </w:rPr>
        <w:t>Про затвердження проекту землеустрою щодо відведення земельної ділянки за адресою вул. Торговиця,9 ТОВ «</w:t>
      </w:r>
      <w:proofErr w:type="spellStart"/>
      <w:r>
        <w:rPr>
          <w:rFonts w:ascii="Times New Roman" w:eastAsia="Calibri" w:hAnsi="Times New Roman" w:cs="Times New Roman"/>
          <w:color w:val="000000"/>
          <w:sz w:val="24"/>
          <w:szCs w:val="24"/>
        </w:rPr>
        <w:t>Забудівник</w:t>
      </w:r>
      <w:proofErr w:type="spellEnd"/>
      <w:r>
        <w:rPr>
          <w:rFonts w:ascii="Times New Roman" w:eastAsia="Calibri" w:hAnsi="Times New Roman" w:cs="Times New Roman"/>
          <w:color w:val="000000"/>
          <w:sz w:val="24"/>
          <w:szCs w:val="24"/>
        </w:rPr>
        <w:t>»</w:t>
      </w:r>
    </w:p>
    <w:p w14:paraId="5338CCF8" w14:textId="77777777" w:rsidR="00BD0298" w:rsidRDefault="00BD0298" w:rsidP="00BD0298">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19146447" w14:textId="77777777" w:rsidR="00BD0298" w:rsidRPr="002C0A1B" w:rsidRDefault="00BD0298" w:rsidP="00BD0298">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lastRenderedPageBreak/>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666BBE2E" w14:textId="5A3DF8D6" w:rsidR="00BD0298" w:rsidRDefault="00BD0298" w:rsidP="00BD0298">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№54</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1948D0E9" w14:textId="77777777" w:rsidR="00BD0298" w:rsidRDefault="00BD0298" w:rsidP="00BE21FC">
      <w:pPr>
        <w:spacing w:after="0" w:line="240" w:lineRule="auto"/>
        <w:jc w:val="both"/>
        <w:rPr>
          <w:rFonts w:ascii="Times New Roman" w:eastAsia="Times New Roman" w:hAnsi="Times New Roman" w:cs="Times New Roman"/>
          <w:sz w:val="24"/>
          <w:szCs w:val="24"/>
          <w:lang w:eastAsia="en-US"/>
        </w:rPr>
      </w:pPr>
    </w:p>
    <w:p w14:paraId="71DE13DB" w14:textId="4E6BD14A" w:rsidR="00956E19" w:rsidRPr="006C7CB7" w:rsidRDefault="004712E8"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sidR="00956E19">
        <w:rPr>
          <w:rFonts w:ascii="Times New Roman" w:hAnsi="Times New Roman" w:cs="Times New Roman"/>
          <w:sz w:val="24"/>
          <w:szCs w:val="24"/>
        </w:rPr>
        <w:t>Про надання дозволу на розроблення технічної документації із землеустрою щодо об’єднання земельних ділянок за адресою вул.Микулинецька,46 ТОВ «ТЕРПЛАСТ ГРУП»</w:t>
      </w:r>
    </w:p>
    <w:p w14:paraId="6FACB8AF"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503602CA" w14:textId="77777777" w:rsidR="00956E19" w:rsidRPr="002C0A1B"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4315EAE8" w14:textId="48471A9A"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sidR="00BD0298">
        <w:rPr>
          <w:rFonts w:ascii="Times New Roman" w:eastAsia="Times New Roman" w:hAnsi="Times New Roman" w:cs="Times New Roman"/>
          <w:sz w:val="24"/>
          <w:szCs w:val="24"/>
          <w:lang w:eastAsia="en-US"/>
        </w:rPr>
        <w:t>5</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AE192D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77A3F190" w14:textId="14B07115" w:rsidR="00956E19" w:rsidRPr="006C7CB7" w:rsidRDefault="004712E8"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sidR="00956E19">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Миру ТОВ «Партнер - </w:t>
      </w:r>
      <w:proofErr w:type="spellStart"/>
      <w:r w:rsidR="00956E19">
        <w:rPr>
          <w:rFonts w:ascii="Times New Roman" w:hAnsi="Times New Roman" w:cs="Times New Roman"/>
          <w:sz w:val="24"/>
          <w:szCs w:val="24"/>
        </w:rPr>
        <w:t>Оверсіз</w:t>
      </w:r>
      <w:proofErr w:type="spellEnd"/>
      <w:r w:rsidR="00956E19">
        <w:rPr>
          <w:rFonts w:ascii="Times New Roman" w:hAnsi="Times New Roman" w:cs="Times New Roman"/>
          <w:sz w:val="24"/>
          <w:szCs w:val="24"/>
        </w:rPr>
        <w:t>»</w:t>
      </w:r>
    </w:p>
    <w:p w14:paraId="67772050"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01F98C4" w14:textId="77777777" w:rsidR="00956E19" w:rsidRPr="002C0A1B"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37349323" w14:textId="715A08F4"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sidR="00BD0298">
        <w:rPr>
          <w:rFonts w:ascii="Times New Roman" w:eastAsia="Times New Roman" w:hAnsi="Times New Roman" w:cs="Times New Roman"/>
          <w:sz w:val="24"/>
          <w:szCs w:val="24"/>
          <w:lang w:eastAsia="en-US"/>
        </w:rPr>
        <w:t>6</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76FD69D2"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F379512" w14:textId="4FEEDD0A" w:rsidR="00956E19" w:rsidRPr="006C7CB7" w:rsidRDefault="004712E8"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sidR="00956E19">
        <w:rPr>
          <w:rFonts w:ascii="Times New Roman" w:hAnsi="Times New Roman" w:cs="Times New Roman"/>
          <w:color w:val="000000" w:themeColor="text1"/>
          <w:sz w:val="24"/>
          <w:szCs w:val="24"/>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00956E19">
        <w:rPr>
          <w:rFonts w:ascii="Times New Roman" w:hAnsi="Times New Roman" w:cs="Times New Roman"/>
          <w:color w:val="000000" w:themeColor="text1"/>
          <w:sz w:val="24"/>
          <w:szCs w:val="24"/>
        </w:rPr>
        <w:t>вул.Мирона</w:t>
      </w:r>
      <w:proofErr w:type="spellEnd"/>
      <w:r w:rsidR="00956E19">
        <w:rPr>
          <w:rFonts w:ascii="Times New Roman" w:hAnsi="Times New Roman" w:cs="Times New Roman"/>
          <w:color w:val="000000" w:themeColor="text1"/>
          <w:sz w:val="24"/>
          <w:szCs w:val="24"/>
        </w:rPr>
        <w:t xml:space="preserve"> Тарнавського, 28 а – 26 в – 26 д гр. </w:t>
      </w:r>
      <w:proofErr w:type="spellStart"/>
      <w:r w:rsidR="00956E19">
        <w:rPr>
          <w:rFonts w:ascii="Times New Roman" w:hAnsi="Times New Roman" w:cs="Times New Roman"/>
          <w:color w:val="000000" w:themeColor="text1"/>
          <w:sz w:val="24"/>
          <w:szCs w:val="24"/>
        </w:rPr>
        <w:t>Кубаю</w:t>
      </w:r>
      <w:proofErr w:type="spellEnd"/>
      <w:r w:rsidR="00956E19">
        <w:rPr>
          <w:rFonts w:ascii="Times New Roman" w:hAnsi="Times New Roman" w:cs="Times New Roman"/>
          <w:color w:val="000000" w:themeColor="text1"/>
          <w:sz w:val="24"/>
          <w:szCs w:val="24"/>
        </w:rPr>
        <w:t xml:space="preserve"> І.Б.</w:t>
      </w:r>
    </w:p>
    <w:p w14:paraId="425ECEA5"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4A2A7A90" w14:textId="77777777" w:rsidR="00956E19" w:rsidRPr="002C0A1B"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5AACD25C" w14:textId="4794034D"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sidR="00BD0298">
        <w:rPr>
          <w:rFonts w:ascii="Times New Roman" w:eastAsia="Times New Roman" w:hAnsi="Times New Roman" w:cs="Times New Roman"/>
          <w:sz w:val="24"/>
          <w:szCs w:val="24"/>
          <w:lang w:eastAsia="en-US"/>
        </w:rPr>
        <w:t>7</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330EEA6A"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674095A2" w14:textId="19A29B22" w:rsidR="00956E19" w:rsidRPr="006C7CB7" w:rsidRDefault="004712E8"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sidR="00956E19">
        <w:rPr>
          <w:rFonts w:ascii="Times New Roman" w:hAnsi="Times New Roman" w:cs="Times New Roman"/>
          <w:color w:val="000000" w:themeColor="text1"/>
          <w:sz w:val="24"/>
          <w:szCs w:val="24"/>
        </w:rPr>
        <w:t>Про надання дозволу на розроблення проекту землеустрою щодо відведення земельної ділянки за адресою вул. Бродівська, 44 ТОВ «АГРОНИВА 2005»</w:t>
      </w:r>
    </w:p>
    <w:p w14:paraId="33B94E34"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6F9FF60" w14:textId="77777777" w:rsidR="00956E19" w:rsidRPr="002C0A1B"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1FC6E197" w14:textId="48A8A96A"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sidR="00BD0298">
        <w:rPr>
          <w:rFonts w:ascii="Times New Roman" w:eastAsia="Times New Roman" w:hAnsi="Times New Roman" w:cs="Times New Roman"/>
          <w:sz w:val="24"/>
          <w:szCs w:val="24"/>
          <w:lang w:eastAsia="en-US"/>
        </w:rPr>
        <w:t>8</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2BC91DEC"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p>
    <w:p w14:paraId="1E1F673F" w14:textId="0E261A4E" w:rsidR="00956E19" w:rsidRPr="006C7CB7" w:rsidRDefault="004712E8" w:rsidP="00BE21FC">
      <w:pPr>
        <w:spacing w:after="0" w:line="240" w:lineRule="auto"/>
        <w:jc w:val="both"/>
        <w:rPr>
          <w:rFonts w:ascii="Times New Roman" w:hAnsi="Times New Roman" w:cs="Times New Roman"/>
          <w:sz w:val="24"/>
          <w:szCs w:val="24"/>
          <w:lang w:eastAsia="en-US"/>
        </w:rPr>
      </w:pPr>
      <w:r>
        <w:rPr>
          <w:rFonts w:ascii="Times New Roman" w:eastAsia="Times New Roman" w:hAnsi="Times New Roman" w:cs="Times New Roman"/>
          <w:sz w:val="24"/>
          <w:szCs w:val="24"/>
          <w:lang w:eastAsia="en-US"/>
        </w:rPr>
        <w:t>Слухали:</w:t>
      </w:r>
      <w:r w:rsidR="00A050B8">
        <w:rPr>
          <w:rFonts w:ascii="Times New Roman" w:eastAsia="Times New Roman" w:hAnsi="Times New Roman" w:cs="Times New Roman"/>
          <w:sz w:val="24"/>
          <w:szCs w:val="24"/>
          <w:lang w:eastAsia="en-US"/>
        </w:rPr>
        <w:t xml:space="preserve"> </w:t>
      </w:r>
      <w:r w:rsidR="00956E19">
        <w:rPr>
          <w:rFonts w:ascii="Times New Roman" w:hAnsi="Times New Roman" w:cs="Times New Roman"/>
          <w:color w:val="000000" w:themeColor="text1"/>
          <w:sz w:val="24"/>
          <w:szCs w:val="24"/>
        </w:rPr>
        <w:t>Про надання дозволу на складання технічної документації із землеустрою щодо поділу земельної ділянки за адресою вул. Промислова,1 ТОВ «</w:t>
      </w:r>
      <w:proofErr w:type="spellStart"/>
      <w:r w:rsidR="00956E19">
        <w:rPr>
          <w:rFonts w:ascii="Times New Roman" w:hAnsi="Times New Roman" w:cs="Times New Roman"/>
          <w:color w:val="000000" w:themeColor="text1"/>
          <w:sz w:val="24"/>
          <w:szCs w:val="24"/>
        </w:rPr>
        <w:t>Тернопільбуд</w:t>
      </w:r>
      <w:proofErr w:type="spellEnd"/>
      <w:r w:rsidR="00956E19">
        <w:rPr>
          <w:rFonts w:ascii="Times New Roman" w:hAnsi="Times New Roman" w:cs="Times New Roman"/>
          <w:color w:val="000000" w:themeColor="text1"/>
          <w:sz w:val="24"/>
          <w:szCs w:val="24"/>
        </w:rPr>
        <w:t>»</w:t>
      </w:r>
    </w:p>
    <w:p w14:paraId="35C89C53" w14:textId="77777777"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Доповідав:</w:t>
      </w:r>
      <w:r>
        <w:rPr>
          <w:rFonts w:ascii="Times New Roman" w:eastAsia="Times New Roman" w:hAnsi="Times New Roman" w:cs="Times New Roman"/>
          <w:sz w:val="24"/>
          <w:szCs w:val="24"/>
          <w:lang w:eastAsia="en-US"/>
        </w:rPr>
        <w:tab/>
        <w:t xml:space="preserve">Віктор </w:t>
      </w:r>
      <w:r>
        <w:rPr>
          <w:rFonts w:ascii="Times New Roman" w:hAnsi="Times New Roman" w:cs="Times New Roman"/>
          <w:noProof/>
          <w:sz w:val="24"/>
          <w:szCs w:val="24"/>
          <w:lang w:eastAsia="en-US"/>
        </w:rPr>
        <w:t>Кібляр</w:t>
      </w:r>
    </w:p>
    <w:p w14:paraId="6C21FE15" w14:textId="77777777" w:rsidR="00956E19" w:rsidRPr="002C0A1B" w:rsidRDefault="00956E19" w:rsidP="00BE21FC">
      <w:pPr>
        <w:spacing w:after="0" w:line="240" w:lineRule="auto"/>
        <w:jc w:val="both"/>
        <w:rPr>
          <w:rFonts w:ascii="Times New Roman" w:eastAsia="Times New Roman" w:hAnsi="Times New Roman" w:cs="Times New Roman"/>
          <w:sz w:val="24"/>
          <w:szCs w:val="24"/>
          <w:lang w:eastAsia="en-US"/>
        </w:rPr>
      </w:pPr>
      <w:r w:rsidRPr="002C0A1B">
        <w:rPr>
          <w:rFonts w:ascii="Times New Roman" w:eastAsia="Times New Roman" w:hAnsi="Times New Roman" w:cs="Times New Roman"/>
          <w:sz w:val="24"/>
          <w:szCs w:val="24"/>
          <w:lang w:eastAsia="en-US"/>
        </w:rPr>
        <w:t xml:space="preserve">Результати голосування за </w:t>
      </w:r>
      <w:r w:rsidRPr="002C0A1B">
        <w:rPr>
          <w:rFonts w:ascii="Times New Roman" w:hAnsi="Times New Roman" w:cs="Times New Roman"/>
          <w:sz w:val="24"/>
          <w:szCs w:val="24"/>
          <w:lang w:eastAsia="en-US"/>
        </w:rPr>
        <w:t>проєкт</w:t>
      </w:r>
      <w:r w:rsidRPr="002C0A1B">
        <w:rPr>
          <w:rFonts w:ascii="Times New Roman" w:eastAsia="Times New Roman" w:hAnsi="Times New Roman" w:cs="Times New Roman"/>
          <w:sz w:val="24"/>
          <w:szCs w:val="24"/>
          <w:lang w:eastAsia="en-US"/>
        </w:rPr>
        <w:t xml:space="preserve"> рішення:  За –4 (</w:t>
      </w:r>
      <w:proofErr w:type="spellStart"/>
      <w:r w:rsidRPr="002C0A1B">
        <w:rPr>
          <w:rFonts w:ascii="Times New Roman" w:eastAsia="Times New Roman" w:hAnsi="Times New Roman" w:cs="Times New Roman"/>
          <w:i/>
          <w:iCs/>
          <w:sz w:val="24"/>
          <w:szCs w:val="24"/>
          <w:lang w:eastAsia="en-US"/>
        </w:rPr>
        <w:t>Редьква</w:t>
      </w:r>
      <w:proofErr w:type="spellEnd"/>
      <w:r w:rsidRPr="002C0A1B">
        <w:rPr>
          <w:rFonts w:ascii="Times New Roman" w:eastAsia="Times New Roman" w:hAnsi="Times New Roman" w:cs="Times New Roman"/>
          <w:i/>
          <w:iCs/>
          <w:sz w:val="24"/>
          <w:szCs w:val="24"/>
          <w:lang w:eastAsia="en-US"/>
        </w:rPr>
        <w:t xml:space="preserve"> Назарій</w:t>
      </w:r>
      <w:r w:rsidRPr="002C0A1B">
        <w:rPr>
          <w:rFonts w:ascii="Times New Roman" w:eastAsia="Times New Roman" w:hAnsi="Times New Roman" w:cs="Times New Roman"/>
          <w:sz w:val="24"/>
          <w:szCs w:val="24"/>
          <w:lang w:eastAsia="en-US"/>
        </w:rPr>
        <w:t>,</w:t>
      </w:r>
      <w:r w:rsidRPr="002C0A1B">
        <w:rPr>
          <w:rFonts w:ascii="Times New Roman" w:eastAsia="Times New Roman" w:hAnsi="Times New Roman" w:cs="Times New Roman"/>
          <w:i/>
          <w:iCs/>
          <w:sz w:val="24"/>
          <w:szCs w:val="24"/>
          <w:lang w:eastAsia="en-US"/>
        </w:rPr>
        <w:t xml:space="preserve"> </w:t>
      </w:r>
      <w:proofErr w:type="spellStart"/>
      <w:r w:rsidRPr="002C0A1B">
        <w:rPr>
          <w:rFonts w:ascii="Times New Roman" w:eastAsia="Times New Roman" w:hAnsi="Times New Roman" w:cs="Times New Roman"/>
          <w:i/>
          <w:iCs/>
          <w:sz w:val="24"/>
          <w:szCs w:val="24"/>
          <w:lang w:eastAsia="en-US"/>
        </w:rPr>
        <w:t>Россомаха</w:t>
      </w:r>
      <w:proofErr w:type="spellEnd"/>
      <w:r w:rsidRPr="002C0A1B">
        <w:rPr>
          <w:rFonts w:ascii="Times New Roman" w:eastAsia="Times New Roman" w:hAnsi="Times New Roman" w:cs="Times New Roman"/>
          <w:i/>
          <w:iCs/>
          <w:sz w:val="24"/>
          <w:szCs w:val="24"/>
          <w:lang w:eastAsia="en-US"/>
        </w:rPr>
        <w:t xml:space="preserve"> Олександр, </w:t>
      </w:r>
      <w:proofErr w:type="spellStart"/>
      <w:r w:rsidRPr="002C0A1B">
        <w:rPr>
          <w:rFonts w:ascii="Times New Roman" w:eastAsia="Times New Roman" w:hAnsi="Times New Roman" w:cs="Times New Roman"/>
          <w:i/>
          <w:iCs/>
          <w:sz w:val="24"/>
          <w:szCs w:val="24"/>
          <w:lang w:eastAsia="en-US"/>
        </w:rPr>
        <w:t>Грицишин</w:t>
      </w:r>
      <w:proofErr w:type="spellEnd"/>
      <w:r w:rsidRPr="002C0A1B">
        <w:rPr>
          <w:rFonts w:ascii="Times New Roman" w:eastAsia="Times New Roman" w:hAnsi="Times New Roman" w:cs="Times New Roman"/>
          <w:i/>
          <w:iCs/>
          <w:sz w:val="24"/>
          <w:szCs w:val="24"/>
          <w:lang w:eastAsia="en-US"/>
        </w:rPr>
        <w:t xml:space="preserve"> Андрій, </w:t>
      </w:r>
      <w:proofErr w:type="spellStart"/>
      <w:r w:rsidRPr="002C0A1B">
        <w:rPr>
          <w:rFonts w:ascii="Times New Roman" w:eastAsia="Times New Roman" w:hAnsi="Times New Roman" w:cs="Times New Roman"/>
          <w:i/>
          <w:iCs/>
          <w:sz w:val="24"/>
          <w:szCs w:val="24"/>
          <w:lang w:eastAsia="en-US"/>
        </w:rPr>
        <w:t>Смакоуз</w:t>
      </w:r>
      <w:proofErr w:type="spellEnd"/>
      <w:r w:rsidRPr="002C0A1B">
        <w:rPr>
          <w:rFonts w:ascii="Times New Roman" w:eastAsia="Times New Roman" w:hAnsi="Times New Roman" w:cs="Times New Roman"/>
          <w:i/>
          <w:iCs/>
          <w:sz w:val="24"/>
          <w:szCs w:val="24"/>
          <w:lang w:eastAsia="en-US"/>
        </w:rPr>
        <w:t xml:space="preserve"> Юрій),</w:t>
      </w:r>
      <w:r w:rsidRPr="002C0A1B">
        <w:rPr>
          <w:rFonts w:ascii="Times New Roman" w:eastAsia="Times New Roman" w:hAnsi="Times New Roman" w:cs="Times New Roman"/>
          <w:sz w:val="24"/>
          <w:szCs w:val="24"/>
          <w:lang w:eastAsia="en-US"/>
        </w:rPr>
        <w:t xml:space="preserve"> проти-0, утримались-0. Рішення прийнято.</w:t>
      </w:r>
    </w:p>
    <w:p w14:paraId="6F1D54FA" w14:textId="61873AC9" w:rsidR="00956E19" w:rsidRDefault="00956E19" w:rsidP="00BE21FC">
      <w:pPr>
        <w:spacing w:after="0" w:line="240" w:lineRule="auto"/>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Вирішили:</w:t>
      </w:r>
      <w:r>
        <w:rPr>
          <w:rFonts w:ascii="Times New Roman" w:eastAsia="Times New Roman" w:hAnsi="Times New Roman" w:cs="Times New Roman"/>
          <w:sz w:val="24"/>
          <w:szCs w:val="24"/>
          <w:lang w:eastAsia="en-US"/>
        </w:rPr>
        <w:tab/>
        <w:t xml:space="preserve">Рішення </w:t>
      </w:r>
      <w:r>
        <w:rPr>
          <w:rFonts w:ascii="Times New Roman" w:hAnsi="Times New Roman" w:cs="Times New Roman"/>
          <w:sz w:val="24"/>
          <w:szCs w:val="24"/>
          <w:lang w:eastAsia="en-US"/>
        </w:rPr>
        <w:t xml:space="preserve">комісії </w:t>
      </w:r>
      <w:r>
        <w:rPr>
          <w:rFonts w:ascii="Times New Roman" w:eastAsia="Times New Roman" w:hAnsi="Times New Roman" w:cs="Times New Roman"/>
          <w:sz w:val="24"/>
          <w:szCs w:val="24"/>
          <w:lang w:eastAsia="en-US"/>
        </w:rPr>
        <w:t>№5</w:t>
      </w:r>
      <w:r w:rsidR="00BD0298">
        <w:rPr>
          <w:rFonts w:ascii="Times New Roman" w:eastAsia="Times New Roman" w:hAnsi="Times New Roman" w:cs="Times New Roman"/>
          <w:sz w:val="24"/>
          <w:szCs w:val="24"/>
          <w:lang w:eastAsia="en-US"/>
        </w:rPr>
        <w:t>9</w:t>
      </w:r>
      <w:r>
        <w:rPr>
          <w:rFonts w:ascii="Times New Roman" w:hAnsi="Times New Roman" w:cs="Times New Roman"/>
          <w:noProof/>
          <w:sz w:val="24"/>
          <w:szCs w:val="24"/>
          <w:lang w:eastAsia="en-US"/>
        </w:rPr>
        <w:t xml:space="preserve"> </w:t>
      </w:r>
      <w:r>
        <w:rPr>
          <w:rFonts w:ascii="Times New Roman" w:eastAsia="Times New Roman" w:hAnsi="Times New Roman" w:cs="Times New Roman"/>
          <w:sz w:val="24"/>
          <w:szCs w:val="24"/>
          <w:lang w:eastAsia="en-US"/>
        </w:rPr>
        <w:t>додається.</w:t>
      </w:r>
    </w:p>
    <w:p w14:paraId="5351E3A5" w14:textId="77777777" w:rsidR="00956E19" w:rsidRDefault="00956E19" w:rsidP="004712E8">
      <w:pPr>
        <w:spacing w:after="0" w:line="240" w:lineRule="auto"/>
        <w:jc w:val="both"/>
        <w:rPr>
          <w:rFonts w:ascii="Times New Roman" w:eastAsia="Times New Roman" w:hAnsi="Times New Roman" w:cs="Times New Roman"/>
          <w:sz w:val="24"/>
          <w:szCs w:val="24"/>
          <w:lang w:eastAsia="en-US"/>
        </w:rPr>
      </w:pPr>
    </w:p>
    <w:bookmarkEnd w:id="5"/>
    <w:p w14:paraId="4475BE06" w14:textId="77777777" w:rsidR="00956E19" w:rsidRPr="00EA3057" w:rsidRDefault="00956E19" w:rsidP="004712E8">
      <w:pPr>
        <w:spacing w:after="0" w:line="240" w:lineRule="auto"/>
      </w:pPr>
    </w:p>
    <w:p w14:paraId="0C7B2A5C" w14:textId="77777777" w:rsidR="00BD0298" w:rsidRDefault="00BD0298" w:rsidP="004712E8">
      <w:pPr>
        <w:spacing w:after="0" w:line="240" w:lineRule="auto"/>
        <w:ind w:firstLine="708"/>
        <w:rPr>
          <w:rFonts w:ascii="Times New Roman" w:hAnsi="Times New Roman" w:cs="Times New Roman"/>
          <w:b/>
          <w:color w:val="000000" w:themeColor="text1"/>
          <w:sz w:val="24"/>
          <w:szCs w:val="24"/>
        </w:rPr>
      </w:pPr>
    </w:p>
    <w:p w14:paraId="14A29897" w14:textId="4A6E9D94" w:rsidR="00132BBB" w:rsidRPr="006D5B1A" w:rsidRDefault="00BA5CF0" w:rsidP="00BD0298">
      <w:pPr>
        <w:spacing w:after="0" w:line="240" w:lineRule="auto"/>
        <w:ind w:firstLine="708"/>
        <w:rPr>
          <w:rFonts w:ascii="Times New Roman" w:hAnsi="Times New Roman" w:cs="Times New Roman"/>
          <w:b/>
          <w:color w:val="000000" w:themeColor="text1"/>
          <w:sz w:val="24"/>
          <w:szCs w:val="24"/>
        </w:rPr>
      </w:pPr>
      <w:r w:rsidRPr="006D5B1A">
        <w:rPr>
          <w:rFonts w:ascii="Times New Roman" w:hAnsi="Times New Roman" w:cs="Times New Roman"/>
          <w:b/>
          <w:color w:val="000000" w:themeColor="text1"/>
          <w:sz w:val="24"/>
          <w:szCs w:val="24"/>
        </w:rPr>
        <w:t>Голова комісії</w:t>
      </w:r>
      <w:r w:rsidRPr="006D5B1A">
        <w:rPr>
          <w:rFonts w:ascii="Times New Roman" w:hAnsi="Times New Roman" w:cs="Times New Roman"/>
          <w:b/>
          <w:color w:val="000000" w:themeColor="text1"/>
          <w:sz w:val="24"/>
          <w:szCs w:val="24"/>
        </w:rPr>
        <w:tab/>
      </w:r>
      <w:r w:rsidRPr="006D5B1A">
        <w:rPr>
          <w:rFonts w:ascii="Times New Roman" w:hAnsi="Times New Roman" w:cs="Times New Roman"/>
          <w:b/>
          <w:color w:val="000000" w:themeColor="text1"/>
          <w:sz w:val="24"/>
          <w:szCs w:val="24"/>
        </w:rPr>
        <w:tab/>
      </w:r>
      <w:r w:rsidRPr="006D5B1A">
        <w:rPr>
          <w:rFonts w:ascii="Times New Roman" w:hAnsi="Times New Roman" w:cs="Times New Roman"/>
          <w:b/>
          <w:color w:val="000000" w:themeColor="text1"/>
          <w:sz w:val="24"/>
          <w:szCs w:val="24"/>
        </w:rPr>
        <w:tab/>
      </w:r>
      <w:r w:rsidRPr="006D5B1A">
        <w:rPr>
          <w:rFonts w:ascii="Times New Roman" w:hAnsi="Times New Roman" w:cs="Times New Roman"/>
          <w:b/>
          <w:color w:val="000000" w:themeColor="text1"/>
          <w:sz w:val="24"/>
          <w:szCs w:val="24"/>
        </w:rPr>
        <w:tab/>
        <w:t xml:space="preserve">           </w:t>
      </w:r>
      <w:r w:rsidRPr="006D5B1A">
        <w:rPr>
          <w:rFonts w:ascii="Times New Roman" w:hAnsi="Times New Roman" w:cs="Times New Roman"/>
          <w:b/>
          <w:color w:val="000000" w:themeColor="text1"/>
          <w:sz w:val="24"/>
          <w:szCs w:val="24"/>
        </w:rPr>
        <w:tab/>
        <w:t xml:space="preserve">     Назарій РЕДЬКВА</w:t>
      </w:r>
    </w:p>
    <w:sectPr w:rsidR="00132BBB" w:rsidRPr="006D5B1A" w:rsidSect="005830FF">
      <w:pgSz w:w="11906" w:h="16838"/>
      <w:pgMar w:top="1135" w:right="1274" w:bottom="17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DB34E" w14:textId="77777777" w:rsidR="00BE3C33" w:rsidRDefault="00BE3C33" w:rsidP="00686D3C">
      <w:pPr>
        <w:spacing w:after="0" w:line="240" w:lineRule="auto"/>
      </w:pPr>
      <w:r>
        <w:separator/>
      </w:r>
    </w:p>
  </w:endnote>
  <w:endnote w:type="continuationSeparator" w:id="0">
    <w:p w14:paraId="64647B27" w14:textId="77777777" w:rsidR="00BE3C33" w:rsidRDefault="00BE3C33" w:rsidP="00686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9FD0F" w14:textId="77777777" w:rsidR="00BE3C33" w:rsidRDefault="00BE3C33" w:rsidP="00686D3C">
      <w:pPr>
        <w:spacing w:after="0" w:line="240" w:lineRule="auto"/>
      </w:pPr>
      <w:r>
        <w:separator/>
      </w:r>
    </w:p>
  </w:footnote>
  <w:footnote w:type="continuationSeparator" w:id="0">
    <w:p w14:paraId="57E777F7" w14:textId="77777777" w:rsidR="00BE3C33" w:rsidRDefault="00BE3C33" w:rsidP="00686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1317B"/>
    <w:multiLevelType w:val="hybridMultilevel"/>
    <w:tmpl w:val="62F831DC"/>
    <w:lvl w:ilvl="0" w:tplc="3F585EE0">
      <w:numFmt w:val="bullet"/>
      <w:lvlText w:val="-"/>
      <w:lvlJc w:val="left"/>
      <w:pPr>
        <w:ind w:left="720" w:hanging="360"/>
      </w:pPr>
      <w:rPr>
        <w:rFonts w:ascii="Times New Roman" w:eastAsiaTheme="minorEastAsi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7765F"/>
    <w:multiLevelType w:val="hybridMultilevel"/>
    <w:tmpl w:val="B98CD6C2"/>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66A32D7"/>
    <w:multiLevelType w:val="hybridMultilevel"/>
    <w:tmpl w:val="4C443D6A"/>
    <w:lvl w:ilvl="0" w:tplc="FFFFFFFF">
      <w:start w:val="1"/>
      <w:numFmt w:val="decimal"/>
      <w:lvlText w:val="%1."/>
      <w:lvlJc w:val="left"/>
      <w:pPr>
        <w:ind w:left="1212" w:hanging="360"/>
      </w:p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3" w15:restartNumberingAfterBreak="0">
    <w:nsid w:val="13F8434E"/>
    <w:multiLevelType w:val="hybridMultilevel"/>
    <w:tmpl w:val="98A46944"/>
    <w:lvl w:ilvl="0" w:tplc="B234F4E4">
      <w:start w:val="13"/>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5521837"/>
    <w:multiLevelType w:val="hybridMultilevel"/>
    <w:tmpl w:val="8C2E2762"/>
    <w:lvl w:ilvl="0" w:tplc="41304A22">
      <w:start w:val="1"/>
      <w:numFmt w:val="decimal"/>
      <w:lvlText w:val="%1)"/>
      <w:lvlJc w:val="left"/>
      <w:pPr>
        <w:ind w:left="720" w:hanging="360"/>
      </w:pPr>
      <w:rPr>
        <w:rFonts w:eastAsia="Times New Roman"/>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15EB104E"/>
    <w:multiLevelType w:val="hybridMultilevel"/>
    <w:tmpl w:val="22CC78B0"/>
    <w:lvl w:ilvl="0" w:tplc="98E61F4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E02773"/>
    <w:multiLevelType w:val="hybridMultilevel"/>
    <w:tmpl w:val="1DD4CB9A"/>
    <w:lvl w:ilvl="0" w:tplc="FFFFFFF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EFC510B"/>
    <w:multiLevelType w:val="hybridMultilevel"/>
    <w:tmpl w:val="D64CAD72"/>
    <w:lvl w:ilvl="0" w:tplc="E21C0EE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8" w15:restartNumberingAfterBreak="0">
    <w:nsid w:val="2096504E"/>
    <w:multiLevelType w:val="hybridMultilevel"/>
    <w:tmpl w:val="1310D14C"/>
    <w:lvl w:ilvl="0" w:tplc="D54EB38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2467F49"/>
    <w:multiLevelType w:val="hybridMultilevel"/>
    <w:tmpl w:val="BA06320C"/>
    <w:lvl w:ilvl="0" w:tplc="12E8BE4A">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50200B1"/>
    <w:multiLevelType w:val="hybridMultilevel"/>
    <w:tmpl w:val="893E79DA"/>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E2F7389"/>
    <w:multiLevelType w:val="hybridMultilevel"/>
    <w:tmpl w:val="C6E02A40"/>
    <w:lvl w:ilvl="0" w:tplc="651C6F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1B021B"/>
    <w:multiLevelType w:val="hybridMultilevel"/>
    <w:tmpl w:val="D5907128"/>
    <w:lvl w:ilvl="0" w:tplc="ED82279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B211DA8"/>
    <w:multiLevelType w:val="hybridMultilevel"/>
    <w:tmpl w:val="39F0268E"/>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C4B4801"/>
    <w:multiLevelType w:val="hybridMultilevel"/>
    <w:tmpl w:val="2628337A"/>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15" w15:restartNumberingAfterBreak="0">
    <w:nsid w:val="3DFC3A8E"/>
    <w:multiLevelType w:val="hybridMultilevel"/>
    <w:tmpl w:val="D6504C04"/>
    <w:lvl w:ilvl="0" w:tplc="DDBE734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1F92010"/>
    <w:multiLevelType w:val="hybridMultilevel"/>
    <w:tmpl w:val="705266F2"/>
    <w:lvl w:ilvl="0" w:tplc="8BF22EA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4677818"/>
    <w:multiLevelType w:val="hybridMultilevel"/>
    <w:tmpl w:val="71D6C29C"/>
    <w:lvl w:ilvl="0" w:tplc="550064C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56156B1"/>
    <w:multiLevelType w:val="hybridMultilevel"/>
    <w:tmpl w:val="3E3027C4"/>
    <w:lvl w:ilvl="0" w:tplc="4BC42E1E">
      <w:start w:val="1"/>
      <w:numFmt w:val="decimal"/>
      <w:suff w:val="nothing"/>
      <w:lvlText w:val="%1."/>
      <w:lvlJc w:val="left"/>
      <w:pPr>
        <w:ind w:left="100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7FA1765"/>
    <w:multiLevelType w:val="hybridMultilevel"/>
    <w:tmpl w:val="3A5AFB32"/>
    <w:lvl w:ilvl="0" w:tplc="14882D96">
      <w:start w:val="34"/>
      <w:numFmt w:val="bullet"/>
      <w:lvlText w:val="-"/>
      <w:lvlJc w:val="left"/>
      <w:pPr>
        <w:ind w:left="720"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AD45D05"/>
    <w:multiLevelType w:val="hybridMultilevel"/>
    <w:tmpl w:val="C5FE51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B011BAB"/>
    <w:multiLevelType w:val="hybridMultilevel"/>
    <w:tmpl w:val="6DEC8D2C"/>
    <w:lvl w:ilvl="0" w:tplc="ECA655DC">
      <w:numFmt w:val="bullet"/>
      <w:lvlText w:val="-"/>
      <w:lvlJc w:val="left"/>
      <w:pPr>
        <w:ind w:left="720" w:hanging="360"/>
      </w:pPr>
      <w:rPr>
        <w:rFonts w:ascii="Times New Roman" w:eastAsiaTheme="minorEastAsia"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00E6460"/>
    <w:multiLevelType w:val="hybridMultilevel"/>
    <w:tmpl w:val="FFA0228C"/>
    <w:lvl w:ilvl="0" w:tplc="0422000F">
      <w:start w:val="1"/>
      <w:numFmt w:val="decimal"/>
      <w:lvlText w:val="%1."/>
      <w:lvlJc w:val="left"/>
      <w:pPr>
        <w:ind w:left="786"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12E1C15"/>
    <w:multiLevelType w:val="hybridMultilevel"/>
    <w:tmpl w:val="D3805450"/>
    <w:lvl w:ilvl="0" w:tplc="9E2CA66A">
      <w:start w:val="2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99E59D8"/>
    <w:multiLevelType w:val="hybridMultilevel"/>
    <w:tmpl w:val="03960FE4"/>
    <w:lvl w:ilvl="0" w:tplc="98E61F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FA16702"/>
    <w:multiLevelType w:val="hybridMultilevel"/>
    <w:tmpl w:val="0424394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5FFD3A4D"/>
    <w:multiLevelType w:val="hybridMultilevel"/>
    <w:tmpl w:val="2818A08E"/>
    <w:lvl w:ilvl="0" w:tplc="77929330">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58D1AE8"/>
    <w:multiLevelType w:val="hybridMultilevel"/>
    <w:tmpl w:val="B7EEBFD6"/>
    <w:lvl w:ilvl="0" w:tplc="3F585EE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EEA4F93"/>
    <w:multiLevelType w:val="hybridMultilevel"/>
    <w:tmpl w:val="44C0F24A"/>
    <w:lvl w:ilvl="0" w:tplc="0948744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71FA4D55"/>
    <w:multiLevelType w:val="hybridMultilevel"/>
    <w:tmpl w:val="5A76F564"/>
    <w:lvl w:ilvl="0" w:tplc="33E8D40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1E194A"/>
    <w:multiLevelType w:val="hybridMultilevel"/>
    <w:tmpl w:val="008684CA"/>
    <w:lvl w:ilvl="0" w:tplc="45B838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49839F3"/>
    <w:multiLevelType w:val="hybridMultilevel"/>
    <w:tmpl w:val="A232C1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70E18E7"/>
    <w:multiLevelType w:val="hybridMultilevel"/>
    <w:tmpl w:val="0854E2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7B47E23"/>
    <w:multiLevelType w:val="hybridMultilevel"/>
    <w:tmpl w:val="FFA022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C4B15B6"/>
    <w:multiLevelType w:val="hybridMultilevel"/>
    <w:tmpl w:val="3C528F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55292855">
    <w:abstractNumId w:val="22"/>
  </w:num>
  <w:num w:numId="2" w16cid:durableId="1646473519">
    <w:abstractNumId w:val="13"/>
  </w:num>
  <w:num w:numId="3" w16cid:durableId="346175957">
    <w:abstractNumId w:val="27"/>
  </w:num>
  <w:num w:numId="4" w16cid:durableId="12592946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1209731">
    <w:abstractNumId w:val="17"/>
  </w:num>
  <w:num w:numId="6" w16cid:durableId="1765958768">
    <w:abstractNumId w:val="12"/>
  </w:num>
  <w:num w:numId="7" w16cid:durableId="135029496">
    <w:abstractNumId w:val="28"/>
  </w:num>
  <w:num w:numId="8" w16cid:durableId="1819227011">
    <w:abstractNumId w:val="21"/>
  </w:num>
  <w:num w:numId="9" w16cid:durableId="1399863852">
    <w:abstractNumId w:val="8"/>
  </w:num>
  <w:num w:numId="10" w16cid:durableId="1466854054">
    <w:abstractNumId w:val="26"/>
  </w:num>
  <w:num w:numId="11" w16cid:durableId="545413089">
    <w:abstractNumId w:val="19"/>
  </w:num>
  <w:num w:numId="12" w16cid:durableId="1136067066">
    <w:abstractNumId w:val="7"/>
  </w:num>
  <w:num w:numId="13" w16cid:durableId="317419473">
    <w:abstractNumId w:val="32"/>
  </w:num>
  <w:num w:numId="14" w16cid:durableId="9068396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927620">
    <w:abstractNumId w:val="31"/>
  </w:num>
  <w:num w:numId="16" w16cid:durableId="1762675939">
    <w:abstractNumId w:val="33"/>
  </w:num>
  <w:num w:numId="17" w16cid:durableId="466506194">
    <w:abstractNumId w:val="6"/>
  </w:num>
  <w:num w:numId="18" w16cid:durableId="23865491">
    <w:abstractNumId w:val="20"/>
  </w:num>
  <w:num w:numId="19" w16cid:durableId="142745880">
    <w:abstractNumId w:val="0"/>
  </w:num>
  <w:num w:numId="20" w16cid:durableId="1261917064">
    <w:abstractNumId w:val="16"/>
  </w:num>
  <w:num w:numId="21" w16cid:durableId="1400590524">
    <w:abstractNumId w:val="9"/>
  </w:num>
  <w:num w:numId="22" w16cid:durableId="762840708">
    <w:abstractNumId w:val="30"/>
  </w:num>
  <w:num w:numId="23" w16cid:durableId="755923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079832">
    <w:abstractNumId w:val="11"/>
  </w:num>
  <w:num w:numId="25" w16cid:durableId="532887610">
    <w:abstractNumId w:val="2"/>
  </w:num>
  <w:num w:numId="26" w16cid:durableId="1669167253">
    <w:abstractNumId w:val="23"/>
  </w:num>
  <w:num w:numId="27" w16cid:durableId="104886695">
    <w:abstractNumId w:val="15"/>
  </w:num>
  <w:num w:numId="28" w16cid:durableId="597136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6520803">
    <w:abstractNumId w:val="14"/>
  </w:num>
  <w:num w:numId="30" w16cid:durableId="279725488">
    <w:abstractNumId w:val="18"/>
  </w:num>
  <w:num w:numId="31" w16cid:durableId="1479034192">
    <w:abstractNumId w:val="24"/>
  </w:num>
  <w:num w:numId="32" w16cid:durableId="661658738">
    <w:abstractNumId w:val="34"/>
  </w:num>
  <w:num w:numId="33" w16cid:durableId="1040740976">
    <w:abstractNumId w:val="5"/>
  </w:num>
  <w:num w:numId="34" w16cid:durableId="1705595766">
    <w:abstractNumId w:val="10"/>
  </w:num>
  <w:num w:numId="35" w16cid:durableId="163057567">
    <w:abstractNumId w:val="1"/>
  </w:num>
  <w:num w:numId="36" w16cid:durableId="77214154">
    <w:abstractNumId w:val="29"/>
  </w:num>
  <w:num w:numId="37" w16cid:durableId="162734843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14"/>
    <w:rsid w:val="0000119A"/>
    <w:rsid w:val="00005543"/>
    <w:rsid w:val="0000635B"/>
    <w:rsid w:val="0000678A"/>
    <w:rsid w:val="00007280"/>
    <w:rsid w:val="00007E93"/>
    <w:rsid w:val="000114BF"/>
    <w:rsid w:val="0001180C"/>
    <w:rsid w:val="000141C1"/>
    <w:rsid w:val="0001615D"/>
    <w:rsid w:val="000162CD"/>
    <w:rsid w:val="000166F2"/>
    <w:rsid w:val="000170C4"/>
    <w:rsid w:val="0001732B"/>
    <w:rsid w:val="00020717"/>
    <w:rsid w:val="00020E0A"/>
    <w:rsid w:val="00021376"/>
    <w:rsid w:val="00022228"/>
    <w:rsid w:val="00022DBA"/>
    <w:rsid w:val="00024EB1"/>
    <w:rsid w:val="000266F0"/>
    <w:rsid w:val="00027513"/>
    <w:rsid w:val="000277CA"/>
    <w:rsid w:val="0003003B"/>
    <w:rsid w:val="0003196C"/>
    <w:rsid w:val="00033BDE"/>
    <w:rsid w:val="00034E7F"/>
    <w:rsid w:val="000358D6"/>
    <w:rsid w:val="00035BFB"/>
    <w:rsid w:val="000378C9"/>
    <w:rsid w:val="00037C73"/>
    <w:rsid w:val="00037FB0"/>
    <w:rsid w:val="00037FE3"/>
    <w:rsid w:val="000413A1"/>
    <w:rsid w:val="00042121"/>
    <w:rsid w:val="00042D9D"/>
    <w:rsid w:val="000444F7"/>
    <w:rsid w:val="000450B9"/>
    <w:rsid w:val="00047A73"/>
    <w:rsid w:val="00047AE5"/>
    <w:rsid w:val="000507A7"/>
    <w:rsid w:val="0005285F"/>
    <w:rsid w:val="000533D7"/>
    <w:rsid w:val="00053706"/>
    <w:rsid w:val="000554FB"/>
    <w:rsid w:val="00056531"/>
    <w:rsid w:val="00056CAE"/>
    <w:rsid w:val="000624E1"/>
    <w:rsid w:val="000632B9"/>
    <w:rsid w:val="00063879"/>
    <w:rsid w:val="000644CF"/>
    <w:rsid w:val="0006466D"/>
    <w:rsid w:val="00066B89"/>
    <w:rsid w:val="0006773A"/>
    <w:rsid w:val="0006779B"/>
    <w:rsid w:val="00067BBB"/>
    <w:rsid w:val="000700A7"/>
    <w:rsid w:val="00070A0B"/>
    <w:rsid w:val="00071F1F"/>
    <w:rsid w:val="000724C2"/>
    <w:rsid w:val="00080410"/>
    <w:rsid w:val="0008671A"/>
    <w:rsid w:val="000869EE"/>
    <w:rsid w:val="00087264"/>
    <w:rsid w:val="0009073B"/>
    <w:rsid w:val="00095115"/>
    <w:rsid w:val="00095AA8"/>
    <w:rsid w:val="00096CCB"/>
    <w:rsid w:val="0009749D"/>
    <w:rsid w:val="00097550"/>
    <w:rsid w:val="00097BC7"/>
    <w:rsid w:val="00097D61"/>
    <w:rsid w:val="000A290E"/>
    <w:rsid w:val="000A4031"/>
    <w:rsid w:val="000A53EC"/>
    <w:rsid w:val="000B07F3"/>
    <w:rsid w:val="000B0B9E"/>
    <w:rsid w:val="000B10E7"/>
    <w:rsid w:val="000B2ADC"/>
    <w:rsid w:val="000C02AC"/>
    <w:rsid w:val="000C0699"/>
    <w:rsid w:val="000C3EA5"/>
    <w:rsid w:val="000C7ACE"/>
    <w:rsid w:val="000D02A3"/>
    <w:rsid w:val="000D1124"/>
    <w:rsid w:val="000D175A"/>
    <w:rsid w:val="000D483D"/>
    <w:rsid w:val="000D607A"/>
    <w:rsid w:val="000D6C0E"/>
    <w:rsid w:val="000D7898"/>
    <w:rsid w:val="000D7DB7"/>
    <w:rsid w:val="000E0633"/>
    <w:rsid w:val="000E0C3B"/>
    <w:rsid w:val="000E4101"/>
    <w:rsid w:val="000E53A0"/>
    <w:rsid w:val="000E5FEC"/>
    <w:rsid w:val="000F37E5"/>
    <w:rsid w:val="000F50A7"/>
    <w:rsid w:val="00103F6B"/>
    <w:rsid w:val="00106EDD"/>
    <w:rsid w:val="001075A9"/>
    <w:rsid w:val="00110AE3"/>
    <w:rsid w:val="0011164F"/>
    <w:rsid w:val="00112CF0"/>
    <w:rsid w:val="00114EE0"/>
    <w:rsid w:val="00114FF7"/>
    <w:rsid w:val="00117729"/>
    <w:rsid w:val="0012040A"/>
    <w:rsid w:val="00121D43"/>
    <w:rsid w:val="00126525"/>
    <w:rsid w:val="001278F1"/>
    <w:rsid w:val="001301C6"/>
    <w:rsid w:val="00132BBB"/>
    <w:rsid w:val="00133830"/>
    <w:rsid w:val="00133FF4"/>
    <w:rsid w:val="00134EAA"/>
    <w:rsid w:val="0013559C"/>
    <w:rsid w:val="00144AE9"/>
    <w:rsid w:val="00145BE9"/>
    <w:rsid w:val="00146428"/>
    <w:rsid w:val="00147B6C"/>
    <w:rsid w:val="0015307A"/>
    <w:rsid w:val="0015403B"/>
    <w:rsid w:val="00160873"/>
    <w:rsid w:val="001629B9"/>
    <w:rsid w:val="00162A88"/>
    <w:rsid w:val="00163748"/>
    <w:rsid w:val="00164257"/>
    <w:rsid w:val="001652C6"/>
    <w:rsid w:val="001678D0"/>
    <w:rsid w:val="00167CA2"/>
    <w:rsid w:val="0017095C"/>
    <w:rsid w:val="00172A84"/>
    <w:rsid w:val="00172CCE"/>
    <w:rsid w:val="001745EA"/>
    <w:rsid w:val="001766A7"/>
    <w:rsid w:val="0017671A"/>
    <w:rsid w:val="0018113A"/>
    <w:rsid w:val="00181BAC"/>
    <w:rsid w:val="00184E21"/>
    <w:rsid w:val="0018715D"/>
    <w:rsid w:val="001911D9"/>
    <w:rsid w:val="00192ED1"/>
    <w:rsid w:val="001936B2"/>
    <w:rsid w:val="00193853"/>
    <w:rsid w:val="00197795"/>
    <w:rsid w:val="001A1C5C"/>
    <w:rsid w:val="001A561C"/>
    <w:rsid w:val="001A59DC"/>
    <w:rsid w:val="001A5EC7"/>
    <w:rsid w:val="001A6015"/>
    <w:rsid w:val="001A7120"/>
    <w:rsid w:val="001B37BC"/>
    <w:rsid w:val="001B408B"/>
    <w:rsid w:val="001B7FD7"/>
    <w:rsid w:val="001C001C"/>
    <w:rsid w:val="001C0DC8"/>
    <w:rsid w:val="001C289A"/>
    <w:rsid w:val="001C2C92"/>
    <w:rsid w:val="001C33F7"/>
    <w:rsid w:val="001C505B"/>
    <w:rsid w:val="001C5CFE"/>
    <w:rsid w:val="001D2773"/>
    <w:rsid w:val="001D54BA"/>
    <w:rsid w:val="001E0642"/>
    <w:rsid w:val="001E3546"/>
    <w:rsid w:val="001F007B"/>
    <w:rsid w:val="001F10A7"/>
    <w:rsid w:val="001F1FB2"/>
    <w:rsid w:val="001F3426"/>
    <w:rsid w:val="001F42F3"/>
    <w:rsid w:val="001F6009"/>
    <w:rsid w:val="001F6BFA"/>
    <w:rsid w:val="001F73C9"/>
    <w:rsid w:val="00200174"/>
    <w:rsid w:val="00200FAC"/>
    <w:rsid w:val="00201D66"/>
    <w:rsid w:val="00203EEF"/>
    <w:rsid w:val="00203F8A"/>
    <w:rsid w:val="0020418B"/>
    <w:rsid w:val="002053CC"/>
    <w:rsid w:val="00207DFB"/>
    <w:rsid w:val="002112EF"/>
    <w:rsid w:val="0021192A"/>
    <w:rsid w:val="00211D78"/>
    <w:rsid w:val="00212329"/>
    <w:rsid w:val="002137CA"/>
    <w:rsid w:val="00217354"/>
    <w:rsid w:val="00220A93"/>
    <w:rsid w:val="00223360"/>
    <w:rsid w:val="00223802"/>
    <w:rsid w:val="00224E8D"/>
    <w:rsid w:val="002252F5"/>
    <w:rsid w:val="0022583C"/>
    <w:rsid w:val="00226475"/>
    <w:rsid w:val="0022657B"/>
    <w:rsid w:val="00226B1C"/>
    <w:rsid w:val="002321C4"/>
    <w:rsid w:val="00233746"/>
    <w:rsid w:val="00245F0E"/>
    <w:rsid w:val="00246B7A"/>
    <w:rsid w:val="0024777F"/>
    <w:rsid w:val="00247B48"/>
    <w:rsid w:val="002522CA"/>
    <w:rsid w:val="00252BB5"/>
    <w:rsid w:val="00253C4B"/>
    <w:rsid w:val="002565C4"/>
    <w:rsid w:val="00257E76"/>
    <w:rsid w:val="00261212"/>
    <w:rsid w:val="002617E8"/>
    <w:rsid w:val="00264162"/>
    <w:rsid w:val="00264B2A"/>
    <w:rsid w:val="0026572F"/>
    <w:rsid w:val="00266A83"/>
    <w:rsid w:val="00270512"/>
    <w:rsid w:val="00272CEC"/>
    <w:rsid w:val="00272E07"/>
    <w:rsid w:val="00274D35"/>
    <w:rsid w:val="0027582A"/>
    <w:rsid w:val="002760BB"/>
    <w:rsid w:val="00281C31"/>
    <w:rsid w:val="00281E49"/>
    <w:rsid w:val="00283257"/>
    <w:rsid w:val="002859D2"/>
    <w:rsid w:val="00292702"/>
    <w:rsid w:val="00292DBE"/>
    <w:rsid w:val="002931C2"/>
    <w:rsid w:val="0029451A"/>
    <w:rsid w:val="00294EBA"/>
    <w:rsid w:val="00297A63"/>
    <w:rsid w:val="002A05E6"/>
    <w:rsid w:val="002A1674"/>
    <w:rsid w:val="002A29E5"/>
    <w:rsid w:val="002A3058"/>
    <w:rsid w:val="002A33AA"/>
    <w:rsid w:val="002A37FD"/>
    <w:rsid w:val="002A6917"/>
    <w:rsid w:val="002B6716"/>
    <w:rsid w:val="002B753C"/>
    <w:rsid w:val="002B7B7A"/>
    <w:rsid w:val="002B7C18"/>
    <w:rsid w:val="002C2672"/>
    <w:rsid w:val="002C4292"/>
    <w:rsid w:val="002C4E69"/>
    <w:rsid w:val="002D11D1"/>
    <w:rsid w:val="002D1F0D"/>
    <w:rsid w:val="002D3B2B"/>
    <w:rsid w:val="002D41F3"/>
    <w:rsid w:val="002D4A67"/>
    <w:rsid w:val="002D6490"/>
    <w:rsid w:val="002D7300"/>
    <w:rsid w:val="002E0DF7"/>
    <w:rsid w:val="002E28FF"/>
    <w:rsid w:val="002E350D"/>
    <w:rsid w:val="002E78B9"/>
    <w:rsid w:val="002F196D"/>
    <w:rsid w:val="002F282E"/>
    <w:rsid w:val="002F33BA"/>
    <w:rsid w:val="002F3920"/>
    <w:rsid w:val="002F414B"/>
    <w:rsid w:val="002F6520"/>
    <w:rsid w:val="00300FAF"/>
    <w:rsid w:val="0030351C"/>
    <w:rsid w:val="00305666"/>
    <w:rsid w:val="00310860"/>
    <w:rsid w:val="00312747"/>
    <w:rsid w:val="00312C3A"/>
    <w:rsid w:val="00312DBF"/>
    <w:rsid w:val="0031485D"/>
    <w:rsid w:val="00314A7F"/>
    <w:rsid w:val="00314CED"/>
    <w:rsid w:val="00314D89"/>
    <w:rsid w:val="00315BC6"/>
    <w:rsid w:val="0031789F"/>
    <w:rsid w:val="00317E66"/>
    <w:rsid w:val="00321F3C"/>
    <w:rsid w:val="003230FC"/>
    <w:rsid w:val="0032457A"/>
    <w:rsid w:val="00327034"/>
    <w:rsid w:val="00331477"/>
    <w:rsid w:val="00331C6D"/>
    <w:rsid w:val="003320EC"/>
    <w:rsid w:val="00341023"/>
    <w:rsid w:val="00341EC3"/>
    <w:rsid w:val="00342E15"/>
    <w:rsid w:val="00342F01"/>
    <w:rsid w:val="00343E1F"/>
    <w:rsid w:val="00344B04"/>
    <w:rsid w:val="0034502A"/>
    <w:rsid w:val="00350C3B"/>
    <w:rsid w:val="00352782"/>
    <w:rsid w:val="00354B3C"/>
    <w:rsid w:val="003633B4"/>
    <w:rsid w:val="0036421F"/>
    <w:rsid w:val="00370DC6"/>
    <w:rsid w:val="003714BB"/>
    <w:rsid w:val="00372791"/>
    <w:rsid w:val="003735D2"/>
    <w:rsid w:val="00374F90"/>
    <w:rsid w:val="00375144"/>
    <w:rsid w:val="00375275"/>
    <w:rsid w:val="00375F0D"/>
    <w:rsid w:val="00376B49"/>
    <w:rsid w:val="00376FAD"/>
    <w:rsid w:val="00377DFE"/>
    <w:rsid w:val="00377E37"/>
    <w:rsid w:val="003805F0"/>
    <w:rsid w:val="003842ED"/>
    <w:rsid w:val="00385387"/>
    <w:rsid w:val="003857E9"/>
    <w:rsid w:val="00386F0D"/>
    <w:rsid w:val="0038796A"/>
    <w:rsid w:val="003911AB"/>
    <w:rsid w:val="00391904"/>
    <w:rsid w:val="00391B6E"/>
    <w:rsid w:val="00392AA3"/>
    <w:rsid w:val="00395ADD"/>
    <w:rsid w:val="003962ED"/>
    <w:rsid w:val="00396B4D"/>
    <w:rsid w:val="00397594"/>
    <w:rsid w:val="00397CDE"/>
    <w:rsid w:val="00397F87"/>
    <w:rsid w:val="003A00FE"/>
    <w:rsid w:val="003A0D40"/>
    <w:rsid w:val="003A1645"/>
    <w:rsid w:val="003A1933"/>
    <w:rsid w:val="003A41EA"/>
    <w:rsid w:val="003A5157"/>
    <w:rsid w:val="003A575B"/>
    <w:rsid w:val="003A5910"/>
    <w:rsid w:val="003A6E62"/>
    <w:rsid w:val="003A7787"/>
    <w:rsid w:val="003B4A59"/>
    <w:rsid w:val="003B6361"/>
    <w:rsid w:val="003C10C9"/>
    <w:rsid w:val="003C1D54"/>
    <w:rsid w:val="003C24B8"/>
    <w:rsid w:val="003C253E"/>
    <w:rsid w:val="003C369A"/>
    <w:rsid w:val="003C48B7"/>
    <w:rsid w:val="003C63FC"/>
    <w:rsid w:val="003C7BFB"/>
    <w:rsid w:val="003D1493"/>
    <w:rsid w:val="003D1850"/>
    <w:rsid w:val="003D3BCC"/>
    <w:rsid w:val="003D54FD"/>
    <w:rsid w:val="003D6A78"/>
    <w:rsid w:val="003E1A11"/>
    <w:rsid w:val="003E2B04"/>
    <w:rsid w:val="003E3083"/>
    <w:rsid w:val="003E4D54"/>
    <w:rsid w:val="003E5247"/>
    <w:rsid w:val="003E77B0"/>
    <w:rsid w:val="003F1B7C"/>
    <w:rsid w:val="003F2137"/>
    <w:rsid w:val="003F21A1"/>
    <w:rsid w:val="003F2A2E"/>
    <w:rsid w:val="003F3EF2"/>
    <w:rsid w:val="003F42FC"/>
    <w:rsid w:val="003F57B5"/>
    <w:rsid w:val="003F794B"/>
    <w:rsid w:val="00403BD4"/>
    <w:rsid w:val="00405B75"/>
    <w:rsid w:val="0041055D"/>
    <w:rsid w:val="004125F8"/>
    <w:rsid w:val="0041380E"/>
    <w:rsid w:val="00413959"/>
    <w:rsid w:val="00413D0D"/>
    <w:rsid w:val="00414F8A"/>
    <w:rsid w:val="0041692D"/>
    <w:rsid w:val="00422E80"/>
    <w:rsid w:val="004248DE"/>
    <w:rsid w:val="00426265"/>
    <w:rsid w:val="004318FD"/>
    <w:rsid w:val="004339D8"/>
    <w:rsid w:val="00433A69"/>
    <w:rsid w:val="004350F1"/>
    <w:rsid w:val="00435591"/>
    <w:rsid w:val="00435798"/>
    <w:rsid w:val="004408C6"/>
    <w:rsid w:val="00441BF1"/>
    <w:rsid w:val="00442A7C"/>
    <w:rsid w:val="004453B0"/>
    <w:rsid w:val="0044637D"/>
    <w:rsid w:val="0045040E"/>
    <w:rsid w:val="00451B93"/>
    <w:rsid w:val="00453974"/>
    <w:rsid w:val="00455717"/>
    <w:rsid w:val="004566A8"/>
    <w:rsid w:val="00456CDB"/>
    <w:rsid w:val="00456FF8"/>
    <w:rsid w:val="004573E2"/>
    <w:rsid w:val="00457F08"/>
    <w:rsid w:val="0046184B"/>
    <w:rsid w:val="00461AA4"/>
    <w:rsid w:val="00461BD0"/>
    <w:rsid w:val="00463606"/>
    <w:rsid w:val="00464A85"/>
    <w:rsid w:val="00464F6A"/>
    <w:rsid w:val="00466839"/>
    <w:rsid w:val="0046767E"/>
    <w:rsid w:val="00470E9F"/>
    <w:rsid w:val="004712E8"/>
    <w:rsid w:val="00471B68"/>
    <w:rsid w:val="00471D96"/>
    <w:rsid w:val="00472D81"/>
    <w:rsid w:val="00473264"/>
    <w:rsid w:val="004749E4"/>
    <w:rsid w:val="00474D23"/>
    <w:rsid w:val="0047530E"/>
    <w:rsid w:val="00481688"/>
    <w:rsid w:val="0048423C"/>
    <w:rsid w:val="00484B4F"/>
    <w:rsid w:val="00484EDF"/>
    <w:rsid w:val="00485E71"/>
    <w:rsid w:val="004874A2"/>
    <w:rsid w:val="0049313B"/>
    <w:rsid w:val="00493505"/>
    <w:rsid w:val="00494394"/>
    <w:rsid w:val="00494FE1"/>
    <w:rsid w:val="00495363"/>
    <w:rsid w:val="0049603D"/>
    <w:rsid w:val="00497585"/>
    <w:rsid w:val="004A2DED"/>
    <w:rsid w:val="004A3C2D"/>
    <w:rsid w:val="004A3CEF"/>
    <w:rsid w:val="004A5931"/>
    <w:rsid w:val="004A5EA8"/>
    <w:rsid w:val="004A760E"/>
    <w:rsid w:val="004B3A03"/>
    <w:rsid w:val="004B41E8"/>
    <w:rsid w:val="004B5918"/>
    <w:rsid w:val="004B74ED"/>
    <w:rsid w:val="004C1343"/>
    <w:rsid w:val="004C1C97"/>
    <w:rsid w:val="004C79C2"/>
    <w:rsid w:val="004D0851"/>
    <w:rsid w:val="004D0CF8"/>
    <w:rsid w:val="004D1562"/>
    <w:rsid w:val="004D1828"/>
    <w:rsid w:val="004D29E1"/>
    <w:rsid w:val="004D2FD9"/>
    <w:rsid w:val="004D3206"/>
    <w:rsid w:val="004D480A"/>
    <w:rsid w:val="004E1574"/>
    <w:rsid w:val="004E3177"/>
    <w:rsid w:val="004E350A"/>
    <w:rsid w:val="004E3D31"/>
    <w:rsid w:val="004E676B"/>
    <w:rsid w:val="004F0A1F"/>
    <w:rsid w:val="004F3D12"/>
    <w:rsid w:val="004F42AD"/>
    <w:rsid w:val="004F49CF"/>
    <w:rsid w:val="004F537C"/>
    <w:rsid w:val="00501AE5"/>
    <w:rsid w:val="0050360F"/>
    <w:rsid w:val="005043AC"/>
    <w:rsid w:val="0050716F"/>
    <w:rsid w:val="005077FB"/>
    <w:rsid w:val="00511189"/>
    <w:rsid w:val="00511793"/>
    <w:rsid w:val="00512D7D"/>
    <w:rsid w:val="005178D7"/>
    <w:rsid w:val="005212C2"/>
    <w:rsid w:val="0052208A"/>
    <w:rsid w:val="0052478D"/>
    <w:rsid w:val="00525EAB"/>
    <w:rsid w:val="00526208"/>
    <w:rsid w:val="00530269"/>
    <w:rsid w:val="0053163B"/>
    <w:rsid w:val="00532B27"/>
    <w:rsid w:val="00532DAC"/>
    <w:rsid w:val="00534AB7"/>
    <w:rsid w:val="005419A3"/>
    <w:rsid w:val="00542D63"/>
    <w:rsid w:val="0054338F"/>
    <w:rsid w:val="00543396"/>
    <w:rsid w:val="0054418B"/>
    <w:rsid w:val="005447CA"/>
    <w:rsid w:val="00544945"/>
    <w:rsid w:val="00545BFD"/>
    <w:rsid w:val="00546923"/>
    <w:rsid w:val="005473F4"/>
    <w:rsid w:val="005547DF"/>
    <w:rsid w:val="00554E98"/>
    <w:rsid w:val="00557781"/>
    <w:rsid w:val="005642DA"/>
    <w:rsid w:val="00564404"/>
    <w:rsid w:val="00565E46"/>
    <w:rsid w:val="00566D7E"/>
    <w:rsid w:val="005671D1"/>
    <w:rsid w:val="00567676"/>
    <w:rsid w:val="00570F90"/>
    <w:rsid w:val="00574BC2"/>
    <w:rsid w:val="00581226"/>
    <w:rsid w:val="00582FDA"/>
    <w:rsid w:val="005830FF"/>
    <w:rsid w:val="0058325C"/>
    <w:rsid w:val="00586E9A"/>
    <w:rsid w:val="00587038"/>
    <w:rsid w:val="005903A5"/>
    <w:rsid w:val="00595141"/>
    <w:rsid w:val="005953CB"/>
    <w:rsid w:val="0059545A"/>
    <w:rsid w:val="00595695"/>
    <w:rsid w:val="00596F96"/>
    <w:rsid w:val="005978DE"/>
    <w:rsid w:val="00597AEA"/>
    <w:rsid w:val="005A041F"/>
    <w:rsid w:val="005A0FAA"/>
    <w:rsid w:val="005A48E6"/>
    <w:rsid w:val="005A683C"/>
    <w:rsid w:val="005B26D9"/>
    <w:rsid w:val="005B3979"/>
    <w:rsid w:val="005B4630"/>
    <w:rsid w:val="005B471A"/>
    <w:rsid w:val="005B551C"/>
    <w:rsid w:val="005B664C"/>
    <w:rsid w:val="005B73C4"/>
    <w:rsid w:val="005B7DCE"/>
    <w:rsid w:val="005C19B0"/>
    <w:rsid w:val="005C1BBA"/>
    <w:rsid w:val="005C2062"/>
    <w:rsid w:val="005C4EA2"/>
    <w:rsid w:val="005C6F76"/>
    <w:rsid w:val="005D2B6E"/>
    <w:rsid w:val="005D4A48"/>
    <w:rsid w:val="005D54DC"/>
    <w:rsid w:val="005D5A57"/>
    <w:rsid w:val="005D5CE3"/>
    <w:rsid w:val="005E1996"/>
    <w:rsid w:val="005E2766"/>
    <w:rsid w:val="005E2812"/>
    <w:rsid w:val="005E2A3C"/>
    <w:rsid w:val="005E2FBF"/>
    <w:rsid w:val="005E3E01"/>
    <w:rsid w:val="005E51B3"/>
    <w:rsid w:val="005E7083"/>
    <w:rsid w:val="005F3A97"/>
    <w:rsid w:val="005F3F2C"/>
    <w:rsid w:val="005F7A92"/>
    <w:rsid w:val="006016BC"/>
    <w:rsid w:val="006022E6"/>
    <w:rsid w:val="00603E81"/>
    <w:rsid w:val="0060517D"/>
    <w:rsid w:val="0060672E"/>
    <w:rsid w:val="00606893"/>
    <w:rsid w:val="00610DC4"/>
    <w:rsid w:val="006118C5"/>
    <w:rsid w:val="00611F7F"/>
    <w:rsid w:val="006142F9"/>
    <w:rsid w:val="006147EB"/>
    <w:rsid w:val="00617FC4"/>
    <w:rsid w:val="006200F5"/>
    <w:rsid w:val="00623ABC"/>
    <w:rsid w:val="0063013E"/>
    <w:rsid w:val="00630AFD"/>
    <w:rsid w:val="00630C99"/>
    <w:rsid w:val="0063136E"/>
    <w:rsid w:val="00631B0D"/>
    <w:rsid w:val="00632734"/>
    <w:rsid w:val="00633E13"/>
    <w:rsid w:val="00634EC8"/>
    <w:rsid w:val="00636EAF"/>
    <w:rsid w:val="006376B4"/>
    <w:rsid w:val="00637DF7"/>
    <w:rsid w:val="00641853"/>
    <w:rsid w:val="0064247B"/>
    <w:rsid w:val="00642B30"/>
    <w:rsid w:val="00642E6A"/>
    <w:rsid w:val="00643F32"/>
    <w:rsid w:val="00644BAC"/>
    <w:rsid w:val="00646E59"/>
    <w:rsid w:val="0064774E"/>
    <w:rsid w:val="0065034F"/>
    <w:rsid w:val="00651769"/>
    <w:rsid w:val="006523EF"/>
    <w:rsid w:val="00652516"/>
    <w:rsid w:val="00654269"/>
    <w:rsid w:val="00655100"/>
    <w:rsid w:val="00656079"/>
    <w:rsid w:val="00657000"/>
    <w:rsid w:val="0065713A"/>
    <w:rsid w:val="006606E4"/>
    <w:rsid w:val="00661AFE"/>
    <w:rsid w:val="0066566A"/>
    <w:rsid w:val="0066644C"/>
    <w:rsid w:val="00666A53"/>
    <w:rsid w:val="00674A24"/>
    <w:rsid w:val="00674C42"/>
    <w:rsid w:val="00675372"/>
    <w:rsid w:val="00675924"/>
    <w:rsid w:val="006760F0"/>
    <w:rsid w:val="00676226"/>
    <w:rsid w:val="0068041F"/>
    <w:rsid w:val="00684043"/>
    <w:rsid w:val="00684834"/>
    <w:rsid w:val="00686D3C"/>
    <w:rsid w:val="0068797E"/>
    <w:rsid w:val="006906D7"/>
    <w:rsid w:val="006928FE"/>
    <w:rsid w:val="00692B57"/>
    <w:rsid w:val="0069498D"/>
    <w:rsid w:val="006961C7"/>
    <w:rsid w:val="00697ED0"/>
    <w:rsid w:val="006A0CBC"/>
    <w:rsid w:val="006A1247"/>
    <w:rsid w:val="006A1F42"/>
    <w:rsid w:val="006B066A"/>
    <w:rsid w:val="006B0D0A"/>
    <w:rsid w:val="006B1543"/>
    <w:rsid w:val="006B2856"/>
    <w:rsid w:val="006B6BDA"/>
    <w:rsid w:val="006C0448"/>
    <w:rsid w:val="006C499C"/>
    <w:rsid w:val="006C5D26"/>
    <w:rsid w:val="006C61BA"/>
    <w:rsid w:val="006C65CE"/>
    <w:rsid w:val="006C7F62"/>
    <w:rsid w:val="006D24D2"/>
    <w:rsid w:val="006D3D5E"/>
    <w:rsid w:val="006D3E1A"/>
    <w:rsid w:val="006D3FB9"/>
    <w:rsid w:val="006D5B1A"/>
    <w:rsid w:val="006E15B6"/>
    <w:rsid w:val="006E2722"/>
    <w:rsid w:val="006E2D21"/>
    <w:rsid w:val="006E4A8C"/>
    <w:rsid w:val="006E4DC3"/>
    <w:rsid w:val="006E5E8C"/>
    <w:rsid w:val="006E6B54"/>
    <w:rsid w:val="006F091A"/>
    <w:rsid w:val="006F32E6"/>
    <w:rsid w:val="006F6D8C"/>
    <w:rsid w:val="006F7F5A"/>
    <w:rsid w:val="00700155"/>
    <w:rsid w:val="00701C67"/>
    <w:rsid w:val="00703050"/>
    <w:rsid w:val="00706F38"/>
    <w:rsid w:val="00711E1F"/>
    <w:rsid w:val="00712056"/>
    <w:rsid w:val="00712945"/>
    <w:rsid w:val="007131CD"/>
    <w:rsid w:val="00714C9C"/>
    <w:rsid w:val="00714D38"/>
    <w:rsid w:val="00717A3B"/>
    <w:rsid w:val="00720362"/>
    <w:rsid w:val="00721140"/>
    <w:rsid w:val="00722DB9"/>
    <w:rsid w:val="00725CA1"/>
    <w:rsid w:val="007320D1"/>
    <w:rsid w:val="00733D26"/>
    <w:rsid w:val="00734345"/>
    <w:rsid w:val="00740208"/>
    <w:rsid w:val="00741F37"/>
    <w:rsid w:val="00742FCE"/>
    <w:rsid w:val="00743744"/>
    <w:rsid w:val="00754691"/>
    <w:rsid w:val="00755447"/>
    <w:rsid w:val="0075698F"/>
    <w:rsid w:val="00761FC3"/>
    <w:rsid w:val="007629E4"/>
    <w:rsid w:val="007635F1"/>
    <w:rsid w:val="00765937"/>
    <w:rsid w:val="00766873"/>
    <w:rsid w:val="00766C8E"/>
    <w:rsid w:val="0076705B"/>
    <w:rsid w:val="00771786"/>
    <w:rsid w:val="0077222B"/>
    <w:rsid w:val="0077235F"/>
    <w:rsid w:val="007758ED"/>
    <w:rsid w:val="00775953"/>
    <w:rsid w:val="00776F76"/>
    <w:rsid w:val="00777EFB"/>
    <w:rsid w:val="00784824"/>
    <w:rsid w:val="00784B3B"/>
    <w:rsid w:val="00785A36"/>
    <w:rsid w:val="007918A2"/>
    <w:rsid w:val="00791AE4"/>
    <w:rsid w:val="00792D82"/>
    <w:rsid w:val="00792E9D"/>
    <w:rsid w:val="00793D52"/>
    <w:rsid w:val="0079637A"/>
    <w:rsid w:val="007A1083"/>
    <w:rsid w:val="007A5132"/>
    <w:rsid w:val="007B14BA"/>
    <w:rsid w:val="007B400D"/>
    <w:rsid w:val="007B5BC9"/>
    <w:rsid w:val="007B5BD6"/>
    <w:rsid w:val="007B5CD4"/>
    <w:rsid w:val="007B5DFC"/>
    <w:rsid w:val="007B7B0B"/>
    <w:rsid w:val="007B7EA6"/>
    <w:rsid w:val="007C5459"/>
    <w:rsid w:val="007C64E5"/>
    <w:rsid w:val="007D1A4B"/>
    <w:rsid w:val="007D4013"/>
    <w:rsid w:val="007D5EF0"/>
    <w:rsid w:val="007D6DE0"/>
    <w:rsid w:val="007D7AE2"/>
    <w:rsid w:val="007E0FFA"/>
    <w:rsid w:val="007E2178"/>
    <w:rsid w:val="007E27A9"/>
    <w:rsid w:val="007E32ED"/>
    <w:rsid w:val="007E3EAF"/>
    <w:rsid w:val="007E7321"/>
    <w:rsid w:val="007F17A6"/>
    <w:rsid w:val="007F3E5F"/>
    <w:rsid w:val="007F482B"/>
    <w:rsid w:val="007F68B0"/>
    <w:rsid w:val="007F78EB"/>
    <w:rsid w:val="0080011A"/>
    <w:rsid w:val="00801E4C"/>
    <w:rsid w:val="00803934"/>
    <w:rsid w:val="008039F8"/>
    <w:rsid w:val="008046A0"/>
    <w:rsid w:val="00811154"/>
    <w:rsid w:val="0081296E"/>
    <w:rsid w:val="00813562"/>
    <w:rsid w:val="00816F49"/>
    <w:rsid w:val="0081793E"/>
    <w:rsid w:val="00817E2C"/>
    <w:rsid w:val="0082273D"/>
    <w:rsid w:val="008228AA"/>
    <w:rsid w:val="00824BAA"/>
    <w:rsid w:val="00824E94"/>
    <w:rsid w:val="008267D8"/>
    <w:rsid w:val="00830C5B"/>
    <w:rsid w:val="00833E05"/>
    <w:rsid w:val="00834BD1"/>
    <w:rsid w:val="00834CCB"/>
    <w:rsid w:val="00834F76"/>
    <w:rsid w:val="008406C0"/>
    <w:rsid w:val="00840F39"/>
    <w:rsid w:val="0084261F"/>
    <w:rsid w:val="00844016"/>
    <w:rsid w:val="00844D58"/>
    <w:rsid w:val="00846F4C"/>
    <w:rsid w:val="0085465B"/>
    <w:rsid w:val="00854FF3"/>
    <w:rsid w:val="0085519C"/>
    <w:rsid w:val="0085523A"/>
    <w:rsid w:val="00857AFB"/>
    <w:rsid w:val="00860E1C"/>
    <w:rsid w:val="00861017"/>
    <w:rsid w:val="008622E2"/>
    <w:rsid w:val="00862681"/>
    <w:rsid w:val="00863FD4"/>
    <w:rsid w:val="008667C0"/>
    <w:rsid w:val="008704EA"/>
    <w:rsid w:val="0087313C"/>
    <w:rsid w:val="008816AE"/>
    <w:rsid w:val="00883753"/>
    <w:rsid w:val="00885D81"/>
    <w:rsid w:val="0088703D"/>
    <w:rsid w:val="0089092D"/>
    <w:rsid w:val="00891CD3"/>
    <w:rsid w:val="008950E5"/>
    <w:rsid w:val="00895D1B"/>
    <w:rsid w:val="00896568"/>
    <w:rsid w:val="008A24A7"/>
    <w:rsid w:val="008A2B8D"/>
    <w:rsid w:val="008A364A"/>
    <w:rsid w:val="008A4210"/>
    <w:rsid w:val="008A4D44"/>
    <w:rsid w:val="008A62E9"/>
    <w:rsid w:val="008B071E"/>
    <w:rsid w:val="008B1BB2"/>
    <w:rsid w:val="008B20D5"/>
    <w:rsid w:val="008B41FD"/>
    <w:rsid w:val="008B4EE9"/>
    <w:rsid w:val="008B57F4"/>
    <w:rsid w:val="008C0A44"/>
    <w:rsid w:val="008C16E5"/>
    <w:rsid w:val="008C2549"/>
    <w:rsid w:val="008C3A83"/>
    <w:rsid w:val="008C5725"/>
    <w:rsid w:val="008D3BD2"/>
    <w:rsid w:val="008D458F"/>
    <w:rsid w:val="008D678A"/>
    <w:rsid w:val="008D69F3"/>
    <w:rsid w:val="008D714C"/>
    <w:rsid w:val="008E13CA"/>
    <w:rsid w:val="008E36AC"/>
    <w:rsid w:val="008E72E4"/>
    <w:rsid w:val="008F08B8"/>
    <w:rsid w:val="008F1AC9"/>
    <w:rsid w:val="008F1EA6"/>
    <w:rsid w:val="008F23C0"/>
    <w:rsid w:val="008F42E7"/>
    <w:rsid w:val="008F477E"/>
    <w:rsid w:val="008F58A0"/>
    <w:rsid w:val="008F6712"/>
    <w:rsid w:val="008F68C1"/>
    <w:rsid w:val="009009EF"/>
    <w:rsid w:val="00901922"/>
    <w:rsid w:val="009027A2"/>
    <w:rsid w:val="00904C84"/>
    <w:rsid w:val="009060F0"/>
    <w:rsid w:val="0090647A"/>
    <w:rsid w:val="009070FF"/>
    <w:rsid w:val="00907CC4"/>
    <w:rsid w:val="0092149D"/>
    <w:rsid w:val="0092235E"/>
    <w:rsid w:val="0092522C"/>
    <w:rsid w:val="00925A24"/>
    <w:rsid w:val="00926A27"/>
    <w:rsid w:val="00927050"/>
    <w:rsid w:val="009327E1"/>
    <w:rsid w:val="00935177"/>
    <w:rsid w:val="00936772"/>
    <w:rsid w:val="0093733C"/>
    <w:rsid w:val="0094159C"/>
    <w:rsid w:val="009429F2"/>
    <w:rsid w:val="009436EA"/>
    <w:rsid w:val="00944CD4"/>
    <w:rsid w:val="009469A9"/>
    <w:rsid w:val="009509DF"/>
    <w:rsid w:val="00951A1D"/>
    <w:rsid w:val="00951F5A"/>
    <w:rsid w:val="00954A8A"/>
    <w:rsid w:val="00955415"/>
    <w:rsid w:val="009560E3"/>
    <w:rsid w:val="0095695B"/>
    <w:rsid w:val="00956E19"/>
    <w:rsid w:val="009573E3"/>
    <w:rsid w:val="00960CF7"/>
    <w:rsid w:val="009612ED"/>
    <w:rsid w:val="009641D9"/>
    <w:rsid w:val="00964742"/>
    <w:rsid w:val="00964D31"/>
    <w:rsid w:val="0096570C"/>
    <w:rsid w:val="009659AE"/>
    <w:rsid w:val="00965BBF"/>
    <w:rsid w:val="00966E6A"/>
    <w:rsid w:val="00967855"/>
    <w:rsid w:val="00970B4C"/>
    <w:rsid w:val="0098174E"/>
    <w:rsid w:val="00984EE4"/>
    <w:rsid w:val="00984EF8"/>
    <w:rsid w:val="0098672D"/>
    <w:rsid w:val="00991920"/>
    <w:rsid w:val="00992F39"/>
    <w:rsid w:val="00993269"/>
    <w:rsid w:val="00993A24"/>
    <w:rsid w:val="009955F0"/>
    <w:rsid w:val="009956FA"/>
    <w:rsid w:val="00996287"/>
    <w:rsid w:val="0099729A"/>
    <w:rsid w:val="009A0580"/>
    <w:rsid w:val="009A09FE"/>
    <w:rsid w:val="009A2780"/>
    <w:rsid w:val="009A28E1"/>
    <w:rsid w:val="009A35A2"/>
    <w:rsid w:val="009A3A75"/>
    <w:rsid w:val="009A3F36"/>
    <w:rsid w:val="009A7280"/>
    <w:rsid w:val="009B0AFD"/>
    <w:rsid w:val="009B4E9A"/>
    <w:rsid w:val="009C4114"/>
    <w:rsid w:val="009D04BA"/>
    <w:rsid w:val="009D07CE"/>
    <w:rsid w:val="009D1E91"/>
    <w:rsid w:val="009D4971"/>
    <w:rsid w:val="009D5329"/>
    <w:rsid w:val="009E0A45"/>
    <w:rsid w:val="009E2AD5"/>
    <w:rsid w:val="009E3246"/>
    <w:rsid w:val="009E3D45"/>
    <w:rsid w:val="009E50BC"/>
    <w:rsid w:val="009E6B30"/>
    <w:rsid w:val="009F17CA"/>
    <w:rsid w:val="009F314C"/>
    <w:rsid w:val="009F3642"/>
    <w:rsid w:val="009F4A21"/>
    <w:rsid w:val="009F5E36"/>
    <w:rsid w:val="009F5FB3"/>
    <w:rsid w:val="009F7683"/>
    <w:rsid w:val="009F7900"/>
    <w:rsid w:val="009F7FB8"/>
    <w:rsid w:val="00A00574"/>
    <w:rsid w:val="00A00E1E"/>
    <w:rsid w:val="00A016D3"/>
    <w:rsid w:val="00A01B61"/>
    <w:rsid w:val="00A03F70"/>
    <w:rsid w:val="00A050B8"/>
    <w:rsid w:val="00A05877"/>
    <w:rsid w:val="00A07F25"/>
    <w:rsid w:val="00A11BFB"/>
    <w:rsid w:val="00A125F9"/>
    <w:rsid w:val="00A14105"/>
    <w:rsid w:val="00A205EA"/>
    <w:rsid w:val="00A3102A"/>
    <w:rsid w:val="00A315C0"/>
    <w:rsid w:val="00A320FE"/>
    <w:rsid w:val="00A32758"/>
    <w:rsid w:val="00A32822"/>
    <w:rsid w:val="00A32AB6"/>
    <w:rsid w:val="00A32F33"/>
    <w:rsid w:val="00A354FF"/>
    <w:rsid w:val="00A438B0"/>
    <w:rsid w:val="00A45951"/>
    <w:rsid w:val="00A45D3B"/>
    <w:rsid w:val="00A45E45"/>
    <w:rsid w:val="00A477C9"/>
    <w:rsid w:val="00A545CE"/>
    <w:rsid w:val="00A6141E"/>
    <w:rsid w:val="00A61539"/>
    <w:rsid w:val="00A657A9"/>
    <w:rsid w:val="00A7082E"/>
    <w:rsid w:val="00A71F8F"/>
    <w:rsid w:val="00A73B36"/>
    <w:rsid w:val="00A76056"/>
    <w:rsid w:val="00A760D9"/>
    <w:rsid w:val="00A7647F"/>
    <w:rsid w:val="00A77911"/>
    <w:rsid w:val="00A77F6E"/>
    <w:rsid w:val="00A8059B"/>
    <w:rsid w:val="00A80810"/>
    <w:rsid w:val="00A80A16"/>
    <w:rsid w:val="00A81CBB"/>
    <w:rsid w:val="00A823F4"/>
    <w:rsid w:val="00A85A4E"/>
    <w:rsid w:val="00A8654C"/>
    <w:rsid w:val="00A8775F"/>
    <w:rsid w:val="00A90261"/>
    <w:rsid w:val="00A91307"/>
    <w:rsid w:val="00A91BDF"/>
    <w:rsid w:val="00A95FA3"/>
    <w:rsid w:val="00AA0193"/>
    <w:rsid w:val="00AA126A"/>
    <w:rsid w:val="00AA1660"/>
    <w:rsid w:val="00AA16F9"/>
    <w:rsid w:val="00AA50CF"/>
    <w:rsid w:val="00AA7ADF"/>
    <w:rsid w:val="00AB23DC"/>
    <w:rsid w:val="00AB2D70"/>
    <w:rsid w:val="00AC0A4E"/>
    <w:rsid w:val="00AC0BEC"/>
    <w:rsid w:val="00AC2D66"/>
    <w:rsid w:val="00AC484A"/>
    <w:rsid w:val="00AC609A"/>
    <w:rsid w:val="00AD1B48"/>
    <w:rsid w:val="00AD56A8"/>
    <w:rsid w:val="00AD7C63"/>
    <w:rsid w:val="00AE1857"/>
    <w:rsid w:val="00AE2B73"/>
    <w:rsid w:val="00AE363F"/>
    <w:rsid w:val="00AE57A7"/>
    <w:rsid w:val="00AE698A"/>
    <w:rsid w:val="00AE7E46"/>
    <w:rsid w:val="00AF33D1"/>
    <w:rsid w:val="00AF48C8"/>
    <w:rsid w:val="00AF5047"/>
    <w:rsid w:val="00AF692D"/>
    <w:rsid w:val="00AF6975"/>
    <w:rsid w:val="00B00528"/>
    <w:rsid w:val="00B0508D"/>
    <w:rsid w:val="00B0738A"/>
    <w:rsid w:val="00B0791C"/>
    <w:rsid w:val="00B10CF1"/>
    <w:rsid w:val="00B133D1"/>
    <w:rsid w:val="00B13A65"/>
    <w:rsid w:val="00B13C5D"/>
    <w:rsid w:val="00B1550F"/>
    <w:rsid w:val="00B21D9C"/>
    <w:rsid w:val="00B23B81"/>
    <w:rsid w:val="00B2406F"/>
    <w:rsid w:val="00B24B1D"/>
    <w:rsid w:val="00B256BF"/>
    <w:rsid w:val="00B264D3"/>
    <w:rsid w:val="00B276B0"/>
    <w:rsid w:val="00B364B0"/>
    <w:rsid w:val="00B370ED"/>
    <w:rsid w:val="00B37B4A"/>
    <w:rsid w:val="00B419AE"/>
    <w:rsid w:val="00B41A79"/>
    <w:rsid w:val="00B43E35"/>
    <w:rsid w:val="00B46411"/>
    <w:rsid w:val="00B46B5B"/>
    <w:rsid w:val="00B475AF"/>
    <w:rsid w:val="00B51D83"/>
    <w:rsid w:val="00B555E6"/>
    <w:rsid w:val="00B573F4"/>
    <w:rsid w:val="00B576DD"/>
    <w:rsid w:val="00B600F8"/>
    <w:rsid w:val="00B601CA"/>
    <w:rsid w:val="00B612F8"/>
    <w:rsid w:val="00B618FF"/>
    <w:rsid w:val="00B6554E"/>
    <w:rsid w:val="00B66749"/>
    <w:rsid w:val="00B67B8D"/>
    <w:rsid w:val="00B70279"/>
    <w:rsid w:val="00B71007"/>
    <w:rsid w:val="00B71211"/>
    <w:rsid w:val="00B72E71"/>
    <w:rsid w:val="00B74C4B"/>
    <w:rsid w:val="00B77460"/>
    <w:rsid w:val="00B81C7F"/>
    <w:rsid w:val="00B82167"/>
    <w:rsid w:val="00B83009"/>
    <w:rsid w:val="00B84493"/>
    <w:rsid w:val="00B93D9D"/>
    <w:rsid w:val="00B94B88"/>
    <w:rsid w:val="00B95C6F"/>
    <w:rsid w:val="00B96EB7"/>
    <w:rsid w:val="00BA0EB5"/>
    <w:rsid w:val="00BA3F61"/>
    <w:rsid w:val="00BA5CF0"/>
    <w:rsid w:val="00BA7BD1"/>
    <w:rsid w:val="00BB062A"/>
    <w:rsid w:val="00BB134B"/>
    <w:rsid w:val="00BB2768"/>
    <w:rsid w:val="00BB2E41"/>
    <w:rsid w:val="00BB3A63"/>
    <w:rsid w:val="00BB400B"/>
    <w:rsid w:val="00BB4C06"/>
    <w:rsid w:val="00BB69FB"/>
    <w:rsid w:val="00BC0186"/>
    <w:rsid w:val="00BC1207"/>
    <w:rsid w:val="00BC50DA"/>
    <w:rsid w:val="00BC6C2C"/>
    <w:rsid w:val="00BD0298"/>
    <w:rsid w:val="00BD0C1F"/>
    <w:rsid w:val="00BD4E56"/>
    <w:rsid w:val="00BD5D70"/>
    <w:rsid w:val="00BD6329"/>
    <w:rsid w:val="00BE0466"/>
    <w:rsid w:val="00BE0D4A"/>
    <w:rsid w:val="00BE1602"/>
    <w:rsid w:val="00BE188B"/>
    <w:rsid w:val="00BE21FC"/>
    <w:rsid w:val="00BE3C33"/>
    <w:rsid w:val="00BE5351"/>
    <w:rsid w:val="00BE684F"/>
    <w:rsid w:val="00BF47DF"/>
    <w:rsid w:val="00BF64F7"/>
    <w:rsid w:val="00C02731"/>
    <w:rsid w:val="00C0349F"/>
    <w:rsid w:val="00C039E8"/>
    <w:rsid w:val="00C04C61"/>
    <w:rsid w:val="00C06613"/>
    <w:rsid w:val="00C10262"/>
    <w:rsid w:val="00C10699"/>
    <w:rsid w:val="00C1188F"/>
    <w:rsid w:val="00C1232D"/>
    <w:rsid w:val="00C143AD"/>
    <w:rsid w:val="00C24ED1"/>
    <w:rsid w:val="00C25D5D"/>
    <w:rsid w:val="00C324FB"/>
    <w:rsid w:val="00C3488D"/>
    <w:rsid w:val="00C36007"/>
    <w:rsid w:val="00C40582"/>
    <w:rsid w:val="00C40CC4"/>
    <w:rsid w:val="00C42BD8"/>
    <w:rsid w:val="00C44C5C"/>
    <w:rsid w:val="00C454D9"/>
    <w:rsid w:val="00C504C9"/>
    <w:rsid w:val="00C50FBB"/>
    <w:rsid w:val="00C51563"/>
    <w:rsid w:val="00C515C9"/>
    <w:rsid w:val="00C546D6"/>
    <w:rsid w:val="00C561A3"/>
    <w:rsid w:val="00C56730"/>
    <w:rsid w:val="00C57C26"/>
    <w:rsid w:val="00C60ACD"/>
    <w:rsid w:val="00C60F17"/>
    <w:rsid w:val="00C60F8D"/>
    <w:rsid w:val="00C62499"/>
    <w:rsid w:val="00C64BD9"/>
    <w:rsid w:val="00C64E58"/>
    <w:rsid w:val="00C662AD"/>
    <w:rsid w:val="00C679DE"/>
    <w:rsid w:val="00C71609"/>
    <w:rsid w:val="00C71850"/>
    <w:rsid w:val="00C72156"/>
    <w:rsid w:val="00C72F05"/>
    <w:rsid w:val="00C73652"/>
    <w:rsid w:val="00C737CD"/>
    <w:rsid w:val="00C765EF"/>
    <w:rsid w:val="00C774A3"/>
    <w:rsid w:val="00C802FE"/>
    <w:rsid w:val="00C820AE"/>
    <w:rsid w:val="00C82448"/>
    <w:rsid w:val="00C831D4"/>
    <w:rsid w:val="00C84E41"/>
    <w:rsid w:val="00C85534"/>
    <w:rsid w:val="00C913BC"/>
    <w:rsid w:val="00C959E8"/>
    <w:rsid w:val="00C95A2A"/>
    <w:rsid w:val="00C96031"/>
    <w:rsid w:val="00C9687F"/>
    <w:rsid w:val="00CA0CF9"/>
    <w:rsid w:val="00CA0FB1"/>
    <w:rsid w:val="00CA34F0"/>
    <w:rsid w:val="00CA6197"/>
    <w:rsid w:val="00CA77F8"/>
    <w:rsid w:val="00CB13DF"/>
    <w:rsid w:val="00CB1C27"/>
    <w:rsid w:val="00CB317E"/>
    <w:rsid w:val="00CB5459"/>
    <w:rsid w:val="00CB63A7"/>
    <w:rsid w:val="00CB7069"/>
    <w:rsid w:val="00CB7638"/>
    <w:rsid w:val="00CC004F"/>
    <w:rsid w:val="00CC0670"/>
    <w:rsid w:val="00CC1FA6"/>
    <w:rsid w:val="00CC3774"/>
    <w:rsid w:val="00CD061B"/>
    <w:rsid w:val="00CD0C00"/>
    <w:rsid w:val="00CD0FF6"/>
    <w:rsid w:val="00CD1DC0"/>
    <w:rsid w:val="00CD40EE"/>
    <w:rsid w:val="00CD6153"/>
    <w:rsid w:val="00CD76C5"/>
    <w:rsid w:val="00CD7FDA"/>
    <w:rsid w:val="00CE3B07"/>
    <w:rsid w:val="00CE4AA2"/>
    <w:rsid w:val="00CF0899"/>
    <w:rsid w:val="00CF45A0"/>
    <w:rsid w:val="00CF474D"/>
    <w:rsid w:val="00CF714A"/>
    <w:rsid w:val="00D00567"/>
    <w:rsid w:val="00D01793"/>
    <w:rsid w:val="00D023A7"/>
    <w:rsid w:val="00D04149"/>
    <w:rsid w:val="00D048C3"/>
    <w:rsid w:val="00D07B8B"/>
    <w:rsid w:val="00D10BD1"/>
    <w:rsid w:val="00D11A43"/>
    <w:rsid w:val="00D13B11"/>
    <w:rsid w:val="00D17B80"/>
    <w:rsid w:val="00D20141"/>
    <w:rsid w:val="00D25346"/>
    <w:rsid w:val="00D2600A"/>
    <w:rsid w:val="00D30493"/>
    <w:rsid w:val="00D31EC2"/>
    <w:rsid w:val="00D321D5"/>
    <w:rsid w:val="00D32784"/>
    <w:rsid w:val="00D328EF"/>
    <w:rsid w:val="00D32B7D"/>
    <w:rsid w:val="00D32F52"/>
    <w:rsid w:val="00D35257"/>
    <w:rsid w:val="00D35FC3"/>
    <w:rsid w:val="00D36B96"/>
    <w:rsid w:val="00D36CA3"/>
    <w:rsid w:val="00D371A1"/>
    <w:rsid w:val="00D37BE4"/>
    <w:rsid w:val="00D41AD6"/>
    <w:rsid w:val="00D44CC1"/>
    <w:rsid w:val="00D44EA7"/>
    <w:rsid w:val="00D44F7A"/>
    <w:rsid w:val="00D45225"/>
    <w:rsid w:val="00D45E1F"/>
    <w:rsid w:val="00D46E47"/>
    <w:rsid w:val="00D47B01"/>
    <w:rsid w:val="00D509CB"/>
    <w:rsid w:val="00D52D42"/>
    <w:rsid w:val="00D565DF"/>
    <w:rsid w:val="00D56874"/>
    <w:rsid w:val="00D56CFE"/>
    <w:rsid w:val="00D579D1"/>
    <w:rsid w:val="00D613D0"/>
    <w:rsid w:val="00D61CB0"/>
    <w:rsid w:val="00D61D42"/>
    <w:rsid w:val="00D6274E"/>
    <w:rsid w:val="00D64E6C"/>
    <w:rsid w:val="00D652C9"/>
    <w:rsid w:val="00D7102D"/>
    <w:rsid w:val="00D713F0"/>
    <w:rsid w:val="00D726C8"/>
    <w:rsid w:val="00D743A3"/>
    <w:rsid w:val="00D77CBC"/>
    <w:rsid w:val="00D83123"/>
    <w:rsid w:val="00D86DF0"/>
    <w:rsid w:val="00D87CF0"/>
    <w:rsid w:val="00D9121D"/>
    <w:rsid w:val="00D956CE"/>
    <w:rsid w:val="00D95FC2"/>
    <w:rsid w:val="00D96184"/>
    <w:rsid w:val="00DA21C4"/>
    <w:rsid w:val="00DA2791"/>
    <w:rsid w:val="00DA422D"/>
    <w:rsid w:val="00DA4DD2"/>
    <w:rsid w:val="00DA7EE7"/>
    <w:rsid w:val="00DB047F"/>
    <w:rsid w:val="00DB0992"/>
    <w:rsid w:val="00DB304E"/>
    <w:rsid w:val="00DB41C2"/>
    <w:rsid w:val="00DB5F90"/>
    <w:rsid w:val="00DB6896"/>
    <w:rsid w:val="00DB75B8"/>
    <w:rsid w:val="00DC033E"/>
    <w:rsid w:val="00DC057F"/>
    <w:rsid w:val="00DC1758"/>
    <w:rsid w:val="00DC1FEE"/>
    <w:rsid w:val="00DC2BD2"/>
    <w:rsid w:val="00DC681E"/>
    <w:rsid w:val="00DD3C38"/>
    <w:rsid w:val="00DD6B6E"/>
    <w:rsid w:val="00DD701E"/>
    <w:rsid w:val="00DE05BA"/>
    <w:rsid w:val="00DE08F0"/>
    <w:rsid w:val="00DE10CB"/>
    <w:rsid w:val="00DE132E"/>
    <w:rsid w:val="00DE159E"/>
    <w:rsid w:val="00DE1D60"/>
    <w:rsid w:val="00DF0A0D"/>
    <w:rsid w:val="00DF0C8E"/>
    <w:rsid w:val="00DF10EE"/>
    <w:rsid w:val="00DF15CD"/>
    <w:rsid w:val="00DF29DB"/>
    <w:rsid w:val="00DF5137"/>
    <w:rsid w:val="00DF5589"/>
    <w:rsid w:val="00E00943"/>
    <w:rsid w:val="00E00D14"/>
    <w:rsid w:val="00E019EF"/>
    <w:rsid w:val="00E020B5"/>
    <w:rsid w:val="00E02F6C"/>
    <w:rsid w:val="00E03B9C"/>
    <w:rsid w:val="00E041C8"/>
    <w:rsid w:val="00E07D21"/>
    <w:rsid w:val="00E10796"/>
    <w:rsid w:val="00E1369C"/>
    <w:rsid w:val="00E142D6"/>
    <w:rsid w:val="00E14362"/>
    <w:rsid w:val="00E16C77"/>
    <w:rsid w:val="00E2343F"/>
    <w:rsid w:val="00E25BF8"/>
    <w:rsid w:val="00E26D3C"/>
    <w:rsid w:val="00E33A56"/>
    <w:rsid w:val="00E34B25"/>
    <w:rsid w:val="00E34F3E"/>
    <w:rsid w:val="00E35E3C"/>
    <w:rsid w:val="00E37F36"/>
    <w:rsid w:val="00E4124D"/>
    <w:rsid w:val="00E41D7F"/>
    <w:rsid w:val="00E41ED7"/>
    <w:rsid w:val="00E47510"/>
    <w:rsid w:val="00E47EC3"/>
    <w:rsid w:val="00E51CDF"/>
    <w:rsid w:val="00E52405"/>
    <w:rsid w:val="00E52B28"/>
    <w:rsid w:val="00E53811"/>
    <w:rsid w:val="00E540F2"/>
    <w:rsid w:val="00E56C3A"/>
    <w:rsid w:val="00E57179"/>
    <w:rsid w:val="00E57283"/>
    <w:rsid w:val="00E60447"/>
    <w:rsid w:val="00E705E4"/>
    <w:rsid w:val="00E7144E"/>
    <w:rsid w:val="00E72933"/>
    <w:rsid w:val="00E7313E"/>
    <w:rsid w:val="00E77103"/>
    <w:rsid w:val="00E77B80"/>
    <w:rsid w:val="00E82027"/>
    <w:rsid w:val="00E82FED"/>
    <w:rsid w:val="00E83D0A"/>
    <w:rsid w:val="00E83D9C"/>
    <w:rsid w:val="00E8553A"/>
    <w:rsid w:val="00E85B4B"/>
    <w:rsid w:val="00E8733B"/>
    <w:rsid w:val="00E87556"/>
    <w:rsid w:val="00E87B99"/>
    <w:rsid w:val="00E90E7D"/>
    <w:rsid w:val="00E929BB"/>
    <w:rsid w:val="00E92D0A"/>
    <w:rsid w:val="00E94ACA"/>
    <w:rsid w:val="00E95C45"/>
    <w:rsid w:val="00E95CCF"/>
    <w:rsid w:val="00E971B0"/>
    <w:rsid w:val="00EA0BE5"/>
    <w:rsid w:val="00EA14D9"/>
    <w:rsid w:val="00EA2D4D"/>
    <w:rsid w:val="00EA355A"/>
    <w:rsid w:val="00EA359C"/>
    <w:rsid w:val="00EB0894"/>
    <w:rsid w:val="00EC14F5"/>
    <w:rsid w:val="00EC1B88"/>
    <w:rsid w:val="00EC1BC8"/>
    <w:rsid w:val="00EC21B8"/>
    <w:rsid w:val="00EC33A3"/>
    <w:rsid w:val="00EC37C8"/>
    <w:rsid w:val="00EC6F79"/>
    <w:rsid w:val="00EC70D3"/>
    <w:rsid w:val="00EC7264"/>
    <w:rsid w:val="00ED0C23"/>
    <w:rsid w:val="00ED0D50"/>
    <w:rsid w:val="00ED131F"/>
    <w:rsid w:val="00ED2CC0"/>
    <w:rsid w:val="00ED35F9"/>
    <w:rsid w:val="00ED37A9"/>
    <w:rsid w:val="00ED4D81"/>
    <w:rsid w:val="00ED54E0"/>
    <w:rsid w:val="00ED5EE4"/>
    <w:rsid w:val="00ED651C"/>
    <w:rsid w:val="00EE0FB6"/>
    <w:rsid w:val="00EE19D3"/>
    <w:rsid w:val="00EE405F"/>
    <w:rsid w:val="00EE72C5"/>
    <w:rsid w:val="00EE7C22"/>
    <w:rsid w:val="00EE7F46"/>
    <w:rsid w:val="00EF183E"/>
    <w:rsid w:val="00EF1A62"/>
    <w:rsid w:val="00EF1B31"/>
    <w:rsid w:val="00EF22E9"/>
    <w:rsid w:val="00EF37A9"/>
    <w:rsid w:val="00EF3B98"/>
    <w:rsid w:val="00EF462C"/>
    <w:rsid w:val="00F0000F"/>
    <w:rsid w:val="00F00A49"/>
    <w:rsid w:val="00F06323"/>
    <w:rsid w:val="00F070DB"/>
    <w:rsid w:val="00F079BE"/>
    <w:rsid w:val="00F07E00"/>
    <w:rsid w:val="00F10433"/>
    <w:rsid w:val="00F107F4"/>
    <w:rsid w:val="00F11A60"/>
    <w:rsid w:val="00F12F41"/>
    <w:rsid w:val="00F13F68"/>
    <w:rsid w:val="00F1641C"/>
    <w:rsid w:val="00F1733D"/>
    <w:rsid w:val="00F20F69"/>
    <w:rsid w:val="00F216BB"/>
    <w:rsid w:val="00F2736D"/>
    <w:rsid w:val="00F27F51"/>
    <w:rsid w:val="00F3020B"/>
    <w:rsid w:val="00F32619"/>
    <w:rsid w:val="00F32B70"/>
    <w:rsid w:val="00F3380A"/>
    <w:rsid w:val="00F33E15"/>
    <w:rsid w:val="00F340C4"/>
    <w:rsid w:val="00F3691C"/>
    <w:rsid w:val="00F37BB6"/>
    <w:rsid w:val="00F505E1"/>
    <w:rsid w:val="00F513A5"/>
    <w:rsid w:val="00F5166C"/>
    <w:rsid w:val="00F5227A"/>
    <w:rsid w:val="00F535CB"/>
    <w:rsid w:val="00F5547B"/>
    <w:rsid w:val="00F55553"/>
    <w:rsid w:val="00F60B6F"/>
    <w:rsid w:val="00F62AFA"/>
    <w:rsid w:val="00F657FE"/>
    <w:rsid w:val="00F65D78"/>
    <w:rsid w:val="00F66D19"/>
    <w:rsid w:val="00F70834"/>
    <w:rsid w:val="00F73612"/>
    <w:rsid w:val="00F7610F"/>
    <w:rsid w:val="00F76EC7"/>
    <w:rsid w:val="00F80D03"/>
    <w:rsid w:val="00F8245C"/>
    <w:rsid w:val="00F82A6A"/>
    <w:rsid w:val="00F82F33"/>
    <w:rsid w:val="00F83FB0"/>
    <w:rsid w:val="00F84DE8"/>
    <w:rsid w:val="00F85346"/>
    <w:rsid w:val="00F86D64"/>
    <w:rsid w:val="00F90A24"/>
    <w:rsid w:val="00F93996"/>
    <w:rsid w:val="00F93AE7"/>
    <w:rsid w:val="00F94D8E"/>
    <w:rsid w:val="00F97B8F"/>
    <w:rsid w:val="00FA223D"/>
    <w:rsid w:val="00FA4EC5"/>
    <w:rsid w:val="00FA556B"/>
    <w:rsid w:val="00FA60E4"/>
    <w:rsid w:val="00FA7504"/>
    <w:rsid w:val="00FB5905"/>
    <w:rsid w:val="00FB69C4"/>
    <w:rsid w:val="00FC0274"/>
    <w:rsid w:val="00FC2597"/>
    <w:rsid w:val="00FC4782"/>
    <w:rsid w:val="00FC4FFA"/>
    <w:rsid w:val="00FC64E4"/>
    <w:rsid w:val="00FC7DB7"/>
    <w:rsid w:val="00FD1E23"/>
    <w:rsid w:val="00FD41D9"/>
    <w:rsid w:val="00FD5B68"/>
    <w:rsid w:val="00FE084F"/>
    <w:rsid w:val="00FE1579"/>
    <w:rsid w:val="00FE1DA4"/>
    <w:rsid w:val="00FE2427"/>
    <w:rsid w:val="00FE2595"/>
    <w:rsid w:val="00FE349E"/>
    <w:rsid w:val="00FE5747"/>
    <w:rsid w:val="00FE7611"/>
    <w:rsid w:val="00FF0807"/>
    <w:rsid w:val="00FF1076"/>
    <w:rsid w:val="00FF11B6"/>
    <w:rsid w:val="00FF3086"/>
    <w:rsid w:val="00FF5C5B"/>
    <w:rsid w:val="00FF770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FC88"/>
  <w15:docId w15:val="{2BD78654-DF21-4328-B124-EF41EA25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FA3"/>
    <w:pPr>
      <w:spacing w:after="200" w:line="276" w:lineRule="auto"/>
    </w:pPr>
    <w:rPr>
      <w:rFonts w:eastAsiaTheme="minorEastAsia"/>
      <w:lang w:eastAsia="uk-UA"/>
    </w:rPr>
  </w:style>
  <w:style w:type="paragraph" w:styleId="3">
    <w:name w:val="heading 3"/>
    <w:basedOn w:val="a"/>
    <w:link w:val="30"/>
    <w:uiPriority w:val="9"/>
    <w:qFormat/>
    <w:rsid w:val="00E00D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C9687F"/>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0D1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C9687F"/>
    <w:rPr>
      <w:rFonts w:asciiTheme="majorHAnsi" w:eastAsiaTheme="majorEastAsia" w:hAnsiTheme="majorHAnsi" w:cstheme="majorBidi"/>
      <w:b/>
      <w:bCs/>
      <w:i/>
      <w:iCs/>
      <w:color w:val="5B9BD5" w:themeColor="accent1"/>
      <w:lang w:eastAsia="uk-UA"/>
    </w:rPr>
  </w:style>
  <w:style w:type="paragraph" w:styleId="a3">
    <w:name w:val="List Paragraph"/>
    <w:basedOn w:val="a"/>
    <w:uiPriority w:val="34"/>
    <w:qFormat/>
    <w:rsid w:val="00E00D14"/>
    <w:pPr>
      <w:ind w:left="720"/>
      <w:contextualSpacing/>
    </w:pPr>
  </w:style>
  <w:style w:type="paragraph" w:styleId="a4">
    <w:name w:val="Body Text Indent"/>
    <w:basedOn w:val="a"/>
    <w:link w:val="a5"/>
    <w:unhideWhenUsed/>
    <w:rsid w:val="00E00D14"/>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5">
    <w:name w:val="Основний текст з відступом Знак"/>
    <w:basedOn w:val="a0"/>
    <w:link w:val="a4"/>
    <w:rsid w:val="00E00D14"/>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00D1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E00D14"/>
    <w:rPr>
      <w:rFonts w:ascii="Tahoma" w:eastAsiaTheme="minorEastAsia" w:hAnsi="Tahoma" w:cs="Tahoma"/>
      <w:sz w:val="16"/>
      <w:szCs w:val="16"/>
      <w:lang w:eastAsia="uk-UA"/>
    </w:rPr>
  </w:style>
  <w:style w:type="table" w:styleId="a8">
    <w:name w:val="Table Grid"/>
    <w:basedOn w:val="a1"/>
    <w:uiPriority w:val="59"/>
    <w:rsid w:val="00F55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86D3C"/>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686D3C"/>
    <w:rPr>
      <w:rFonts w:eastAsiaTheme="minorEastAsia"/>
      <w:lang w:eastAsia="uk-UA"/>
    </w:rPr>
  </w:style>
  <w:style w:type="paragraph" w:styleId="ab">
    <w:name w:val="footer"/>
    <w:basedOn w:val="a"/>
    <w:link w:val="ac"/>
    <w:uiPriority w:val="99"/>
    <w:unhideWhenUsed/>
    <w:rsid w:val="00686D3C"/>
    <w:pPr>
      <w:tabs>
        <w:tab w:val="center" w:pos="4819"/>
        <w:tab w:val="right" w:pos="9639"/>
      </w:tabs>
      <w:spacing w:after="0" w:line="240" w:lineRule="auto"/>
    </w:pPr>
  </w:style>
  <w:style w:type="character" w:customStyle="1" w:styleId="ac">
    <w:name w:val="Нижній колонтитул Знак"/>
    <w:basedOn w:val="a0"/>
    <w:link w:val="ab"/>
    <w:uiPriority w:val="99"/>
    <w:rsid w:val="00686D3C"/>
    <w:rPr>
      <w:rFonts w:eastAsiaTheme="minorEastAsia"/>
      <w:lang w:eastAsia="uk-UA"/>
    </w:rPr>
  </w:style>
  <w:style w:type="paragraph" w:customStyle="1" w:styleId="2">
    <w:name w:val="Обычный2"/>
    <w:qFormat/>
    <w:rsid w:val="007B7EA6"/>
    <w:pPr>
      <w:spacing w:after="0" w:line="240" w:lineRule="auto"/>
    </w:pPr>
    <w:rPr>
      <w:rFonts w:ascii="Times New Roman" w:eastAsia="Times New Roman" w:hAnsi="Times New Roman" w:cs="Times New Roman"/>
      <w:sz w:val="20"/>
      <w:szCs w:val="20"/>
      <w:lang w:eastAsia="uk-UA"/>
    </w:rPr>
  </w:style>
  <w:style w:type="character" w:customStyle="1" w:styleId="20">
    <w:name w:val="Основной шрифт абзаца2"/>
    <w:rsid w:val="007B7EA6"/>
    <w:rPr>
      <w:sz w:val="22"/>
    </w:rPr>
  </w:style>
  <w:style w:type="paragraph" w:styleId="ad">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e"/>
    <w:uiPriority w:val="34"/>
    <w:qFormat/>
    <w:rsid w:val="007B7EA6"/>
    <w:pPr>
      <w:pBdr>
        <w:top w:val="nil"/>
        <w:left w:val="nil"/>
        <w:bottom w:val="nil"/>
        <w:right w:val="nil"/>
        <w:between w:val="nil"/>
      </w:pBdr>
      <w:spacing w:before="100" w:beforeAutospacing="1" w:after="100" w:afterAutospacing="1" w:line="240" w:lineRule="auto"/>
    </w:pPr>
    <w:rPr>
      <w:rFonts w:ascii="Times New Roman" w:eastAsia="Times New Roman" w:hAnsi="Times New Roman" w:cs="Times New Roman"/>
      <w:sz w:val="24"/>
      <w:szCs w:val="20"/>
      <w:lang w:val="ru-RU"/>
    </w:rPr>
  </w:style>
  <w:style w:type="character" w:customStyle="1" w:styleId="ae">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d"/>
    <w:uiPriority w:val="34"/>
    <w:locked/>
    <w:rsid w:val="00F80D03"/>
    <w:rPr>
      <w:rFonts w:ascii="Times New Roman" w:eastAsia="Times New Roman" w:hAnsi="Times New Roman" w:cs="Times New Roman"/>
      <w:sz w:val="24"/>
      <w:szCs w:val="20"/>
      <w:lang w:val="ru-RU" w:eastAsia="uk-UA"/>
    </w:rPr>
  </w:style>
  <w:style w:type="paragraph" w:customStyle="1" w:styleId="1">
    <w:name w:val="Абзац списка1"/>
    <w:basedOn w:val="a"/>
    <w:qFormat/>
    <w:rsid w:val="003F3EF2"/>
    <w:pPr>
      <w:ind w:left="720"/>
      <w:contextualSpacing/>
    </w:pPr>
    <w:rPr>
      <w:rFonts w:ascii="Times New Roman" w:eastAsia="Times New Roman" w:hAnsi="Times New Roman" w:cs="Times New Roman"/>
      <w:sz w:val="24"/>
      <w:lang w:eastAsia="en-US"/>
    </w:rPr>
  </w:style>
  <w:style w:type="paragraph" w:styleId="af">
    <w:name w:val="Title"/>
    <w:basedOn w:val="a"/>
    <w:link w:val="af0"/>
    <w:uiPriority w:val="1"/>
    <w:qFormat/>
    <w:rsid w:val="0077235F"/>
    <w:pPr>
      <w:widowControl w:val="0"/>
      <w:autoSpaceDE w:val="0"/>
      <w:autoSpaceDN w:val="0"/>
      <w:spacing w:before="80" w:after="0" w:line="240" w:lineRule="auto"/>
      <w:ind w:left="411" w:right="421"/>
      <w:jc w:val="center"/>
    </w:pPr>
    <w:rPr>
      <w:rFonts w:ascii="Times New Roman" w:eastAsia="Times New Roman" w:hAnsi="Times New Roman" w:cs="Times New Roman"/>
      <w:b/>
      <w:bCs/>
      <w:sz w:val="24"/>
      <w:szCs w:val="24"/>
      <w:lang w:eastAsia="en-US"/>
    </w:rPr>
  </w:style>
  <w:style w:type="character" w:customStyle="1" w:styleId="af0">
    <w:name w:val="Назва Знак"/>
    <w:basedOn w:val="a0"/>
    <w:link w:val="af"/>
    <w:uiPriority w:val="1"/>
    <w:rsid w:val="0077235F"/>
    <w:rPr>
      <w:rFonts w:ascii="Times New Roman" w:eastAsia="Times New Roman" w:hAnsi="Times New Roman" w:cs="Times New Roman"/>
      <w:b/>
      <w:bCs/>
      <w:sz w:val="24"/>
      <w:szCs w:val="24"/>
    </w:rPr>
  </w:style>
  <w:style w:type="paragraph" w:styleId="af1">
    <w:name w:val="Body Text"/>
    <w:basedOn w:val="a"/>
    <w:link w:val="af2"/>
    <w:uiPriority w:val="1"/>
    <w:unhideWhenUsed/>
    <w:qFormat/>
    <w:rsid w:val="0077235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2">
    <w:name w:val="Основний текст Знак"/>
    <w:basedOn w:val="a0"/>
    <w:link w:val="af1"/>
    <w:uiPriority w:val="1"/>
    <w:rsid w:val="0077235F"/>
    <w:rPr>
      <w:rFonts w:ascii="Times New Roman" w:eastAsia="Times New Roman" w:hAnsi="Times New Roman" w:cs="Times New Roman"/>
      <w:sz w:val="24"/>
      <w:szCs w:val="24"/>
    </w:rPr>
  </w:style>
  <w:style w:type="paragraph" w:customStyle="1" w:styleId="TableParagraph">
    <w:name w:val="Table Paragraph"/>
    <w:basedOn w:val="a"/>
    <w:uiPriority w:val="1"/>
    <w:qFormat/>
    <w:rsid w:val="0077235F"/>
    <w:pPr>
      <w:widowControl w:val="0"/>
      <w:autoSpaceDE w:val="0"/>
      <w:autoSpaceDN w:val="0"/>
      <w:spacing w:after="0" w:line="268" w:lineRule="exact"/>
      <w:ind w:left="108"/>
    </w:pPr>
    <w:rPr>
      <w:rFonts w:ascii="Times New Roman" w:eastAsia="Times New Roman" w:hAnsi="Times New Roman" w:cs="Times New Roman"/>
      <w:lang w:eastAsia="en-US"/>
    </w:rPr>
  </w:style>
  <w:style w:type="table" w:customStyle="1" w:styleId="TableNormal">
    <w:name w:val="Table Normal"/>
    <w:uiPriority w:val="2"/>
    <w:semiHidden/>
    <w:qFormat/>
    <w:rsid w:val="0077235F"/>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3">
    <w:name w:val="Hyperlink"/>
    <w:basedOn w:val="a0"/>
    <w:uiPriority w:val="99"/>
    <w:semiHidden/>
    <w:unhideWhenUsed/>
    <w:rsid w:val="0077235F"/>
    <w:rPr>
      <w:color w:val="0000FF"/>
      <w:u w:val="single"/>
    </w:rPr>
  </w:style>
  <w:style w:type="character" w:styleId="af4">
    <w:name w:val="FollowedHyperlink"/>
    <w:basedOn w:val="a0"/>
    <w:uiPriority w:val="99"/>
    <w:semiHidden/>
    <w:unhideWhenUsed/>
    <w:rsid w:val="0077235F"/>
    <w:rPr>
      <w:color w:val="800080"/>
      <w:u w:val="single"/>
    </w:rPr>
  </w:style>
  <w:style w:type="paragraph" w:styleId="HTML">
    <w:name w:val="HTML Preformatted"/>
    <w:basedOn w:val="a"/>
    <w:link w:val="HTML0"/>
    <w:uiPriority w:val="99"/>
    <w:unhideWhenUsed/>
    <w:rsid w:val="00FE2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FE2427"/>
    <w:rPr>
      <w:rFonts w:ascii="Courier New" w:eastAsia="Times New Roman" w:hAnsi="Courier New" w:cs="Courier New"/>
      <w:sz w:val="20"/>
      <w:szCs w:val="20"/>
      <w:lang w:eastAsia="uk-UA"/>
    </w:rPr>
  </w:style>
  <w:style w:type="paragraph" w:styleId="af5">
    <w:name w:val="No Spacing"/>
    <w:uiPriority w:val="1"/>
    <w:qFormat/>
    <w:rsid w:val="00392AA3"/>
    <w:pPr>
      <w:spacing w:after="0" w:line="240" w:lineRule="auto"/>
      <w:ind w:left="10" w:right="3737" w:hanging="10"/>
    </w:pPr>
    <w:rPr>
      <w:rFonts w:ascii="Times New Roman" w:eastAsia="Times New Roman" w:hAnsi="Times New Roman" w:cs="Times New Roman"/>
      <w:color w:val="000000"/>
      <w:sz w:val="24"/>
      <w:lang w:val="en-US"/>
    </w:rPr>
  </w:style>
  <w:style w:type="paragraph" w:customStyle="1" w:styleId="10">
    <w:name w:val="Звичайний1"/>
    <w:qFormat/>
    <w:rsid w:val="00392AA3"/>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paragraph" w:customStyle="1" w:styleId="af6">
    <w:name w:val="Обычный"/>
    <w:qFormat/>
    <w:rsid w:val="00464A85"/>
    <w:pPr>
      <w:spacing w:after="0" w:line="240" w:lineRule="auto"/>
    </w:pPr>
    <w:rPr>
      <w:rFonts w:ascii="Times New Roman" w:eastAsia="Times New Roman" w:hAnsi="Times New Roman" w:cs="Times New Roman"/>
      <w:sz w:val="20"/>
      <w:szCs w:val="20"/>
      <w:lang w:eastAsia="uk-UA"/>
    </w:rPr>
  </w:style>
  <w:style w:type="paragraph" w:customStyle="1" w:styleId="31">
    <w:name w:val="Заголовок 31"/>
    <w:basedOn w:val="a"/>
    <w:next w:val="a"/>
    <w:qFormat/>
    <w:rsid w:val="0044637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 w:type="paragraph" w:customStyle="1" w:styleId="11">
    <w:name w:val="Без интервала1"/>
    <w:qFormat/>
    <w:rsid w:val="00B00528"/>
    <w:pPr>
      <w:spacing w:after="0" w:line="240" w:lineRule="auto"/>
    </w:pPr>
    <w:rPr>
      <w:rFonts w:ascii="Calibri" w:eastAsia="Calibri" w:hAnsi="Calibri" w:cs="Calibri"/>
      <w:szCs w:val="20"/>
      <w:lang w:val="ru-RU" w:eastAsia="uk-UA"/>
    </w:rPr>
  </w:style>
  <w:style w:type="paragraph" w:styleId="af7">
    <w:name w:val="Revision"/>
    <w:hidden/>
    <w:uiPriority w:val="99"/>
    <w:semiHidden/>
    <w:rsid w:val="008D714C"/>
    <w:pPr>
      <w:spacing w:after="0" w:line="240" w:lineRule="auto"/>
    </w:pPr>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7110">
      <w:bodyDiv w:val="1"/>
      <w:marLeft w:val="0"/>
      <w:marRight w:val="0"/>
      <w:marTop w:val="0"/>
      <w:marBottom w:val="0"/>
      <w:divBdr>
        <w:top w:val="none" w:sz="0" w:space="0" w:color="auto"/>
        <w:left w:val="none" w:sz="0" w:space="0" w:color="auto"/>
        <w:bottom w:val="none" w:sz="0" w:space="0" w:color="auto"/>
        <w:right w:val="none" w:sz="0" w:space="0" w:color="auto"/>
      </w:divBdr>
    </w:div>
    <w:div w:id="100347203">
      <w:bodyDiv w:val="1"/>
      <w:marLeft w:val="0"/>
      <w:marRight w:val="0"/>
      <w:marTop w:val="0"/>
      <w:marBottom w:val="0"/>
      <w:divBdr>
        <w:top w:val="none" w:sz="0" w:space="0" w:color="auto"/>
        <w:left w:val="none" w:sz="0" w:space="0" w:color="auto"/>
        <w:bottom w:val="none" w:sz="0" w:space="0" w:color="auto"/>
        <w:right w:val="none" w:sz="0" w:space="0" w:color="auto"/>
      </w:divBdr>
    </w:div>
    <w:div w:id="215895207">
      <w:bodyDiv w:val="1"/>
      <w:marLeft w:val="0"/>
      <w:marRight w:val="0"/>
      <w:marTop w:val="0"/>
      <w:marBottom w:val="0"/>
      <w:divBdr>
        <w:top w:val="none" w:sz="0" w:space="0" w:color="auto"/>
        <w:left w:val="none" w:sz="0" w:space="0" w:color="auto"/>
        <w:bottom w:val="none" w:sz="0" w:space="0" w:color="auto"/>
        <w:right w:val="none" w:sz="0" w:space="0" w:color="auto"/>
      </w:divBdr>
    </w:div>
    <w:div w:id="228882631">
      <w:bodyDiv w:val="1"/>
      <w:marLeft w:val="0"/>
      <w:marRight w:val="0"/>
      <w:marTop w:val="0"/>
      <w:marBottom w:val="0"/>
      <w:divBdr>
        <w:top w:val="none" w:sz="0" w:space="0" w:color="auto"/>
        <w:left w:val="none" w:sz="0" w:space="0" w:color="auto"/>
        <w:bottom w:val="none" w:sz="0" w:space="0" w:color="auto"/>
        <w:right w:val="none" w:sz="0" w:space="0" w:color="auto"/>
      </w:divBdr>
    </w:div>
    <w:div w:id="229930596">
      <w:bodyDiv w:val="1"/>
      <w:marLeft w:val="0"/>
      <w:marRight w:val="0"/>
      <w:marTop w:val="0"/>
      <w:marBottom w:val="0"/>
      <w:divBdr>
        <w:top w:val="none" w:sz="0" w:space="0" w:color="auto"/>
        <w:left w:val="none" w:sz="0" w:space="0" w:color="auto"/>
        <w:bottom w:val="none" w:sz="0" w:space="0" w:color="auto"/>
        <w:right w:val="none" w:sz="0" w:space="0" w:color="auto"/>
      </w:divBdr>
    </w:div>
    <w:div w:id="231161346">
      <w:bodyDiv w:val="1"/>
      <w:marLeft w:val="0"/>
      <w:marRight w:val="0"/>
      <w:marTop w:val="0"/>
      <w:marBottom w:val="0"/>
      <w:divBdr>
        <w:top w:val="none" w:sz="0" w:space="0" w:color="auto"/>
        <w:left w:val="none" w:sz="0" w:space="0" w:color="auto"/>
        <w:bottom w:val="none" w:sz="0" w:space="0" w:color="auto"/>
        <w:right w:val="none" w:sz="0" w:space="0" w:color="auto"/>
      </w:divBdr>
    </w:div>
    <w:div w:id="243801805">
      <w:bodyDiv w:val="1"/>
      <w:marLeft w:val="0"/>
      <w:marRight w:val="0"/>
      <w:marTop w:val="0"/>
      <w:marBottom w:val="0"/>
      <w:divBdr>
        <w:top w:val="none" w:sz="0" w:space="0" w:color="auto"/>
        <w:left w:val="none" w:sz="0" w:space="0" w:color="auto"/>
        <w:bottom w:val="none" w:sz="0" w:space="0" w:color="auto"/>
        <w:right w:val="none" w:sz="0" w:space="0" w:color="auto"/>
      </w:divBdr>
    </w:div>
    <w:div w:id="286471706">
      <w:bodyDiv w:val="1"/>
      <w:marLeft w:val="0"/>
      <w:marRight w:val="0"/>
      <w:marTop w:val="0"/>
      <w:marBottom w:val="0"/>
      <w:divBdr>
        <w:top w:val="none" w:sz="0" w:space="0" w:color="auto"/>
        <w:left w:val="none" w:sz="0" w:space="0" w:color="auto"/>
        <w:bottom w:val="none" w:sz="0" w:space="0" w:color="auto"/>
        <w:right w:val="none" w:sz="0" w:space="0" w:color="auto"/>
      </w:divBdr>
    </w:div>
    <w:div w:id="326323564">
      <w:bodyDiv w:val="1"/>
      <w:marLeft w:val="0"/>
      <w:marRight w:val="0"/>
      <w:marTop w:val="0"/>
      <w:marBottom w:val="0"/>
      <w:divBdr>
        <w:top w:val="none" w:sz="0" w:space="0" w:color="auto"/>
        <w:left w:val="none" w:sz="0" w:space="0" w:color="auto"/>
        <w:bottom w:val="none" w:sz="0" w:space="0" w:color="auto"/>
        <w:right w:val="none" w:sz="0" w:space="0" w:color="auto"/>
      </w:divBdr>
    </w:div>
    <w:div w:id="337004881">
      <w:bodyDiv w:val="1"/>
      <w:marLeft w:val="0"/>
      <w:marRight w:val="0"/>
      <w:marTop w:val="0"/>
      <w:marBottom w:val="0"/>
      <w:divBdr>
        <w:top w:val="none" w:sz="0" w:space="0" w:color="auto"/>
        <w:left w:val="none" w:sz="0" w:space="0" w:color="auto"/>
        <w:bottom w:val="none" w:sz="0" w:space="0" w:color="auto"/>
        <w:right w:val="none" w:sz="0" w:space="0" w:color="auto"/>
      </w:divBdr>
    </w:div>
    <w:div w:id="351155176">
      <w:bodyDiv w:val="1"/>
      <w:marLeft w:val="0"/>
      <w:marRight w:val="0"/>
      <w:marTop w:val="0"/>
      <w:marBottom w:val="0"/>
      <w:divBdr>
        <w:top w:val="none" w:sz="0" w:space="0" w:color="auto"/>
        <w:left w:val="none" w:sz="0" w:space="0" w:color="auto"/>
        <w:bottom w:val="none" w:sz="0" w:space="0" w:color="auto"/>
        <w:right w:val="none" w:sz="0" w:space="0" w:color="auto"/>
      </w:divBdr>
    </w:div>
    <w:div w:id="499346813">
      <w:bodyDiv w:val="1"/>
      <w:marLeft w:val="0"/>
      <w:marRight w:val="0"/>
      <w:marTop w:val="0"/>
      <w:marBottom w:val="0"/>
      <w:divBdr>
        <w:top w:val="none" w:sz="0" w:space="0" w:color="auto"/>
        <w:left w:val="none" w:sz="0" w:space="0" w:color="auto"/>
        <w:bottom w:val="none" w:sz="0" w:space="0" w:color="auto"/>
        <w:right w:val="none" w:sz="0" w:space="0" w:color="auto"/>
      </w:divBdr>
    </w:div>
    <w:div w:id="539053249">
      <w:bodyDiv w:val="1"/>
      <w:marLeft w:val="0"/>
      <w:marRight w:val="0"/>
      <w:marTop w:val="0"/>
      <w:marBottom w:val="0"/>
      <w:divBdr>
        <w:top w:val="none" w:sz="0" w:space="0" w:color="auto"/>
        <w:left w:val="none" w:sz="0" w:space="0" w:color="auto"/>
        <w:bottom w:val="none" w:sz="0" w:space="0" w:color="auto"/>
        <w:right w:val="none" w:sz="0" w:space="0" w:color="auto"/>
      </w:divBdr>
    </w:div>
    <w:div w:id="560798856">
      <w:bodyDiv w:val="1"/>
      <w:marLeft w:val="0"/>
      <w:marRight w:val="0"/>
      <w:marTop w:val="0"/>
      <w:marBottom w:val="0"/>
      <w:divBdr>
        <w:top w:val="none" w:sz="0" w:space="0" w:color="auto"/>
        <w:left w:val="none" w:sz="0" w:space="0" w:color="auto"/>
        <w:bottom w:val="none" w:sz="0" w:space="0" w:color="auto"/>
        <w:right w:val="none" w:sz="0" w:space="0" w:color="auto"/>
      </w:divBdr>
    </w:div>
    <w:div w:id="570509921">
      <w:bodyDiv w:val="1"/>
      <w:marLeft w:val="0"/>
      <w:marRight w:val="0"/>
      <w:marTop w:val="0"/>
      <w:marBottom w:val="0"/>
      <w:divBdr>
        <w:top w:val="none" w:sz="0" w:space="0" w:color="auto"/>
        <w:left w:val="none" w:sz="0" w:space="0" w:color="auto"/>
        <w:bottom w:val="none" w:sz="0" w:space="0" w:color="auto"/>
        <w:right w:val="none" w:sz="0" w:space="0" w:color="auto"/>
      </w:divBdr>
    </w:div>
    <w:div w:id="573734392">
      <w:bodyDiv w:val="1"/>
      <w:marLeft w:val="0"/>
      <w:marRight w:val="0"/>
      <w:marTop w:val="0"/>
      <w:marBottom w:val="0"/>
      <w:divBdr>
        <w:top w:val="none" w:sz="0" w:space="0" w:color="auto"/>
        <w:left w:val="none" w:sz="0" w:space="0" w:color="auto"/>
        <w:bottom w:val="none" w:sz="0" w:space="0" w:color="auto"/>
        <w:right w:val="none" w:sz="0" w:space="0" w:color="auto"/>
      </w:divBdr>
    </w:div>
    <w:div w:id="604121761">
      <w:bodyDiv w:val="1"/>
      <w:marLeft w:val="0"/>
      <w:marRight w:val="0"/>
      <w:marTop w:val="0"/>
      <w:marBottom w:val="0"/>
      <w:divBdr>
        <w:top w:val="none" w:sz="0" w:space="0" w:color="auto"/>
        <w:left w:val="none" w:sz="0" w:space="0" w:color="auto"/>
        <w:bottom w:val="none" w:sz="0" w:space="0" w:color="auto"/>
        <w:right w:val="none" w:sz="0" w:space="0" w:color="auto"/>
      </w:divBdr>
    </w:div>
    <w:div w:id="614095091">
      <w:bodyDiv w:val="1"/>
      <w:marLeft w:val="0"/>
      <w:marRight w:val="0"/>
      <w:marTop w:val="0"/>
      <w:marBottom w:val="0"/>
      <w:divBdr>
        <w:top w:val="none" w:sz="0" w:space="0" w:color="auto"/>
        <w:left w:val="none" w:sz="0" w:space="0" w:color="auto"/>
        <w:bottom w:val="none" w:sz="0" w:space="0" w:color="auto"/>
        <w:right w:val="none" w:sz="0" w:space="0" w:color="auto"/>
      </w:divBdr>
    </w:div>
    <w:div w:id="656038305">
      <w:bodyDiv w:val="1"/>
      <w:marLeft w:val="0"/>
      <w:marRight w:val="0"/>
      <w:marTop w:val="0"/>
      <w:marBottom w:val="0"/>
      <w:divBdr>
        <w:top w:val="none" w:sz="0" w:space="0" w:color="auto"/>
        <w:left w:val="none" w:sz="0" w:space="0" w:color="auto"/>
        <w:bottom w:val="none" w:sz="0" w:space="0" w:color="auto"/>
        <w:right w:val="none" w:sz="0" w:space="0" w:color="auto"/>
      </w:divBdr>
    </w:div>
    <w:div w:id="679821683">
      <w:bodyDiv w:val="1"/>
      <w:marLeft w:val="0"/>
      <w:marRight w:val="0"/>
      <w:marTop w:val="0"/>
      <w:marBottom w:val="0"/>
      <w:divBdr>
        <w:top w:val="none" w:sz="0" w:space="0" w:color="auto"/>
        <w:left w:val="none" w:sz="0" w:space="0" w:color="auto"/>
        <w:bottom w:val="none" w:sz="0" w:space="0" w:color="auto"/>
        <w:right w:val="none" w:sz="0" w:space="0" w:color="auto"/>
      </w:divBdr>
    </w:div>
    <w:div w:id="695935123">
      <w:bodyDiv w:val="1"/>
      <w:marLeft w:val="0"/>
      <w:marRight w:val="0"/>
      <w:marTop w:val="0"/>
      <w:marBottom w:val="0"/>
      <w:divBdr>
        <w:top w:val="none" w:sz="0" w:space="0" w:color="auto"/>
        <w:left w:val="none" w:sz="0" w:space="0" w:color="auto"/>
        <w:bottom w:val="none" w:sz="0" w:space="0" w:color="auto"/>
        <w:right w:val="none" w:sz="0" w:space="0" w:color="auto"/>
      </w:divBdr>
    </w:div>
    <w:div w:id="703864686">
      <w:bodyDiv w:val="1"/>
      <w:marLeft w:val="0"/>
      <w:marRight w:val="0"/>
      <w:marTop w:val="0"/>
      <w:marBottom w:val="0"/>
      <w:divBdr>
        <w:top w:val="none" w:sz="0" w:space="0" w:color="auto"/>
        <w:left w:val="none" w:sz="0" w:space="0" w:color="auto"/>
        <w:bottom w:val="none" w:sz="0" w:space="0" w:color="auto"/>
        <w:right w:val="none" w:sz="0" w:space="0" w:color="auto"/>
      </w:divBdr>
    </w:div>
    <w:div w:id="715785627">
      <w:bodyDiv w:val="1"/>
      <w:marLeft w:val="0"/>
      <w:marRight w:val="0"/>
      <w:marTop w:val="0"/>
      <w:marBottom w:val="0"/>
      <w:divBdr>
        <w:top w:val="none" w:sz="0" w:space="0" w:color="auto"/>
        <w:left w:val="none" w:sz="0" w:space="0" w:color="auto"/>
        <w:bottom w:val="none" w:sz="0" w:space="0" w:color="auto"/>
        <w:right w:val="none" w:sz="0" w:space="0" w:color="auto"/>
      </w:divBdr>
    </w:div>
    <w:div w:id="740950635">
      <w:bodyDiv w:val="1"/>
      <w:marLeft w:val="0"/>
      <w:marRight w:val="0"/>
      <w:marTop w:val="0"/>
      <w:marBottom w:val="0"/>
      <w:divBdr>
        <w:top w:val="none" w:sz="0" w:space="0" w:color="auto"/>
        <w:left w:val="none" w:sz="0" w:space="0" w:color="auto"/>
        <w:bottom w:val="none" w:sz="0" w:space="0" w:color="auto"/>
        <w:right w:val="none" w:sz="0" w:space="0" w:color="auto"/>
      </w:divBdr>
    </w:div>
    <w:div w:id="760952965">
      <w:bodyDiv w:val="1"/>
      <w:marLeft w:val="0"/>
      <w:marRight w:val="0"/>
      <w:marTop w:val="0"/>
      <w:marBottom w:val="0"/>
      <w:divBdr>
        <w:top w:val="none" w:sz="0" w:space="0" w:color="auto"/>
        <w:left w:val="none" w:sz="0" w:space="0" w:color="auto"/>
        <w:bottom w:val="none" w:sz="0" w:space="0" w:color="auto"/>
        <w:right w:val="none" w:sz="0" w:space="0" w:color="auto"/>
      </w:divBdr>
    </w:div>
    <w:div w:id="851145502">
      <w:bodyDiv w:val="1"/>
      <w:marLeft w:val="0"/>
      <w:marRight w:val="0"/>
      <w:marTop w:val="0"/>
      <w:marBottom w:val="0"/>
      <w:divBdr>
        <w:top w:val="none" w:sz="0" w:space="0" w:color="auto"/>
        <w:left w:val="none" w:sz="0" w:space="0" w:color="auto"/>
        <w:bottom w:val="none" w:sz="0" w:space="0" w:color="auto"/>
        <w:right w:val="none" w:sz="0" w:space="0" w:color="auto"/>
      </w:divBdr>
    </w:div>
    <w:div w:id="875777486">
      <w:bodyDiv w:val="1"/>
      <w:marLeft w:val="0"/>
      <w:marRight w:val="0"/>
      <w:marTop w:val="0"/>
      <w:marBottom w:val="0"/>
      <w:divBdr>
        <w:top w:val="none" w:sz="0" w:space="0" w:color="auto"/>
        <w:left w:val="none" w:sz="0" w:space="0" w:color="auto"/>
        <w:bottom w:val="none" w:sz="0" w:space="0" w:color="auto"/>
        <w:right w:val="none" w:sz="0" w:space="0" w:color="auto"/>
      </w:divBdr>
    </w:div>
    <w:div w:id="934360078">
      <w:bodyDiv w:val="1"/>
      <w:marLeft w:val="0"/>
      <w:marRight w:val="0"/>
      <w:marTop w:val="0"/>
      <w:marBottom w:val="0"/>
      <w:divBdr>
        <w:top w:val="none" w:sz="0" w:space="0" w:color="auto"/>
        <w:left w:val="none" w:sz="0" w:space="0" w:color="auto"/>
        <w:bottom w:val="none" w:sz="0" w:space="0" w:color="auto"/>
        <w:right w:val="none" w:sz="0" w:space="0" w:color="auto"/>
      </w:divBdr>
    </w:div>
    <w:div w:id="936985827">
      <w:bodyDiv w:val="1"/>
      <w:marLeft w:val="0"/>
      <w:marRight w:val="0"/>
      <w:marTop w:val="0"/>
      <w:marBottom w:val="0"/>
      <w:divBdr>
        <w:top w:val="none" w:sz="0" w:space="0" w:color="auto"/>
        <w:left w:val="none" w:sz="0" w:space="0" w:color="auto"/>
        <w:bottom w:val="none" w:sz="0" w:space="0" w:color="auto"/>
        <w:right w:val="none" w:sz="0" w:space="0" w:color="auto"/>
      </w:divBdr>
    </w:div>
    <w:div w:id="951864195">
      <w:bodyDiv w:val="1"/>
      <w:marLeft w:val="0"/>
      <w:marRight w:val="0"/>
      <w:marTop w:val="0"/>
      <w:marBottom w:val="0"/>
      <w:divBdr>
        <w:top w:val="none" w:sz="0" w:space="0" w:color="auto"/>
        <w:left w:val="none" w:sz="0" w:space="0" w:color="auto"/>
        <w:bottom w:val="none" w:sz="0" w:space="0" w:color="auto"/>
        <w:right w:val="none" w:sz="0" w:space="0" w:color="auto"/>
      </w:divBdr>
    </w:div>
    <w:div w:id="961226003">
      <w:bodyDiv w:val="1"/>
      <w:marLeft w:val="0"/>
      <w:marRight w:val="0"/>
      <w:marTop w:val="0"/>
      <w:marBottom w:val="0"/>
      <w:divBdr>
        <w:top w:val="none" w:sz="0" w:space="0" w:color="auto"/>
        <w:left w:val="none" w:sz="0" w:space="0" w:color="auto"/>
        <w:bottom w:val="none" w:sz="0" w:space="0" w:color="auto"/>
        <w:right w:val="none" w:sz="0" w:space="0" w:color="auto"/>
      </w:divBdr>
    </w:div>
    <w:div w:id="1105733419">
      <w:bodyDiv w:val="1"/>
      <w:marLeft w:val="0"/>
      <w:marRight w:val="0"/>
      <w:marTop w:val="0"/>
      <w:marBottom w:val="0"/>
      <w:divBdr>
        <w:top w:val="none" w:sz="0" w:space="0" w:color="auto"/>
        <w:left w:val="none" w:sz="0" w:space="0" w:color="auto"/>
        <w:bottom w:val="none" w:sz="0" w:space="0" w:color="auto"/>
        <w:right w:val="none" w:sz="0" w:space="0" w:color="auto"/>
      </w:divBdr>
    </w:div>
    <w:div w:id="1141506536">
      <w:bodyDiv w:val="1"/>
      <w:marLeft w:val="0"/>
      <w:marRight w:val="0"/>
      <w:marTop w:val="0"/>
      <w:marBottom w:val="0"/>
      <w:divBdr>
        <w:top w:val="none" w:sz="0" w:space="0" w:color="auto"/>
        <w:left w:val="none" w:sz="0" w:space="0" w:color="auto"/>
        <w:bottom w:val="none" w:sz="0" w:space="0" w:color="auto"/>
        <w:right w:val="none" w:sz="0" w:space="0" w:color="auto"/>
      </w:divBdr>
    </w:div>
    <w:div w:id="1161506644">
      <w:bodyDiv w:val="1"/>
      <w:marLeft w:val="0"/>
      <w:marRight w:val="0"/>
      <w:marTop w:val="0"/>
      <w:marBottom w:val="0"/>
      <w:divBdr>
        <w:top w:val="none" w:sz="0" w:space="0" w:color="auto"/>
        <w:left w:val="none" w:sz="0" w:space="0" w:color="auto"/>
        <w:bottom w:val="none" w:sz="0" w:space="0" w:color="auto"/>
        <w:right w:val="none" w:sz="0" w:space="0" w:color="auto"/>
      </w:divBdr>
    </w:div>
    <w:div w:id="1213808469">
      <w:bodyDiv w:val="1"/>
      <w:marLeft w:val="0"/>
      <w:marRight w:val="0"/>
      <w:marTop w:val="0"/>
      <w:marBottom w:val="0"/>
      <w:divBdr>
        <w:top w:val="none" w:sz="0" w:space="0" w:color="auto"/>
        <w:left w:val="none" w:sz="0" w:space="0" w:color="auto"/>
        <w:bottom w:val="none" w:sz="0" w:space="0" w:color="auto"/>
        <w:right w:val="none" w:sz="0" w:space="0" w:color="auto"/>
      </w:divBdr>
    </w:div>
    <w:div w:id="1217282814">
      <w:bodyDiv w:val="1"/>
      <w:marLeft w:val="0"/>
      <w:marRight w:val="0"/>
      <w:marTop w:val="0"/>
      <w:marBottom w:val="0"/>
      <w:divBdr>
        <w:top w:val="none" w:sz="0" w:space="0" w:color="auto"/>
        <w:left w:val="none" w:sz="0" w:space="0" w:color="auto"/>
        <w:bottom w:val="none" w:sz="0" w:space="0" w:color="auto"/>
        <w:right w:val="none" w:sz="0" w:space="0" w:color="auto"/>
      </w:divBdr>
    </w:div>
    <w:div w:id="1219970403">
      <w:bodyDiv w:val="1"/>
      <w:marLeft w:val="0"/>
      <w:marRight w:val="0"/>
      <w:marTop w:val="0"/>
      <w:marBottom w:val="0"/>
      <w:divBdr>
        <w:top w:val="none" w:sz="0" w:space="0" w:color="auto"/>
        <w:left w:val="none" w:sz="0" w:space="0" w:color="auto"/>
        <w:bottom w:val="none" w:sz="0" w:space="0" w:color="auto"/>
        <w:right w:val="none" w:sz="0" w:space="0" w:color="auto"/>
      </w:divBdr>
    </w:div>
    <w:div w:id="1236429475">
      <w:bodyDiv w:val="1"/>
      <w:marLeft w:val="0"/>
      <w:marRight w:val="0"/>
      <w:marTop w:val="0"/>
      <w:marBottom w:val="0"/>
      <w:divBdr>
        <w:top w:val="none" w:sz="0" w:space="0" w:color="auto"/>
        <w:left w:val="none" w:sz="0" w:space="0" w:color="auto"/>
        <w:bottom w:val="none" w:sz="0" w:space="0" w:color="auto"/>
        <w:right w:val="none" w:sz="0" w:space="0" w:color="auto"/>
      </w:divBdr>
    </w:div>
    <w:div w:id="1238904634">
      <w:bodyDiv w:val="1"/>
      <w:marLeft w:val="0"/>
      <w:marRight w:val="0"/>
      <w:marTop w:val="0"/>
      <w:marBottom w:val="0"/>
      <w:divBdr>
        <w:top w:val="none" w:sz="0" w:space="0" w:color="auto"/>
        <w:left w:val="none" w:sz="0" w:space="0" w:color="auto"/>
        <w:bottom w:val="none" w:sz="0" w:space="0" w:color="auto"/>
        <w:right w:val="none" w:sz="0" w:space="0" w:color="auto"/>
      </w:divBdr>
    </w:div>
    <w:div w:id="1270577600">
      <w:bodyDiv w:val="1"/>
      <w:marLeft w:val="0"/>
      <w:marRight w:val="0"/>
      <w:marTop w:val="0"/>
      <w:marBottom w:val="0"/>
      <w:divBdr>
        <w:top w:val="none" w:sz="0" w:space="0" w:color="auto"/>
        <w:left w:val="none" w:sz="0" w:space="0" w:color="auto"/>
        <w:bottom w:val="none" w:sz="0" w:space="0" w:color="auto"/>
        <w:right w:val="none" w:sz="0" w:space="0" w:color="auto"/>
      </w:divBdr>
    </w:div>
    <w:div w:id="1297834301">
      <w:bodyDiv w:val="1"/>
      <w:marLeft w:val="0"/>
      <w:marRight w:val="0"/>
      <w:marTop w:val="0"/>
      <w:marBottom w:val="0"/>
      <w:divBdr>
        <w:top w:val="none" w:sz="0" w:space="0" w:color="auto"/>
        <w:left w:val="none" w:sz="0" w:space="0" w:color="auto"/>
        <w:bottom w:val="none" w:sz="0" w:space="0" w:color="auto"/>
        <w:right w:val="none" w:sz="0" w:space="0" w:color="auto"/>
      </w:divBdr>
    </w:div>
    <w:div w:id="1312364314">
      <w:bodyDiv w:val="1"/>
      <w:marLeft w:val="0"/>
      <w:marRight w:val="0"/>
      <w:marTop w:val="0"/>
      <w:marBottom w:val="0"/>
      <w:divBdr>
        <w:top w:val="none" w:sz="0" w:space="0" w:color="auto"/>
        <w:left w:val="none" w:sz="0" w:space="0" w:color="auto"/>
        <w:bottom w:val="none" w:sz="0" w:space="0" w:color="auto"/>
        <w:right w:val="none" w:sz="0" w:space="0" w:color="auto"/>
      </w:divBdr>
    </w:div>
    <w:div w:id="1318652620">
      <w:bodyDiv w:val="1"/>
      <w:marLeft w:val="0"/>
      <w:marRight w:val="0"/>
      <w:marTop w:val="0"/>
      <w:marBottom w:val="0"/>
      <w:divBdr>
        <w:top w:val="none" w:sz="0" w:space="0" w:color="auto"/>
        <w:left w:val="none" w:sz="0" w:space="0" w:color="auto"/>
        <w:bottom w:val="none" w:sz="0" w:space="0" w:color="auto"/>
        <w:right w:val="none" w:sz="0" w:space="0" w:color="auto"/>
      </w:divBdr>
    </w:div>
    <w:div w:id="1329138067">
      <w:bodyDiv w:val="1"/>
      <w:marLeft w:val="0"/>
      <w:marRight w:val="0"/>
      <w:marTop w:val="0"/>
      <w:marBottom w:val="0"/>
      <w:divBdr>
        <w:top w:val="none" w:sz="0" w:space="0" w:color="auto"/>
        <w:left w:val="none" w:sz="0" w:space="0" w:color="auto"/>
        <w:bottom w:val="none" w:sz="0" w:space="0" w:color="auto"/>
        <w:right w:val="none" w:sz="0" w:space="0" w:color="auto"/>
      </w:divBdr>
    </w:div>
    <w:div w:id="1348173213">
      <w:bodyDiv w:val="1"/>
      <w:marLeft w:val="0"/>
      <w:marRight w:val="0"/>
      <w:marTop w:val="0"/>
      <w:marBottom w:val="0"/>
      <w:divBdr>
        <w:top w:val="none" w:sz="0" w:space="0" w:color="auto"/>
        <w:left w:val="none" w:sz="0" w:space="0" w:color="auto"/>
        <w:bottom w:val="none" w:sz="0" w:space="0" w:color="auto"/>
        <w:right w:val="none" w:sz="0" w:space="0" w:color="auto"/>
      </w:divBdr>
    </w:div>
    <w:div w:id="1358966677">
      <w:bodyDiv w:val="1"/>
      <w:marLeft w:val="0"/>
      <w:marRight w:val="0"/>
      <w:marTop w:val="0"/>
      <w:marBottom w:val="0"/>
      <w:divBdr>
        <w:top w:val="none" w:sz="0" w:space="0" w:color="auto"/>
        <w:left w:val="none" w:sz="0" w:space="0" w:color="auto"/>
        <w:bottom w:val="none" w:sz="0" w:space="0" w:color="auto"/>
        <w:right w:val="none" w:sz="0" w:space="0" w:color="auto"/>
      </w:divBdr>
    </w:div>
    <w:div w:id="1386833581">
      <w:bodyDiv w:val="1"/>
      <w:marLeft w:val="0"/>
      <w:marRight w:val="0"/>
      <w:marTop w:val="0"/>
      <w:marBottom w:val="0"/>
      <w:divBdr>
        <w:top w:val="none" w:sz="0" w:space="0" w:color="auto"/>
        <w:left w:val="none" w:sz="0" w:space="0" w:color="auto"/>
        <w:bottom w:val="none" w:sz="0" w:space="0" w:color="auto"/>
        <w:right w:val="none" w:sz="0" w:space="0" w:color="auto"/>
      </w:divBdr>
    </w:div>
    <w:div w:id="1420717324">
      <w:bodyDiv w:val="1"/>
      <w:marLeft w:val="0"/>
      <w:marRight w:val="0"/>
      <w:marTop w:val="0"/>
      <w:marBottom w:val="0"/>
      <w:divBdr>
        <w:top w:val="none" w:sz="0" w:space="0" w:color="auto"/>
        <w:left w:val="none" w:sz="0" w:space="0" w:color="auto"/>
        <w:bottom w:val="none" w:sz="0" w:space="0" w:color="auto"/>
        <w:right w:val="none" w:sz="0" w:space="0" w:color="auto"/>
      </w:divBdr>
    </w:div>
    <w:div w:id="1434279711">
      <w:bodyDiv w:val="1"/>
      <w:marLeft w:val="0"/>
      <w:marRight w:val="0"/>
      <w:marTop w:val="0"/>
      <w:marBottom w:val="0"/>
      <w:divBdr>
        <w:top w:val="none" w:sz="0" w:space="0" w:color="auto"/>
        <w:left w:val="none" w:sz="0" w:space="0" w:color="auto"/>
        <w:bottom w:val="none" w:sz="0" w:space="0" w:color="auto"/>
        <w:right w:val="none" w:sz="0" w:space="0" w:color="auto"/>
      </w:divBdr>
    </w:div>
    <w:div w:id="1436318251">
      <w:bodyDiv w:val="1"/>
      <w:marLeft w:val="0"/>
      <w:marRight w:val="0"/>
      <w:marTop w:val="0"/>
      <w:marBottom w:val="0"/>
      <w:divBdr>
        <w:top w:val="none" w:sz="0" w:space="0" w:color="auto"/>
        <w:left w:val="none" w:sz="0" w:space="0" w:color="auto"/>
        <w:bottom w:val="none" w:sz="0" w:space="0" w:color="auto"/>
        <w:right w:val="none" w:sz="0" w:space="0" w:color="auto"/>
      </w:divBdr>
    </w:div>
    <w:div w:id="1560095386">
      <w:bodyDiv w:val="1"/>
      <w:marLeft w:val="0"/>
      <w:marRight w:val="0"/>
      <w:marTop w:val="0"/>
      <w:marBottom w:val="0"/>
      <w:divBdr>
        <w:top w:val="none" w:sz="0" w:space="0" w:color="auto"/>
        <w:left w:val="none" w:sz="0" w:space="0" w:color="auto"/>
        <w:bottom w:val="none" w:sz="0" w:space="0" w:color="auto"/>
        <w:right w:val="none" w:sz="0" w:space="0" w:color="auto"/>
      </w:divBdr>
    </w:div>
    <w:div w:id="1582913054">
      <w:bodyDiv w:val="1"/>
      <w:marLeft w:val="0"/>
      <w:marRight w:val="0"/>
      <w:marTop w:val="0"/>
      <w:marBottom w:val="0"/>
      <w:divBdr>
        <w:top w:val="none" w:sz="0" w:space="0" w:color="auto"/>
        <w:left w:val="none" w:sz="0" w:space="0" w:color="auto"/>
        <w:bottom w:val="none" w:sz="0" w:space="0" w:color="auto"/>
        <w:right w:val="none" w:sz="0" w:space="0" w:color="auto"/>
      </w:divBdr>
    </w:div>
    <w:div w:id="1593272831">
      <w:bodyDiv w:val="1"/>
      <w:marLeft w:val="0"/>
      <w:marRight w:val="0"/>
      <w:marTop w:val="0"/>
      <w:marBottom w:val="0"/>
      <w:divBdr>
        <w:top w:val="none" w:sz="0" w:space="0" w:color="auto"/>
        <w:left w:val="none" w:sz="0" w:space="0" w:color="auto"/>
        <w:bottom w:val="none" w:sz="0" w:space="0" w:color="auto"/>
        <w:right w:val="none" w:sz="0" w:space="0" w:color="auto"/>
      </w:divBdr>
    </w:div>
    <w:div w:id="1594319372">
      <w:bodyDiv w:val="1"/>
      <w:marLeft w:val="0"/>
      <w:marRight w:val="0"/>
      <w:marTop w:val="0"/>
      <w:marBottom w:val="0"/>
      <w:divBdr>
        <w:top w:val="none" w:sz="0" w:space="0" w:color="auto"/>
        <w:left w:val="none" w:sz="0" w:space="0" w:color="auto"/>
        <w:bottom w:val="none" w:sz="0" w:space="0" w:color="auto"/>
        <w:right w:val="none" w:sz="0" w:space="0" w:color="auto"/>
      </w:divBdr>
    </w:div>
    <w:div w:id="1599216552">
      <w:bodyDiv w:val="1"/>
      <w:marLeft w:val="0"/>
      <w:marRight w:val="0"/>
      <w:marTop w:val="0"/>
      <w:marBottom w:val="0"/>
      <w:divBdr>
        <w:top w:val="none" w:sz="0" w:space="0" w:color="auto"/>
        <w:left w:val="none" w:sz="0" w:space="0" w:color="auto"/>
        <w:bottom w:val="none" w:sz="0" w:space="0" w:color="auto"/>
        <w:right w:val="none" w:sz="0" w:space="0" w:color="auto"/>
      </w:divBdr>
    </w:div>
    <w:div w:id="1616518237">
      <w:bodyDiv w:val="1"/>
      <w:marLeft w:val="0"/>
      <w:marRight w:val="0"/>
      <w:marTop w:val="0"/>
      <w:marBottom w:val="0"/>
      <w:divBdr>
        <w:top w:val="none" w:sz="0" w:space="0" w:color="auto"/>
        <w:left w:val="none" w:sz="0" w:space="0" w:color="auto"/>
        <w:bottom w:val="none" w:sz="0" w:space="0" w:color="auto"/>
        <w:right w:val="none" w:sz="0" w:space="0" w:color="auto"/>
      </w:divBdr>
    </w:div>
    <w:div w:id="1636450355">
      <w:bodyDiv w:val="1"/>
      <w:marLeft w:val="0"/>
      <w:marRight w:val="0"/>
      <w:marTop w:val="0"/>
      <w:marBottom w:val="0"/>
      <w:divBdr>
        <w:top w:val="none" w:sz="0" w:space="0" w:color="auto"/>
        <w:left w:val="none" w:sz="0" w:space="0" w:color="auto"/>
        <w:bottom w:val="none" w:sz="0" w:space="0" w:color="auto"/>
        <w:right w:val="none" w:sz="0" w:space="0" w:color="auto"/>
      </w:divBdr>
    </w:div>
    <w:div w:id="1637032018">
      <w:bodyDiv w:val="1"/>
      <w:marLeft w:val="0"/>
      <w:marRight w:val="0"/>
      <w:marTop w:val="0"/>
      <w:marBottom w:val="0"/>
      <w:divBdr>
        <w:top w:val="none" w:sz="0" w:space="0" w:color="auto"/>
        <w:left w:val="none" w:sz="0" w:space="0" w:color="auto"/>
        <w:bottom w:val="none" w:sz="0" w:space="0" w:color="auto"/>
        <w:right w:val="none" w:sz="0" w:space="0" w:color="auto"/>
      </w:divBdr>
    </w:div>
    <w:div w:id="1648391586">
      <w:bodyDiv w:val="1"/>
      <w:marLeft w:val="0"/>
      <w:marRight w:val="0"/>
      <w:marTop w:val="0"/>
      <w:marBottom w:val="0"/>
      <w:divBdr>
        <w:top w:val="none" w:sz="0" w:space="0" w:color="auto"/>
        <w:left w:val="none" w:sz="0" w:space="0" w:color="auto"/>
        <w:bottom w:val="none" w:sz="0" w:space="0" w:color="auto"/>
        <w:right w:val="none" w:sz="0" w:space="0" w:color="auto"/>
      </w:divBdr>
    </w:div>
    <w:div w:id="1661232442">
      <w:bodyDiv w:val="1"/>
      <w:marLeft w:val="0"/>
      <w:marRight w:val="0"/>
      <w:marTop w:val="0"/>
      <w:marBottom w:val="0"/>
      <w:divBdr>
        <w:top w:val="none" w:sz="0" w:space="0" w:color="auto"/>
        <w:left w:val="none" w:sz="0" w:space="0" w:color="auto"/>
        <w:bottom w:val="none" w:sz="0" w:space="0" w:color="auto"/>
        <w:right w:val="none" w:sz="0" w:space="0" w:color="auto"/>
      </w:divBdr>
    </w:div>
    <w:div w:id="1673528891">
      <w:bodyDiv w:val="1"/>
      <w:marLeft w:val="0"/>
      <w:marRight w:val="0"/>
      <w:marTop w:val="0"/>
      <w:marBottom w:val="0"/>
      <w:divBdr>
        <w:top w:val="none" w:sz="0" w:space="0" w:color="auto"/>
        <w:left w:val="none" w:sz="0" w:space="0" w:color="auto"/>
        <w:bottom w:val="none" w:sz="0" w:space="0" w:color="auto"/>
        <w:right w:val="none" w:sz="0" w:space="0" w:color="auto"/>
      </w:divBdr>
    </w:div>
    <w:div w:id="1737364011">
      <w:bodyDiv w:val="1"/>
      <w:marLeft w:val="0"/>
      <w:marRight w:val="0"/>
      <w:marTop w:val="0"/>
      <w:marBottom w:val="0"/>
      <w:divBdr>
        <w:top w:val="none" w:sz="0" w:space="0" w:color="auto"/>
        <w:left w:val="none" w:sz="0" w:space="0" w:color="auto"/>
        <w:bottom w:val="none" w:sz="0" w:space="0" w:color="auto"/>
        <w:right w:val="none" w:sz="0" w:space="0" w:color="auto"/>
      </w:divBdr>
    </w:div>
    <w:div w:id="1788960927">
      <w:bodyDiv w:val="1"/>
      <w:marLeft w:val="0"/>
      <w:marRight w:val="0"/>
      <w:marTop w:val="0"/>
      <w:marBottom w:val="0"/>
      <w:divBdr>
        <w:top w:val="none" w:sz="0" w:space="0" w:color="auto"/>
        <w:left w:val="none" w:sz="0" w:space="0" w:color="auto"/>
        <w:bottom w:val="none" w:sz="0" w:space="0" w:color="auto"/>
        <w:right w:val="none" w:sz="0" w:space="0" w:color="auto"/>
      </w:divBdr>
    </w:div>
    <w:div w:id="1814249621">
      <w:bodyDiv w:val="1"/>
      <w:marLeft w:val="0"/>
      <w:marRight w:val="0"/>
      <w:marTop w:val="0"/>
      <w:marBottom w:val="0"/>
      <w:divBdr>
        <w:top w:val="none" w:sz="0" w:space="0" w:color="auto"/>
        <w:left w:val="none" w:sz="0" w:space="0" w:color="auto"/>
        <w:bottom w:val="none" w:sz="0" w:space="0" w:color="auto"/>
        <w:right w:val="none" w:sz="0" w:space="0" w:color="auto"/>
      </w:divBdr>
    </w:div>
    <w:div w:id="1874230169">
      <w:bodyDiv w:val="1"/>
      <w:marLeft w:val="0"/>
      <w:marRight w:val="0"/>
      <w:marTop w:val="0"/>
      <w:marBottom w:val="0"/>
      <w:divBdr>
        <w:top w:val="none" w:sz="0" w:space="0" w:color="auto"/>
        <w:left w:val="none" w:sz="0" w:space="0" w:color="auto"/>
        <w:bottom w:val="none" w:sz="0" w:space="0" w:color="auto"/>
        <w:right w:val="none" w:sz="0" w:space="0" w:color="auto"/>
      </w:divBdr>
    </w:div>
    <w:div w:id="1922130883">
      <w:bodyDiv w:val="1"/>
      <w:marLeft w:val="0"/>
      <w:marRight w:val="0"/>
      <w:marTop w:val="0"/>
      <w:marBottom w:val="0"/>
      <w:divBdr>
        <w:top w:val="none" w:sz="0" w:space="0" w:color="auto"/>
        <w:left w:val="none" w:sz="0" w:space="0" w:color="auto"/>
        <w:bottom w:val="none" w:sz="0" w:space="0" w:color="auto"/>
        <w:right w:val="none" w:sz="0" w:space="0" w:color="auto"/>
      </w:divBdr>
    </w:div>
    <w:div w:id="1956133121">
      <w:bodyDiv w:val="1"/>
      <w:marLeft w:val="0"/>
      <w:marRight w:val="0"/>
      <w:marTop w:val="0"/>
      <w:marBottom w:val="0"/>
      <w:divBdr>
        <w:top w:val="none" w:sz="0" w:space="0" w:color="auto"/>
        <w:left w:val="none" w:sz="0" w:space="0" w:color="auto"/>
        <w:bottom w:val="none" w:sz="0" w:space="0" w:color="auto"/>
        <w:right w:val="none" w:sz="0" w:space="0" w:color="auto"/>
      </w:divBdr>
    </w:div>
    <w:div w:id="2022970048">
      <w:bodyDiv w:val="1"/>
      <w:marLeft w:val="0"/>
      <w:marRight w:val="0"/>
      <w:marTop w:val="0"/>
      <w:marBottom w:val="0"/>
      <w:divBdr>
        <w:top w:val="none" w:sz="0" w:space="0" w:color="auto"/>
        <w:left w:val="none" w:sz="0" w:space="0" w:color="auto"/>
        <w:bottom w:val="none" w:sz="0" w:space="0" w:color="auto"/>
        <w:right w:val="none" w:sz="0" w:space="0" w:color="auto"/>
      </w:divBdr>
    </w:div>
    <w:div w:id="2039966215">
      <w:bodyDiv w:val="1"/>
      <w:marLeft w:val="0"/>
      <w:marRight w:val="0"/>
      <w:marTop w:val="0"/>
      <w:marBottom w:val="0"/>
      <w:divBdr>
        <w:top w:val="none" w:sz="0" w:space="0" w:color="auto"/>
        <w:left w:val="none" w:sz="0" w:space="0" w:color="auto"/>
        <w:bottom w:val="none" w:sz="0" w:space="0" w:color="auto"/>
        <w:right w:val="none" w:sz="0" w:space="0" w:color="auto"/>
      </w:divBdr>
    </w:div>
    <w:div w:id="2080207600">
      <w:bodyDiv w:val="1"/>
      <w:marLeft w:val="0"/>
      <w:marRight w:val="0"/>
      <w:marTop w:val="0"/>
      <w:marBottom w:val="0"/>
      <w:divBdr>
        <w:top w:val="none" w:sz="0" w:space="0" w:color="auto"/>
        <w:left w:val="none" w:sz="0" w:space="0" w:color="auto"/>
        <w:bottom w:val="none" w:sz="0" w:space="0" w:color="auto"/>
        <w:right w:val="none" w:sz="0" w:space="0" w:color="auto"/>
      </w:divBdr>
    </w:div>
    <w:div w:id="2108498511">
      <w:bodyDiv w:val="1"/>
      <w:marLeft w:val="0"/>
      <w:marRight w:val="0"/>
      <w:marTop w:val="0"/>
      <w:marBottom w:val="0"/>
      <w:divBdr>
        <w:top w:val="none" w:sz="0" w:space="0" w:color="auto"/>
        <w:left w:val="none" w:sz="0" w:space="0" w:color="auto"/>
        <w:bottom w:val="none" w:sz="0" w:space="0" w:color="auto"/>
        <w:right w:val="none" w:sz="0" w:space="0" w:color="auto"/>
      </w:divBdr>
    </w:div>
    <w:div w:id="2110664021">
      <w:bodyDiv w:val="1"/>
      <w:marLeft w:val="0"/>
      <w:marRight w:val="0"/>
      <w:marTop w:val="0"/>
      <w:marBottom w:val="0"/>
      <w:divBdr>
        <w:top w:val="none" w:sz="0" w:space="0" w:color="auto"/>
        <w:left w:val="none" w:sz="0" w:space="0" w:color="auto"/>
        <w:bottom w:val="none" w:sz="0" w:space="0" w:color="auto"/>
        <w:right w:val="none" w:sz="0" w:space="0" w:color="auto"/>
      </w:divBdr>
    </w:div>
    <w:div w:id="2119446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49785-0930-4C0B-B300-C0BD7E8A9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22691</Words>
  <Characters>12935</Characters>
  <Application>Microsoft Office Word</Application>
  <DocSecurity>0</DocSecurity>
  <Lines>107</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2026-03-13T12:48:00Z</cp:lastPrinted>
  <dcterms:created xsi:type="dcterms:W3CDTF">2026-08-14T05:30:00Z</dcterms:created>
  <dcterms:modified xsi:type="dcterms:W3CDTF">2026-08-14T05:30:00Z</dcterms:modified>
</cp:coreProperties>
</file>