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5D859E8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602EBD">
        <w:rPr>
          <w:sz w:val="28"/>
          <w:szCs w:val="28"/>
        </w:rPr>
        <w:t xml:space="preserve">96 </w:t>
      </w:r>
      <w:r>
        <w:rPr>
          <w:sz w:val="28"/>
          <w:szCs w:val="28"/>
        </w:rPr>
        <w:t>послуг соціального таксі;</w:t>
      </w:r>
    </w:p>
    <w:p w14:paraId="12A82DE0" w14:textId="17643B68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721380">
        <w:rPr>
          <w:sz w:val="28"/>
          <w:szCs w:val="28"/>
        </w:rPr>
        <w:t>4</w:t>
      </w:r>
      <w:r w:rsidR="00602EBD">
        <w:rPr>
          <w:sz w:val="28"/>
          <w:szCs w:val="28"/>
        </w:rPr>
        <w:t>8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7AE0C28C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35F7A6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18782F">
        <w:rPr>
          <w:color w:val="000000" w:themeColor="text1"/>
          <w:sz w:val="28"/>
          <w:szCs w:val="28"/>
        </w:rPr>
        <w:t>3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0B5AE3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0B5AE3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0B37D959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02A74">
        <w:rPr>
          <w:color w:val="000000" w:themeColor="text1"/>
          <w:sz w:val="28"/>
          <w:szCs w:val="28"/>
        </w:rPr>
        <w:t>1</w:t>
      </w:r>
      <w:r w:rsidR="00602EBD">
        <w:rPr>
          <w:color w:val="000000" w:themeColor="text1"/>
          <w:sz w:val="28"/>
          <w:szCs w:val="28"/>
        </w:rPr>
        <w:t>7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4AA83CE3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02A74">
        <w:rPr>
          <w:sz w:val="28"/>
          <w:szCs w:val="28"/>
        </w:rPr>
        <w:t>1</w:t>
      </w:r>
      <w:r w:rsidR="0050591F">
        <w:rPr>
          <w:sz w:val="28"/>
          <w:szCs w:val="28"/>
        </w:rPr>
        <w:t>7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</w:t>
      </w:r>
      <w:r w:rsidR="00602EBD">
        <w:rPr>
          <w:sz w:val="28"/>
          <w:szCs w:val="28"/>
        </w:rPr>
        <w:t xml:space="preserve"> та надано 46 інформаційно-консультативних послуг</w:t>
      </w:r>
      <w:r w:rsidR="007415A9">
        <w:rPr>
          <w:sz w:val="28"/>
          <w:szCs w:val="28"/>
        </w:rPr>
        <w:t>;</w:t>
      </w:r>
    </w:p>
    <w:p w14:paraId="3BCB0DEC" w14:textId="1F827F80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</w:t>
      </w:r>
      <w:r w:rsidR="00602EBD">
        <w:rPr>
          <w:sz w:val="28"/>
          <w:szCs w:val="28"/>
        </w:rPr>
        <w:t>25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765BDBF8" w14:textId="400D680D" w:rsidR="00721380" w:rsidRDefault="00721380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602EBD">
        <w:rPr>
          <w:sz w:val="28"/>
          <w:szCs w:val="28"/>
        </w:rPr>
        <w:t>10</w:t>
      </w:r>
      <w:r>
        <w:rPr>
          <w:sz w:val="28"/>
          <w:szCs w:val="28"/>
        </w:rPr>
        <w:t xml:space="preserve"> послуг кравчині;</w:t>
      </w:r>
    </w:p>
    <w:p w14:paraId="24818195" w14:textId="0A98F7A3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721380">
        <w:rPr>
          <w:sz w:val="28"/>
          <w:szCs w:val="28"/>
        </w:rPr>
        <w:t>6</w:t>
      </w:r>
      <w:r w:rsidR="00602EBD">
        <w:rPr>
          <w:sz w:val="28"/>
          <w:szCs w:val="28"/>
        </w:rPr>
        <w:t>5</w:t>
      </w:r>
      <w:r w:rsidR="00B2025C">
        <w:rPr>
          <w:sz w:val="28"/>
          <w:szCs w:val="28"/>
        </w:rPr>
        <w:t>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674D6A2F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721380">
        <w:rPr>
          <w:sz w:val="28"/>
          <w:szCs w:val="28"/>
        </w:rPr>
        <w:t>1</w:t>
      </w:r>
      <w:r w:rsidR="00602EBD">
        <w:rPr>
          <w:sz w:val="28"/>
          <w:szCs w:val="28"/>
        </w:rPr>
        <w:t>00</w:t>
      </w:r>
      <w:r w:rsidR="00721380">
        <w:rPr>
          <w:sz w:val="28"/>
          <w:szCs w:val="28"/>
        </w:rPr>
        <w:t>0</w:t>
      </w:r>
      <w:r w:rsidR="00B2025C">
        <w:rPr>
          <w:sz w:val="28"/>
          <w:szCs w:val="28"/>
        </w:rPr>
        <w:t xml:space="preserve"> 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04233EC8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4F2C1255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68C81EFE" w14:textId="12CB1A72" w:rsidR="00302A74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організовано </w:t>
      </w:r>
      <w:r w:rsidR="00602EBD">
        <w:rPr>
          <w:sz w:val="28"/>
          <w:szCs w:val="28"/>
        </w:rPr>
        <w:t>гумористичний вечір з участю Євгена Ковальчука;</w:t>
      </w:r>
    </w:p>
    <w:p w14:paraId="3E04E44A" w14:textId="19B1E844" w:rsidR="002058A3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>-  організовано</w:t>
      </w:r>
      <w:r>
        <w:rPr>
          <w:sz w:val="28"/>
          <w:szCs w:val="28"/>
        </w:rPr>
        <w:t xml:space="preserve"> </w:t>
      </w:r>
      <w:r w:rsidR="00602EBD">
        <w:rPr>
          <w:sz w:val="28"/>
          <w:szCs w:val="28"/>
        </w:rPr>
        <w:t>тренінг «Думати по - іншому»</w:t>
      </w:r>
      <w:r w:rsidR="0050591F">
        <w:rPr>
          <w:sz w:val="28"/>
          <w:szCs w:val="28"/>
        </w:rPr>
        <w:t xml:space="preserve"> за для збереження ментального здоров’я</w:t>
      </w:r>
      <w:r w:rsidR="008407B6">
        <w:rPr>
          <w:sz w:val="28"/>
          <w:szCs w:val="28"/>
        </w:rPr>
        <w:t>;</w:t>
      </w:r>
    </w:p>
    <w:p w14:paraId="0AE56A65" w14:textId="60EAB30F" w:rsidR="00274CC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602EBD">
        <w:rPr>
          <w:sz w:val="28"/>
          <w:szCs w:val="28"/>
        </w:rPr>
        <w:t xml:space="preserve"> та створення </w:t>
      </w:r>
      <w:r w:rsidR="0050591F">
        <w:rPr>
          <w:sz w:val="28"/>
          <w:szCs w:val="28"/>
        </w:rPr>
        <w:t>прикрас</w:t>
      </w:r>
      <w:bookmarkStart w:id="0" w:name="_GoBack"/>
      <w:bookmarkEnd w:id="0"/>
      <w:r w:rsidR="00602EBD">
        <w:rPr>
          <w:sz w:val="28"/>
          <w:szCs w:val="28"/>
        </w:rPr>
        <w:t xml:space="preserve"> з Марією Чорною;</w:t>
      </w:r>
    </w:p>
    <w:p w14:paraId="5D538BA6" w14:textId="0451D27C" w:rsidR="00F4415B" w:rsidRDefault="00302A74" w:rsidP="0050591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</w:t>
      </w:r>
      <w:r w:rsidR="004B42F5">
        <w:rPr>
          <w:sz w:val="28"/>
          <w:szCs w:val="28"/>
        </w:rPr>
        <w:t>німецької мови</w:t>
      </w:r>
      <w:r w:rsidR="00B44111">
        <w:rPr>
          <w:sz w:val="28"/>
          <w:szCs w:val="28"/>
        </w:rPr>
        <w:t>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польської мови, </w:t>
      </w:r>
      <w:r w:rsidR="0050591F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2025C">
        <w:rPr>
          <w:sz w:val="28"/>
          <w:szCs w:val="28"/>
        </w:rPr>
        <w:t>.</w:t>
      </w:r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218</cp:revision>
  <cp:lastPrinted>2024-11-21T10:52:00Z</cp:lastPrinted>
  <dcterms:created xsi:type="dcterms:W3CDTF">2024-03-14T12:53:00Z</dcterms:created>
  <dcterms:modified xsi:type="dcterms:W3CDTF">2026-03-19T13:36:00Z</dcterms:modified>
</cp:coreProperties>
</file>