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DF64C0">
        <w:rPr>
          <w:position w:val="0"/>
        </w:rPr>
        <w:t>27</w:t>
      </w:r>
      <w:r w:rsidR="007C3F53">
        <w:rPr>
          <w:position w:val="0"/>
        </w:rPr>
        <w:t>.02</w:t>
      </w:r>
      <w:r w:rsidR="00595C37">
        <w:rPr>
          <w:position w:val="0"/>
        </w:rPr>
        <w:t>.2026</w:t>
      </w:r>
      <w:r w:rsidR="00C245BF">
        <w:rPr>
          <w:position w:val="0"/>
        </w:rPr>
        <w:t xml:space="preserve"> по </w:t>
      </w:r>
      <w:r w:rsidR="00DF64C0">
        <w:rPr>
          <w:position w:val="0"/>
          <w:lang w:val="ru-RU"/>
        </w:rPr>
        <w:t>05.03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1068BD" w:rsidRPr="001068BD" w:rsidRDefault="00AF5D2A" w:rsidP="001068BD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1068BD" w:rsidRPr="001068BD" w:rsidRDefault="001068BD" w:rsidP="001068BD">
      <w:pPr>
        <w:pStyle w:val="af2"/>
        <w:numPr>
          <w:ilvl w:val="0"/>
          <w:numId w:val="42"/>
        </w:numPr>
        <w:rPr>
          <w:b/>
          <w:position w:val="0"/>
        </w:rPr>
      </w:pPr>
      <w:r>
        <w:t>монтаж локальної мережі в ТАЛУГ;</w:t>
      </w:r>
    </w:p>
    <w:p w:rsidR="001068BD" w:rsidRPr="001068BD" w:rsidRDefault="001068BD" w:rsidP="001068BD">
      <w:pPr>
        <w:pStyle w:val="af2"/>
        <w:numPr>
          <w:ilvl w:val="0"/>
          <w:numId w:val="42"/>
        </w:numPr>
        <w:rPr>
          <w:b/>
          <w:position w:val="0"/>
        </w:rPr>
      </w:pPr>
      <w:r>
        <w:t>монтаж камери відеоспостереження в ТСШ 3;</w:t>
      </w:r>
    </w:p>
    <w:p w:rsidR="003E5B0C" w:rsidRPr="001068BD" w:rsidRDefault="001068BD" w:rsidP="001068BD">
      <w:pPr>
        <w:pStyle w:val="af2"/>
        <w:numPr>
          <w:ilvl w:val="0"/>
          <w:numId w:val="42"/>
        </w:numPr>
        <w:rPr>
          <w:b/>
          <w:position w:val="0"/>
        </w:rPr>
      </w:pPr>
      <w:r>
        <w:t>поточне обслуговування діючих об’єктів.</w:t>
      </w:r>
    </w:p>
    <w:p w:rsidR="001068BD" w:rsidRPr="001068BD" w:rsidRDefault="00027569" w:rsidP="001068BD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D11819">
        <w:rPr>
          <w:b/>
        </w:rPr>
        <w:t>КП «Автошкола»</w:t>
      </w:r>
      <w:proofErr w:type="spellStart"/>
      <w:r w:rsidRPr="00D11819">
        <w:rPr>
          <w:b/>
        </w:rPr>
        <w:t>Міськавтотранс</w:t>
      </w:r>
      <w:proofErr w:type="spellEnd"/>
      <w:r w:rsidRPr="00D11819">
        <w:rPr>
          <w:b/>
        </w:rPr>
        <w:t>»:</w:t>
      </w:r>
    </w:p>
    <w:p w:rsidR="00AC57DB" w:rsidRDefault="001068BD" w:rsidP="001068BD">
      <w:pPr>
        <w:pStyle w:val="af2"/>
        <w:ind w:left="-567" w:firstLine="0"/>
      </w:pPr>
      <w:r>
        <w:t>З</w:t>
      </w:r>
      <w:r>
        <w:t>авершено навчання на категорію «С» у кількості 4 слухачі , на категорію «В» у кількості 3 слухачів</w:t>
      </w:r>
      <w:r w:rsidR="00AC57DB">
        <w:t>.</w:t>
      </w:r>
    </w:p>
    <w:p w:rsidR="00AC57DB" w:rsidRDefault="001068BD" w:rsidP="001068BD">
      <w:pPr>
        <w:pStyle w:val="af2"/>
        <w:ind w:left="-567" w:firstLine="0"/>
      </w:pPr>
      <w:r>
        <w:t xml:space="preserve"> Сформовано та розпочато навчання з підготовки та перепідготовки водіїв: </w:t>
      </w:r>
    </w:p>
    <w:p w:rsidR="00AC57DB" w:rsidRDefault="001068BD" w:rsidP="001068BD">
      <w:pPr>
        <w:pStyle w:val="af2"/>
        <w:ind w:left="-567" w:firstLine="0"/>
      </w:pPr>
      <w:r>
        <w:t>- групи № 4255 на категорію «В» у кількості 5 слухачів ;</w:t>
      </w:r>
    </w:p>
    <w:p w:rsidR="00AC57DB" w:rsidRDefault="001068BD" w:rsidP="001068BD">
      <w:pPr>
        <w:pStyle w:val="af2"/>
        <w:ind w:left="-567" w:firstLine="0"/>
      </w:pPr>
      <w:r>
        <w:t xml:space="preserve"> - групи №2641 на категорію «С1» у кількості 3 слухачі; </w:t>
      </w:r>
    </w:p>
    <w:p w:rsidR="003E5B0C" w:rsidRPr="001068BD" w:rsidRDefault="001068BD" w:rsidP="001068BD">
      <w:pPr>
        <w:pStyle w:val="af2"/>
        <w:ind w:left="-567" w:firstLine="0"/>
        <w:rPr>
          <w:b/>
          <w:position w:val="0"/>
        </w:rPr>
      </w:pPr>
      <w:r>
        <w:t>- групи № 4256 на категорію «С» у кількості 4слухачі .</w:t>
      </w:r>
    </w:p>
    <w:p w:rsidR="00AC57DB" w:rsidRPr="00AC57DB" w:rsidRDefault="00AF5D2A" w:rsidP="00AC57DB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AC57DB" w:rsidRDefault="00AC57DB" w:rsidP="00AC57DB">
      <w:pPr>
        <w:pStyle w:val="af2"/>
        <w:ind w:left="-567" w:firstLine="0"/>
      </w:pPr>
      <w:r>
        <w:t>К</w:t>
      </w:r>
      <w:r w:rsidR="001068BD">
        <w:t>онтролерами пасажирського транспорту КП «</w:t>
      </w:r>
      <w:proofErr w:type="spellStart"/>
      <w:r w:rsidR="001068BD">
        <w:t>Тернопільелектротранс</w:t>
      </w:r>
      <w:proofErr w:type="spellEnd"/>
      <w:r w:rsidR="001068BD">
        <w:t xml:space="preserve">» здійснено перевірки у 2026 транспортних засобах, з яких: </w:t>
      </w:r>
    </w:p>
    <w:p w:rsidR="00AC57DB" w:rsidRDefault="001068BD" w:rsidP="00AC57DB">
      <w:pPr>
        <w:pStyle w:val="af2"/>
        <w:ind w:left="-567" w:firstLine="0"/>
      </w:pPr>
      <w:r>
        <w:sym w:font="Symbol" w:char="F02D"/>
      </w:r>
      <w:r>
        <w:t xml:space="preserve"> 560 тролейбусів КП “ТЕТ“;</w:t>
      </w:r>
    </w:p>
    <w:p w:rsidR="00AC57DB" w:rsidRDefault="001068BD" w:rsidP="00AC57DB">
      <w:pPr>
        <w:pStyle w:val="af2"/>
        <w:ind w:left="-567" w:firstLine="0"/>
      </w:pPr>
      <w:r>
        <w:t xml:space="preserve"> </w:t>
      </w:r>
      <w:r>
        <w:sym w:font="Symbol" w:char="F02D"/>
      </w:r>
      <w:r>
        <w:t xml:space="preserve"> 365 автобусів КП “ТЕТ“;</w:t>
      </w:r>
    </w:p>
    <w:p w:rsidR="00AC57DB" w:rsidRDefault="001068BD" w:rsidP="00AC57DB">
      <w:pPr>
        <w:pStyle w:val="af2"/>
        <w:ind w:left="-567" w:firstLine="0"/>
      </w:pPr>
      <w:r>
        <w:t xml:space="preserve"> </w:t>
      </w:r>
      <w:r>
        <w:sym w:font="Symbol" w:char="F02D"/>
      </w:r>
      <w:r>
        <w:t xml:space="preserve"> 1101 автобус міського перевезення. </w:t>
      </w:r>
    </w:p>
    <w:p w:rsidR="00AC57DB" w:rsidRDefault="001068BD" w:rsidP="00AC57DB">
      <w:pPr>
        <w:pStyle w:val="af2"/>
        <w:ind w:left="-567" w:firstLine="0"/>
      </w:pPr>
      <w:r>
        <w:t>За цей період виявлено:</w:t>
      </w:r>
    </w:p>
    <w:p w:rsidR="00AC57DB" w:rsidRDefault="001068BD" w:rsidP="00AC57DB">
      <w:pPr>
        <w:pStyle w:val="af2"/>
        <w:ind w:left="-567" w:firstLine="0"/>
      </w:pPr>
      <w:r>
        <w:t xml:space="preserve"> </w:t>
      </w:r>
      <w:r>
        <w:sym w:font="Symbol" w:char="F02D"/>
      </w:r>
      <w:r>
        <w:t xml:space="preserve"> 30 порушень в тролейбусах КП “ТЕТ”;</w:t>
      </w:r>
    </w:p>
    <w:p w:rsidR="00AC57DB" w:rsidRDefault="001068BD" w:rsidP="00AC57DB">
      <w:pPr>
        <w:pStyle w:val="af2"/>
        <w:ind w:left="-567" w:firstLine="0"/>
      </w:pPr>
      <w:r>
        <w:t xml:space="preserve"> </w:t>
      </w:r>
      <w:r>
        <w:sym w:font="Symbol" w:char="F02D"/>
      </w:r>
      <w:r>
        <w:t xml:space="preserve"> 18 порушень в автобусах КП “ТЕТ“;</w:t>
      </w:r>
    </w:p>
    <w:p w:rsidR="00AC57DB" w:rsidRDefault="001068BD" w:rsidP="00AC57DB">
      <w:pPr>
        <w:pStyle w:val="af2"/>
        <w:ind w:left="-567" w:firstLine="0"/>
      </w:pPr>
      <w:r>
        <w:t xml:space="preserve"> </w:t>
      </w:r>
      <w:r>
        <w:sym w:font="Symbol" w:char="F02D"/>
      </w:r>
      <w:r>
        <w:t xml:space="preserve"> 27 порушень в автобусах міського перевезення</w:t>
      </w:r>
      <w:r w:rsidR="00AC57DB">
        <w:t>.</w:t>
      </w:r>
    </w:p>
    <w:p w:rsidR="00AC57DB" w:rsidRDefault="001068BD" w:rsidP="00AC57DB">
      <w:pPr>
        <w:pStyle w:val="af2"/>
        <w:ind w:left="-567" w:firstLine="0"/>
      </w:pPr>
      <w:r>
        <w:t xml:space="preserve"> За </w:t>
      </w:r>
      <w:proofErr w:type="spellStart"/>
      <w:r>
        <w:t>неоплату</w:t>
      </w:r>
      <w:proofErr w:type="spellEnd"/>
      <w:r>
        <w:t xml:space="preserve"> проїзду у громадському транспорті 25 пасажирів було оштрафовано.</w:t>
      </w:r>
    </w:p>
    <w:p w:rsidR="00AC57DB" w:rsidRDefault="001068BD" w:rsidP="00AC57DB">
      <w:pPr>
        <w:pStyle w:val="af2"/>
        <w:ind w:left="-567" w:firstLine="0"/>
      </w:pPr>
      <w:r>
        <w:t xml:space="preserve"> 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 xml:space="preserve">»: Тернопіль закупить нові тролейбуси за фінансування Європейського інвестиційного банку </w:t>
      </w:r>
      <w:hyperlink r:id="rId9" w:history="1">
        <w:r w:rsidR="00AC57DB" w:rsidRPr="00674C36">
          <w:rPr>
            <w:rStyle w:val="ab"/>
          </w:rPr>
          <w:t>https://ternopoliany.te.ua/zhittya/113346-ternopil-zakupyt-novi-troleibusy-za-finansuvanniayevropeiskoho-investytsiinoho-banku</w:t>
        </w:r>
      </w:hyperlink>
    </w:p>
    <w:p w:rsidR="00AC57DB" w:rsidRDefault="001068BD" w:rsidP="00AC57DB">
      <w:pPr>
        <w:pStyle w:val="af2"/>
        <w:ind w:left="-567" w:firstLine="0"/>
      </w:pPr>
      <w:r>
        <w:t xml:space="preserve"> У Тернополі з’являться нові </w:t>
      </w:r>
      <w:proofErr w:type="spellStart"/>
      <w:r>
        <w:t>низькопідлогові</w:t>
      </w:r>
      <w:proofErr w:type="spellEnd"/>
      <w:r>
        <w:t xml:space="preserve"> тролейбуси: деталі тендеру </w:t>
      </w:r>
      <w:hyperlink r:id="rId10" w:history="1">
        <w:r w:rsidR="00AC57DB" w:rsidRPr="00674C36">
          <w:rPr>
            <w:rStyle w:val="ab"/>
          </w:rPr>
          <w:t>https://delo.ua/news/u-ternopoli-zyavlyatsya-novi-12-metrovi-troleibusi-detali-tenderu-na-2-mln-jevro461177/</w:t>
        </w:r>
      </w:hyperlink>
    </w:p>
    <w:p w:rsidR="00AC57DB" w:rsidRDefault="001068BD" w:rsidP="00AC57DB">
      <w:pPr>
        <w:pStyle w:val="af2"/>
        <w:ind w:left="-567" w:firstLine="0"/>
      </w:pPr>
      <w:r>
        <w:t xml:space="preserve"> Тернопіль закупить нові 12-метрові тролейбуси на 2 млн євро | Новини України | LIGA.net </w:t>
      </w:r>
      <w:hyperlink r:id="rId11" w:history="1">
        <w:r w:rsidR="00AC57DB" w:rsidRPr="00674C36">
          <w:rPr>
            <w:rStyle w:val="ab"/>
          </w:rPr>
          <w:t>https://biz.liga.net/ua/all/transport/novosti/ternopil-zakupyt-12-metrovi-troleybusy-na-2-mln-ievro-hroshinadast-yevrosoiuz</w:t>
        </w:r>
      </w:hyperlink>
    </w:p>
    <w:p w:rsidR="00AC57DB" w:rsidRDefault="001068BD" w:rsidP="00AC57DB">
      <w:pPr>
        <w:pStyle w:val="af2"/>
        <w:ind w:left="-567" w:firstLine="0"/>
      </w:pPr>
      <w:r>
        <w:t xml:space="preserve"> Тернопіль купує нові європейські тролейбуси </w:t>
      </w:r>
      <w:hyperlink r:id="rId12" w:history="1">
        <w:r w:rsidR="00AC57DB" w:rsidRPr="00674C36">
          <w:rPr>
            <w:rStyle w:val="ab"/>
          </w:rPr>
          <w:t>https://ternopillive.com/ternopil-kupuye-novi-yevropejski-trolejbusy-za-2-miljony-yevro/</w:t>
        </w:r>
      </w:hyperlink>
    </w:p>
    <w:p w:rsidR="00AC57DB" w:rsidRDefault="00AC57DB" w:rsidP="00AC57DB">
      <w:pPr>
        <w:pStyle w:val="af2"/>
        <w:ind w:left="-567" w:firstLine="0"/>
      </w:pPr>
    </w:p>
    <w:p w:rsidR="004E6384" w:rsidRPr="00AC57DB" w:rsidRDefault="00866776" w:rsidP="00AC57DB">
      <w:pPr>
        <w:pStyle w:val="af2"/>
        <w:ind w:left="-567" w:firstLine="0"/>
      </w:pPr>
      <w:bookmarkStart w:id="0" w:name="_GoBack"/>
      <w:bookmarkEnd w:id="0"/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812" w:rsidRDefault="00EC6812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EC6812" w:rsidRDefault="00EC6812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812" w:rsidRDefault="00EC6812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EC6812" w:rsidRDefault="00EC6812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12E63"/>
    <w:multiLevelType w:val="hybridMultilevel"/>
    <w:tmpl w:val="7AE8B440"/>
    <w:lvl w:ilvl="0" w:tplc="07DE458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3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825B36"/>
    <w:multiLevelType w:val="hybridMultilevel"/>
    <w:tmpl w:val="9F9250C2"/>
    <w:lvl w:ilvl="0" w:tplc="859E88A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8">
    <w:nsid w:val="64ED31DA"/>
    <w:multiLevelType w:val="hybridMultilevel"/>
    <w:tmpl w:val="583A45E0"/>
    <w:lvl w:ilvl="0" w:tplc="2BBE6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2"/>
  </w:num>
  <w:num w:numId="4">
    <w:abstractNumId w:val="4"/>
  </w:num>
  <w:num w:numId="5">
    <w:abstractNumId w:val="35"/>
  </w:num>
  <w:num w:numId="6">
    <w:abstractNumId w:val="1"/>
  </w:num>
  <w:num w:numId="7">
    <w:abstractNumId w:val="22"/>
  </w:num>
  <w:num w:numId="8">
    <w:abstractNumId w:val="22"/>
  </w:num>
  <w:num w:numId="9">
    <w:abstractNumId w:val="22"/>
  </w:num>
  <w:num w:numId="10">
    <w:abstractNumId w:val="5"/>
  </w:num>
  <w:num w:numId="11">
    <w:abstractNumId w:val="0"/>
  </w:num>
  <w:num w:numId="12">
    <w:abstractNumId w:val="33"/>
  </w:num>
  <w:num w:numId="13">
    <w:abstractNumId w:val="16"/>
  </w:num>
  <w:num w:numId="14">
    <w:abstractNumId w:val="2"/>
  </w:num>
  <w:num w:numId="15">
    <w:abstractNumId w:val="30"/>
  </w:num>
  <w:num w:numId="16">
    <w:abstractNumId w:val="2"/>
  </w:num>
  <w:num w:numId="17">
    <w:abstractNumId w:val="25"/>
  </w:num>
  <w:num w:numId="18">
    <w:abstractNumId w:val="24"/>
  </w:num>
  <w:num w:numId="19">
    <w:abstractNumId w:val="31"/>
  </w:num>
  <w:num w:numId="20">
    <w:abstractNumId w:val="34"/>
  </w:num>
  <w:num w:numId="21">
    <w:abstractNumId w:val="7"/>
  </w:num>
  <w:num w:numId="22">
    <w:abstractNumId w:val="10"/>
  </w:num>
  <w:num w:numId="23">
    <w:abstractNumId w:val="11"/>
  </w:num>
  <w:num w:numId="24">
    <w:abstractNumId w:val="32"/>
  </w:num>
  <w:num w:numId="25">
    <w:abstractNumId w:val="8"/>
  </w:num>
  <w:num w:numId="26">
    <w:abstractNumId w:val="17"/>
  </w:num>
  <w:num w:numId="27">
    <w:abstractNumId w:val="21"/>
  </w:num>
  <w:num w:numId="28">
    <w:abstractNumId w:val="29"/>
  </w:num>
  <w:num w:numId="29">
    <w:abstractNumId w:val="18"/>
  </w:num>
  <w:num w:numId="30">
    <w:abstractNumId w:val="13"/>
  </w:num>
  <w:num w:numId="31">
    <w:abstractNumId w:val="15"/>
  </w:num>
  <w:num w:numId="32">
    <w:abstractNumId w:val="37"/>
  </w:num>
  <w:num w:numId="33">
    <w:abstractNumId w:val="6"/>
  </w:num>
  <w:num w:numId="34">
    <w:abstractNumId w:val="14"/>
  </w:num>
  <w:num w:numId="35">
    <w:abstractNumId w:val="26"/>
  </w:num>
  <w:num w:numId="36">
    <w:abstractNumId w:val="9"/>
  </w:num>
  <w:num w:numId="37">
    <w:abstractNumId w:val="23"/>
  </w:num>
  <w:num w:numId="38">
    <w:abstractNumId w:val="36"/>
  </w:num>
  <w:num w:numId="39">
    <w:abstractNumId w:val="3"/>
  </w:num>
  <w:num w:numId="40">
    <w:abstractNumId w:val="28"/>
  </w:num>
  <w:num w:numId="41">
    <w:abstractNumId w:val="20"/>
  </w:num>
  <w:num w:numId="42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068BD"/>
    <w:rsid w:val="001100EE"/>
    <w:rsid w:val="00115A17"/>
    <w:rsid w:val="00127643"/>
    <w:rsid w:val="00127E53"/>
    <w:rsid w:val="001358FC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3421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02C5B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51C"/>
    <w:rsid w:val="003E4ECE"/>
    <w:rsid w:val="003E5B0C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71641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3000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C3F53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3880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0A38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C57DB"/>
    <w:rsid w:val="00AE0937"/>
    <w:rsid w:val="00AE0B0B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181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64C0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C6812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rnopillive.com/ternopil-kupuye-novi-yevropejski-trolejbusy-za-2-miljony-yevro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z.liga.net/ua/all/transport/novosti/ternopil-zakupyt-12-metrovi-troleybusy-na-2-mln-ievro-hroshinadast-yevrosoiu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elo.ua/news/u-ternopoli-zyavlyatsya-novi-12-metrovi-troleibusi-detali-tenderu-na-2-mln-jevro461177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nopoliany.te.ua/zhittya/113346-ternopil-zakupyt-novi-troleibusy-za-finansuvanniayevropeiskoho-investytsiinoho-bank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DA1B8-A399-4235-849A-C06B2279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4</cp:revision>
  <cp:lastPrinted>2025-02-14T08:33:00Z</cp:lastPrinted>
  <dcterms:created xsi:type="dcterms:W3CDTF">2026-03-06T06:58:00Z</dcterms:created>
  <dcterms:modified xsi:type="dcterms:W3CDTF">2026-03-06T07:07:00Z</dcterms:modified>
</cp:coreProperties>
</file>