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A60C37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A60C37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A60C37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5DF5B9C2" w14:textId="77777777" w:rsidR="00A77481" w:rsidRPr="00A60C37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37">
        <w:rPr>
          <w:rFonts w:ascii="Times New Roman" w:hAnsi="Times New Roman" w:cs="Times New Roman"/>
          <w:b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A60C37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A569F" w14:textId="4B3DB62F" w:rsidR="00A77481" w:rsidRPr="00A60C37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C726DC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2</w:t>
      </w:r>
      <w:r w:rsidR="00CC0D7A">
        <w:rPr>
          <w:rFonts w:ascii="Times New Roman" w:hAnsi="Times New Roman" w:cs="Times New Roman"/>
          <w:b/>
          <w:sz w:val="24"/>
          <w:szCs w:val="24"/>
          <w:lang w:eastAsia="en-GB"/>
        </w:rPr>
        <w:t>3</w:t>
      </w:r>
    </w:p>
    <w:p w14:paraId="385A084D" w14:textId="66D8BCD6" w:rsidR="00A77481" w:rsidRPr="00A60C37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81066F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373454">
        <w:rPr>
          <w:rFonts w:ascii="Times New Roman" w:hAnsi="Times New Roman" w:cs="Times New Roman"/>
          <w:b/>
          <w:sz w:val="24"/>
          <w:szCs w:val="24"/>
          <w:lang w:eastAsia="en-GB"/>
        </w:rPr>
        <w:t>7</w:t>
      </w: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72417B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81066F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2</w:t>
      </w: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2B1847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789B602C" w14:textId="77777777" w:rsidR="007B3FB4" w:rsidRPr="00A60C37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06684054" w:rsidR="0018068E" w:rsidRPr="00A60C37" w:rsidRDefault="0018068E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A60C37">
        <w:rPr>
          <w:szCs w:val="24"/>
        </w:rPr>
        <w:t xml:space="preserve">Всього членів комісії: </w:t>
      </w:r>
      <w:r w:rsidRPr="00A60C37">
        <w:rPr>
          <w:szCs w:val="24"/>
        </w:rPr>
        <w:tab/>
        <w:t>(7)</w:t>
      </w:r>
      <w:r w:rsidR="00EA4EBE" w:rsidRPr="00A60C37">
        <w:rPr>
          <w:szCs w:val="24"/>
        </w:rPr>
        <w:t xml:space="preserve"> </w:t>
      </w:r>
      <w:r w:rsidR="00CA62B0" w:rsidRPr="00A60C37">
        <w:rPr>
          <w:szCs w:val="24"/>
        </w:rPr>
        <w:t xml:space="preserve">Роман Навроцький, Антон Горохівський, Микола Дерецький, </w:t>
      </w:r>
      <w:r w:rsidR="00CA5BC9" w:rsidRPr="00A60C37">
        <w:rPr>
          <w:szCs w:val="24"/>
        </w:rPr>
        <w:t>Марія Пачковська</w:t>
      </w:r>
      <w:r w:rsidR="00CA62B0" w:rsidRPr="00A60C37">
        <w:rPr>
          <w:szCs w:val="24"/>
        </w:rPr>
        <w:t xml:space="preserve">, </w:t>
      </w:r>
      <w:r w:rsidR="005A33D2" w:rsidRPr="00A60C37">
        <w:rPr>
          <w:szCs w:val="24"/>
        </w:rPr>
        <w:t xml:space="preserve">Ліна Прокопів, </w:t>
      </w:r>
      <w:r w:rsidR="00D65894" w:rsidRPr="00A60C37">
        <w:rPr>
          <w:szCs w:val="24"/>
        </w:rPr>
        <w:t>Роман Торожнюк,</w:t>
      </w:r>
      <w:r w:rsidR="00D65894" w:rsidRPr="00A60C37">
        <w:rPr>
          <w:i/>
          <w:iCs/>
          <w:szCs w:val="24"/>
        </w:rPr>
        <w:t xml:space="preserve"> </w:t>
      </w:r>
      <w:r w:rsidR="00CA62B0" w:rsidRPr="00A60C37">
        <w:rPr>
          <w:szCs w:val="24"/>
        </w:rPr>
        <w:t>Денис Фаріончук</w:t>
      </w:r>
    </w:p>
    <w:p w14:paraId="4D1588F0" w14:textId="77777777" w:rsidR="0018068E" w:rsidRPr="00A60C37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A2DCB" w14:textId="77777777" w:rsidR="00455C42" w:rsidRPr="00A60C37" w:rsidRDefault="0018068E" w:rsidP="00455C42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A60C37">
        <w:rPr>
          <w:szCs w:val="24"/>
        </w:rPr>
        <w:t xml:space="preserve">Присутні члени комісії: </w:t>
      </w:r>
      <w:r w:rsidRPr="00A60C37">
        <w:rPr>
          <w:szCs w:val="24"/>
        </w:rPr>
        <w:tab/>
      </w:r>
      <w:r w:rsidR="00455C42" w:rsidRPr="00A60C37">
        <w:rPr>
          <w:szCs w:val="24"/>
        </w:rPr>
        <w:t>(7) Роман Навроцький, Антон Горохівський, Микола Дерецький, Марія Пачковська, Ліна Прокопів, Роман Торожнюк,</w:t>
      </w:r>
      <w:r w:rsidR="00455C42" w:rsidRPr="00A60C37">
        <w:rPr>
          <w:i/>
          <w:iCs/>
          <w:szCs w:val="24"/>
        </w:rPr>
        <w:t xml:space="preserve"> </w:t>
      </w:r>
      <w:r w:rsidR="00455C42" w:rsidRPr="00A60C37">
        <w:rPr>
          <w:szCs w:val="24"/>
        </w:rPr>
        <w:t>Денис Фаріончук</w:t>
      </w:r>
    </w:p>
    <w:p w14:paraId="482DA08B" w14:textId="470BAEC5" w:rsidR="003567A7" w:rsidRPr="00A60C37" w:rsidRDefault="003567A7" w:rsidP="00455C42">
      <w:pPr>
        <w:pStyle w:val="1"/>
        <w:spacing w:after="0" w:line="240" w:lineRule="auto"/>
        <w:ind w:left="2552" w:hanging="2552"/>
        <w:jc w:val="both"/>
        <w:rPr>
          <w:szCs w:val="24"/>
        </w:rPr>
      </w:pPr>
    </w:p>
    <w:p w14:paraId="1CDCE285" w14:textId="5D7FD075" w:rsidR="0018068E" w:rsidRPr="00A60C37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A60C37" w:rsidRDefault="0018068E" w:rsidP="00570393">
      <w:pPr>
        <w:tabs>
          <w:tab w:val="left" w:pos="2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ab/>
      </w:r>
    </w:p>
    <w:p w14:paraId="2AE22D83" w14:textId="6CE7B3A8" w:rsidR="0018068E" w:rsidRPr="00A60C37" w:rsidRDefault="0018068E" w:rsidP="00570393">
      <w:pPr>
        <w:pStyle w:val="a5"/>
        <w:ind w:left="0" w:firstLine="0"/>
        <w:jc w:val="both"/>
        <w:rPr>
          <w:b/>
          <w:lang w:eastAsia="uk-UA"/>
        </w:rPr>
      </w:pPr>
      <w:r w:rsidRPr="00A60C37">
        <w:rPr>
          <w:b/>
          <w:lang w:eastAsia="uk-UA"/>
        </w:rPr>
        <w:t>На засідання комісії запрошені:</w:t>
      </w:r>
    </w:p>
    <w:p w14:paraId="1D6D3F18" w14:textId="42BF2699" w:rsidR="00E60D25" w:rsidRPr="00A60C37" w:rsidRDefault="00543CC7" w:rsidP="0057039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 w:rsidRPr="00A60C37">
        <w:rPr>
          <w:b w:val="0"/>
          <w:bCs w:val="0"/>
          <w:sz w:val="24"/>
          <w:szCs w:val="24"/>
          <w:lang w:eastAsia="en-US"/>
        </w:rPr>
        <w:t>Віктор Кібляр</w:t>
      </w:r>
      <w:r w:rsidR="00E746E7" w:rsidRPr="00A60C37">
        <w:rPr>
          <w:b w:val="0"/>
          <w:bCs w:val="0"/>
          <w:sz w:val="24"/>
          <w:szCs w:val="24"/>
          <w:lang w:eastAsia="en-US"/>
        </w:rPr>
        <w:t xml:space="preserve"> –</w:t>
      </w:r>
      <w:r w:rsidR="003E32E3" w:rsidRPr="00A60C37">
        <w:rPr>
          <w:b w:val="0"/>
          <w:bCs w:val="0"/>
          <w:sz w:val="24"/>
          <w:szCs w:val="24"/>
          <w:lang w:eastAsia="en-US"/>
        </w:rPr>
        <w:t xml:space="preserve"> </w:t>
      </w:r>
      <w:r w:rsidR="00E746E7" w:rsidRPr="00A60C37">
        <w:rPr>
          <w:b w:val="0"/>
          <w:bCs w:val="0"/>
          <w:sz w:val="24"/>
          <w:szCs w:val="24"/>
          <w:lang w:eastAsia="en-US"/>
        </w:rPr>
        <w:t>начальник відділу земельних ресурсів</w:t>
      </w:r>
      <w:r w:rsidR="00E60D25" w:rsidRPr="00A60C37">
        <w:rPr>
          <w:b w:val="0"/>
          <w:bCs w:val="0"/>
          <w:sz w:val="24"/>
          <w:szCs w:val="24"/>
          <w:lang w:eastAsia="en-US"/>
        </w:rPr>
        <w:t>;</w:t>
      </w:r>
    </w:p>
    <w:p w14:paraId="1F70F393" w14:textId="7C697899" w:rsidR="0035120D" w:rsidRPr="00A60C37" w:rsidRDefault="006C5052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>Юлія Чорна</w:t>
      </w:r>
      <w:r w:rsidR="007E4C6C"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614BDD"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E4C6C"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CC0D7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F223CF2" w14:textId="77777777" w:rsidR="009D6A5E" w:rsidRPr="00A60C37" w:rsidRDefault="009D6A5E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DC7645" w14:textId="77777777" w:rsidR="009D6A5E" w:rsidRPr="00A60C37" w:rsidRDefault="009D6A5E" w:rsidP="009D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>Головуючий – голова комісії Роман Навроцький.</w:t>
      </w:r>
    </w:p>
    <w:p w14:paraId="360A6EFE" w14:textId="46617B10" w:rsidR="00CC0D7A" w:rsidRDefault="00CC0D7A" w:rsidP="00CC0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0E13D" w14:textId="42F6FFBE" w:rsidR="00CC0D7A" w:rsidRDefault="00CC0D7A" w:rsidP="00CC0D7A">
      <w:pPr>
        <w:pStyle w:val="1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Депутати міської ради Роман Навроцький, Антон Горохівський, </w:t>
      </w:r>
      <w:r w:rsidR="00B958A9" w:rsidRPr="00B958A9">
        <w:rPr>
          <w:szCs w:val="24"/>
        </w:rPr>
        <w:t>Микола Дерецький,</w:t>
      </w:r>
      <w:r w:rsidR="00B958A9" w:rsidRPr="00FC714C">
        <w:rPr>
          <w:i/>
          <w:iCs/>
          <w:szCs w:val="24"/>
        </w:rPr>
        <w:t xml:space="preserve"> </w:t>
      </w:r>
      <w:r>
        <w:rPr>
          <w:szCs w:val="24"/>
        </w:rPr>
        <w:t>Марія Пачковська, Ліна Прокопів, Роман Торожнюк,</w:t>
      </w:r>
      <w:r>
        <w:rPr>
          <w:i/>
          <w:iCs/>
          <w:szCs w:val="24"/>
        </w:rPr>
        <w:t xml:space="preserve"> </w:t>
      </w:r>
      <w:r>
        <w:rPr>
          <w:szCs w:val="24"/>
        </w:rPr>
        <w:t>Денис Фаріончук, представники виконавчих органів ради Віктор Кібляр, Юлія Чорна  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3EDDBF45" w14:textId="77777777" w:rsidR="00CC0D7A" w:rsidRDefault="00CC0D7A" w:rsidP="00CC0D7A">
      <w:pPr>
        <w:pStyle w:val="1"/>
        <w:spacing w:after="0" w:line="240" w:lineRule="auto"/>
        <w:ind w:left="0"/>
        <w:jc w:val="both"/>
        <w:rPr>
          <w:szCs w:val="24"/>
        </w:rPr>
      </w:pPr>
    </w:p>
    <w:p w14:paraId="5BFF994D" w14:textId="77777777" w:rsidR="00CC0D7A" w:rsidRDefault="00CC0D7A" w:rsidP="00CC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77A8F3A3" w14:textId="77777777" w:rsidR="00CC0D7A" w:rsidRDefault="00CC0D7A" w:rsidP="00CC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7BE29" w14:textId="77777777" w:rsidR="00CC0D7A" w:rsidRDefault="00CC0D7A" w:rsidP="00CC0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ВИСТУПИВ: Роман Навроцький, який запропонував сформувати порядок денний комісії наступними питаннями:</w:t>
      </w:r>
    </w:p>
    <w:p w14:paraId="0366EDCF" w14:textId="687881E6" w:rsidR="00CC0D7A" w:rsidRDefault="00CC0D7A" w:rsidP="00CC0D7A">
      <w:pPr>
        <w:pStyle w:val="11"/>
        <w:tabs>
          <w:tab w:val="left" w:pos="961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- </w:t>
      </w:r>
      <w:r w:rsidRPr="008B39E2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</w:r>
      <w:r w:rsidR="0037345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EBDD98B" w14:textId="721C34E9" w:rsidR="00CC0D7A" w:rsidRDefault="00CC0D7A" w:rsidP="00CC0D7A">
      <w:pPr>
        <w:pStyle w:val="11"/>
        <w:tabs>
          <w:tab w:val="left" w:pos="961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- </w:t>
      </w:r>
      <w:r w:rsidRPr="008B39E2">
        <w:rPr>
          <w:rFonts w:ascii="Times New Roman" w:eastAsiaTheme="minorEastAsia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за адресою вул. Степана Будного комунальному підприємству «Підприємство матеріально-технічного забезпечення» Тернопільської міської ради</w:t>
      </w:r>
      <w:r w:rsidR="00373454">
        <w:rPr>
          <w:rFonts w:ascii="Times New Roman" w:eastAsiaTheme="minorEastAsia" w:hAnsi="Times New Roman" w:cs="Times New Roman"/>
          <w:sz w:val="24"/>
          <w:szCs w:val="24"/>
          <w:lang w:val="uk-UA"/>
        </w:rPr>
        <w:t>;</w:t>
      </w:r>
    </w:p>
    <w:p w14:paraId="51C49766" w14:textId="3F26BF1D" w:rsidR="00CC0D7A" w:rsidRDefault="00CC0D7A" w:rsidP="00CC0D7A">
      <w:pPr>
        <w:pStyle w:val="11"/>
        <w:tabs>
          <w:tab w:val="left" w:pos="96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-</w:t>
      </w:r>
      <w:r w:rsidRPr="00CC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39E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складання технічної документації із землеустрою щодо об’єднання земельних ділянок за адресою вул. Об’їзна, 1й гр. Войнарському Й.Б.</w:t>
      </w:r>
      <w:r w:rsidR="0037345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48C6C4F" w14:textId="4C7E87BD" w:rsidR="00CC0D7A" w:rsidRDefault="00CC0D7A" w:rsidP="00CC0D7A">
      <w:pPr>
        <w:pStyle w:val="11"/>
        <w:tabs>
          <w:tab w:val="left" w:pos="96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39E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за адресою вул. Микулинецька,116-Е гр.Процик О.В.</w:t>
      </w:r>
      <w:r w:rsidR="0037345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FA594A3" w14:textId="2D2A2D16" w:rsidR="00CC0D7A" w:rsidRDefault="00CC0D7A" w:rsidP="00CC0D7A">
      <w:pPr>
        <w:pStyle w:val="11"/>
        <w:tabs>
          <w:tab w:val="left" w:pos="96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39E2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</w:r>
      <w:r w:rsidR="003734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4F7DF0" w14:textId="77777777" w:rsidR="00CC0D7A" w:rsidRDefault="00CC0D7A" w:rsidP="00CC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9F553A" w14:textId="4B7F6618" w:rsidR="00CC0D7A" w:rsidRDefault="00CC0D7A" w:rsidP="00FC714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Результати голосування за затвердження порядку денного, враховуючи пропозицію Романа Навроцького: </w:t>
      </w:r>
      <w:bookmarkStart w:id="0" w:name="_Hlk208233571"/>
      <w:r w:rsidRPr="00FC714C">
        <w:rPr>
          <w:rFonts w:ascii="Times New Roman" w:hAnsi="Times New Roman" w:cs="Times New Roman"/>
          <w:sz w:val="24"/>
          <w:szCs w:val="24"/>
        </w:rPr>
        <w:t>За –</w:t>
      </w:r>
      <w:r w:rsidR="00B958A9">
        <w:rPr>
          <w:rFonts w:ascii="Times New Roman" w:hAnsi="Times New Roman" w:cs="Times New Roman"/>
          <w:sz w:val="24"/>
          <w:szCs w:val="24"/>
        </w:rPr>
        <w:t>7</w:t>
      </w:r>
      <w:r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Pr="00FC71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55C42" w:rsidRPr="00FC714C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Микола Дерецький, Марія Пачковська, Ліна Прокопів, Роман Торожнюк, Денис Фаріончук</w:t>
      </w:r>
      <w:r w:rsidRPr="00FC714C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FC7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проти-0, утримались-0. Рішення прийнято.</w:t>
      </w:r>
    </w:p>
    <w:bookmarkEnd w:id="0"/>
    <w:p w14:paraId="0395616C" w14:textId="77777777" w:rsidR="00CC0D7A" w:rsidRDefault="00CC0D7A" w:rsidP="00CC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72D6D" w14:textId="77777777" w:rsidR="00CC0D7A" w:rsidRDefault="00CC0D7A" w:rsidP="00CC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14370CED" w14:textId="77777777" w:rsidR="00A818E8" w:rsidRPr="00A60C37" w:rsidRDefault="00A818E8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6A60D" w14:textId="30C74A0B" w:rsidR="00C726DC" w:rsidRPr="00A60C37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37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</w:p>
    <w:tbl>
      <w:tblPr>
        <w:tblStyle w:val="a4"/>
        <w:tblW w:w="5291" w:type="pct"/>
        <w:tblLook w:val="04A0" w:firstRow="1" w:lastRow="0" w:firstColumn="1" w:lastColumn="0" w:noHBand="0" w:noVBand="1"/>
      </w:tblPr>
      <w:tblGrid>
        <w:gridCol w:w="654"/>
        <w:gridCol w:w="8875"/>
      </w:tblGrid>
      <w:tr w:rsidR="00CC0D7A" w14:paraId="67698279" w14:textId="77777777" w:rsidTr="006E6332">
        <w:trPr>
          <w:trHeight w:val="482"/>
        </w:trPr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C41E" w14:textId="77777777" w:rsidR="00CC0D7A" w:rsidRDefault="00CC0D7A" w:rsidP="006E633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bookmarkStart w:id="3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16890B5" w14:textId="53325520" w:rsidR="00CC0D7A" w:rsidRDefault="00CC0D7A" w:rsidP="006E633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C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4597A" w14:textId="77777777" w:rsidR="00CC0D7A" w:rsidRDefault="00CC0D7A" w:rsidP="00FB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CC0D7A" w:rsidRPr="008B39E2" w14:paraId="5522E605" w14:textId="77777777" w:rsidTr="006E6332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F3E0A" w14:textId="77777777" w:rsidR="00CC0D7A" w:rsidRPr="008B39E2" w:rsidRDefault="00CC0D7A" w:rsidP="006E633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BD68F" w14:textId="77777777" w:rsidR="00CC0D7A" w:rsidRPr="008B39E2" w:rsidRDefault="00CC0D7A" w:rsidP="00FB30DF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      </w:r>
          </w:p>
        </w:tc>
      </w:tr>
      <w:tr w:rsidR="00CC0D7A" w:rsidRPr="008B39E2" w14:paraId="237B5293" w14:textId="77777777" w:rsidTr="006E6332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F1EE4" w14:textId="77777777" w:rsidR="00CC0D7A" w:rsidRPr="008B39E2" w:rsidRDefault="00CC0D7A" w:rsidP="006E633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0D8D6" w14:textId="77777777" w:rsidR="00CC0D7A" w:rsidRPr="008B39E2" w:rsidRDefault="00CC0D7A" w:rsidP="00FB30DF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 надання дозволу на розроблення проекту землеустрою щодо відведення земельної ділянки за адресою вул. Степана Будного комунальному підприємству «Підприємство матеріально-технічного забезпечення» Тернопільської міської ради</w:t>
            </w:r>
          </w:p>
        </w:tc>
      </w:tr>
      <w:tr w:rsidR="00CC0D7A" w:rsidRPr="008B39E2" w14:paraId="1086777C" w14:textId="77777777" w:rsidTr="006E6332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B9A28" w14:textId="77777777" w:rsidR="00CC0D7A" w:rsidRPr="008B39E2" w:rsidRDefault="00CC0D7A" w:rsidP="006E633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5D8AF" w14:textId="77777777" w:rsidR="00CC0D7A" w:rsidRPr="008B39E2" w:rsidRDefault="00CC0D7A" w:rsidP="00FB30DF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складання технічної документації із землеустрою щодо об’єднання земельних ділянок за адресою вул. Об’їзна, 1й гр. Войнарському Й.Б.</w:t>
            </w:r>
          </w:p>
        </w:tc>
      </w:tr>
      <w:tr w:rsidR="00CC0D7A" w:rsidRPr="008B39E2" w14:paraId="38CB6EBC" w14:textId="77777777" w:rsidTr="006E6332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29595" w14:textId="77777777" w:rsidR="00CC0D7A" w:rsidRPr="008B39E2" w:rsidRDefault="00CC0D7A" w:rsidP="006E633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13E30" w14:textId="77777777" w:rsidR="00CC0D7A" w:rsidRPr="008B39E2" w:rsidRDefault="00CC0D7A" w:rsidP="00FB30DF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розроблення проекту землеустрою щодо відведення земельної ділянки за адресою вул. Микулинецька,116-Е гр.Процик О.В.</w:t>
            </w:r>
          </w:p>
        </w:tc>
      </w:tr>
      <w:tr w:rsidR="00CC0D7A" w:rsidRPr="008B39E2" w14:paraId="1CBF1C84" w14:textId="77777777" w:rsidTr="006E6332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3FE15" w14:textId="77777777" w:rsidR="00CC0D7A" w:rsidRPr="008B39E2" w:rsidRDefault="00CC0D7A" w:rsidP="006E633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75906" w14:textId="77777777" w:rsidR="00CC0D7A" w:rsidRPr="008B39E2" w:rsidRDefault="00CC0D7A" w:rsidP="00FB30DF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      </w:r>
          </w:p>
        </w:tc>
      </w:tr>
    </w:tbl>
    <w:p w14:paraId="49E16BC1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1414628"/>
      <w:bookmarkEnd w:id="3"/>
    </w:p>
    <w:p w14:paraId="6F8826FC" w14:textId="3316FE50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" w:name="_Hlk216363216"/>
      <w:bookmarkEnd w:id="4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="00CC0D7A" w:rsidRPr="008B39E2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</w:r>
    </w:p>
    <w:p w14:paraId="554C7E1E" w14:textId="77777777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28F2661" w14:textId="502901F3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 w:rsidR="006F0B38" w:rsidRPr="00FC714C">
        <w:rPr>
          <w:rFonts w:ascii="Times New Roman" w:hAnsi="Times New Roman" w:cs="Times New Roman"/>
          <w:sz w:val="24"/>
          <w:szCs w:val="24"/>
        </w:rPr>
        <w:t>За –</w:t>
      </w:r>
      <w:r w:rsidR="00B958A9">
        <w:rPr>
          <w:rFonts w:ascii="Times New Roman" w:hAnsi="Times New Roman" w:cs="Times New Roman"/>
          <w:sz w:val="24"/>
          <w:szCs w:val="24"/>
        </w:rPr>
        <w:t>7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 w:rsidRPr="00FC714C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>
        <w:rPr>
          <w:rFonts w:ascii="Times New Roman" w:hAnsi="Times New Roman" w:cs="Times New Roman"/>
          <w:sz w:val="24"/>
          <w:szCs w:val="24"/>
        </w:rPr>
        <w:t>проти-0, утримались-0. Рішення прийнято.</w:t>
      </w:r>
    </w:p>
    <w:bookmarkEnd w:id="5"/>
    <w:p w14:paraId="78C03D23" w14:textId="249B3C44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C0D7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1F6691F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32182" w14:textId="68BD96BC" w:rsidR="004B4106" w:rsidRPr="00757101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16363229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="00CC0D7A" w:rsidRPr="00757101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Степана Будного комунальному підприємству «Підприємство матеріально-технічного забезпечення» Тернопільської міської ради</w:t>
      </w:r>
    </w:p>
    <w:p w14:paraId="2EE95F54" w14:textId="77777777" w:rsidR="004B4106" w:rsidRPr="00757101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127AAC02" w14:textId="1B98CB4F" w:rsidR="005D38B1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За –</w:t>
      </w:r>
      <w:r w:rsidR="00B958A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D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8B1" w:rsidRPr="007571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D38B1" w:rsidRPr="00A905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Антон Горохівський, </w:t>
      </w:r>
      <w:r w:rsidR="006F0B38" w:rsidRPr="00FC714C">
        <w:rPr>
          <w:rFonts w:ascii="Times New Roman" w:hAnsi="Times New Roman" w:cs="Times New Roman"/>
          <w:i/>
          <w:iCs/>
          <w:sz w:val="24"/>
          <w:szCs w:val="24"/>
        </w:rPr>
        <w:t xml:space="preserve">Микола Дерецький, </w:t>
      </w:r>
      <w:r w:rsidR="005D38B1" w:rsidRPr="00A90552">
        <w:rPr>
          <w:rFonts w:ascii="Times New Roman" w:eastAsia="Times New Roman" w:hAnsi="Times New Roman" w:cs="Times New Roman"/>
          <w:i/>
          <w:iCs/>
          <w:sz w:val="24"/>
          <w:szCs w:val="24"/>
        </w:rPr>
        <w:t>Марія Пачковська, Роман Торожнюк, Денис Фаріончук),</w:t>
      </w:r>
      <w:r w:rsidR="005D38B1" w:rsidRPr="00757101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утримались-2 (</w:t>
      </w:r>
      <w:r w:rsidR="005D38B1" w:rsidRPr="00A90552">
        <w:rPr>
          <w:rFonts w:ascii="Times New Roman" w:eastAsia="Times New Roman" w:hAnsi="Times New Roman" w:cs="Times New Roman"/>
          <w:i/>
          <w:iCs/>
          <w:sz w:val="24"/>
          <w:szCs w:val="24"/>
        </w:rPr>
        <w:t>Роман Навроцький, Ліна Прокопів)</w:t>
      </w:r>
      <w:r w:rsidR="005D38B1" w:rsidRPr="00757101">
        <w:rPr>
          <w:rFonts w:ascii="Times New Roman" w:eastAsia="Times New Roman" w:hAnsi="Times New Roman" w:cs="Times New Roman"/>
          <w:sz w:val="24"/>
          <w:szCs w:val="24"/>
        </w:rPr>
        <w:t>. Рішення прийнято.</w:t>
      </w:r>
    </w:p>
    <w:bookmarkEnd w:id="6"/>
    <w:p w14:paraId="3AFABFDF" w14:textId="79B794D9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C0D7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09F91D2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3AD2F" w14:textId="2F7B989F" w:rsidR="004B4106" w:rsidRPr="00757101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16363241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="00CC0D7A" w:rsidRPr="00757101">
        <w:rPr>
          <w:rFonts w:ascii="Times New Roman" w:eastAsia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об’єднання земельних ділянок за адресою вул. Об’їзна, 1й гр. Войнарському Й.Б.</w:t>
      </w:r>
    </w:p>
    <w:p w14:paraId="1B77B73F" w14:textId="77777777" w:rsidR="004B4106" w:rsidRPr="00757101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125E6D16" w14:textId="7C38B198" w:rsidR="00875694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</w:t>
      </w:r>
      <w:bookmarkEnd w:id="7"/>
      <w:r w:rsidR="00875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B38" w:rsidRPr="00FC714C">
        <w:rPr>
          <w:rFonts w:ascii="Times New Roman" w:hAnsi="Times New Roman" w:cs="Times New Roman"/>
          <w:sz w:val="24"/>
          <w:szCs w:val="24"/>
        </w:rPr>
        <w:t>За –</w:t>
      </w:r>
      <w:r w:rsidR="00B958A9">
        <w:rPr>
          <w:rFonts w:ascii="Times New Roman" w:hAnsi="Times New Roman" w:cs="Times New Roman"/>
          <w:sz w:val="24"/>
          <w:szCs w:val="24"/>
        </w:rPr>
        <w:t>7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 w:rsidRPr="00FC714C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>
        <w:rPr>
          <w:rFonts w:ascii="Times New Roman" w:hAnsi="Times New Roman" w:cs="Times New Roman"/>
          <w:sz w:val="24"/>
          <w:szCs w:val="24"/>
        </w:rPr>
        <w:t>проти-0, утримались-0. Рішення прийнято.</w:t>
      </w:r>
    </w:p>
    <w:p w14:paraId="3B299B55" w14:textId="4B8BA55B" w:rsidR="004B4106" w:rsidRPr="00A60C37" w:rsidRDefault="004B4106" w:rsidP="0087569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C0D7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638DF20" w14:textId="77777777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D5BF8" w14:textId="6EA7E786" w:rsidR="004B4106" w:rsidRPr="00757101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1636325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="00CC0D7A" w:rsidRPr="00757101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Микулинецька,116-Е гр.Процик О.В.</w:t>
      </w:r>
    </w:p>
    <w:p w14:paraId="7D2DE659" w14:textId="77777777" w:rsidR="004B4106" w:rsidRPr="00757101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313D14F2" w14:textId="35751A38" w:rsidR="00875694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End w:id="8"/>
      <w:r w:rsidR="006F0B38" w:rsidRPr="00FC714C">
        <w:rPr>
          <w:rFonts w:ascii="Times New Roman" w:hAnsi="Times New Roman" w:cs="Times New Roman"/>
          <w:sz w:val="24"/>
          <w:szCs w:val="24"/>
        </w:rPr>
        <w:t>За –</w:t>
      </w:r>
      <w:r w:rsidR="00B958A9">
        <w:rPr>
          <w:rFonts w:ascii="Times New Roman" w:hAnsi="Times New Roman" w:cs="Times New Roman"/>
          <w:sz w:val="24"/>
          <w:szCs w:val="24"/>
        </w:rPr>
        <w:t>7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 w:rsidRPr="00FC714C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>
        <w:rPr>
          <w:rFonts w:ascii="Times New Roman" w:hAnsi="Times New Roman" w:cs="Times New Roman"/>
          <w:sz w:val="24"/>
          <w:szCs w:val="24"/>
        </w:rPr>
        <w:t>проти-0, утримались-0. Рішення прийнято.</w:t>
      </w:r>
    </w:p>
    <w:p w14:paraId="20A4C0A9" w14:textId="0F595D1C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C0D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B7FC97E" w14:textId="77777777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BCF36" w14:textId="5B08AEB4" w:rsidR="004B4106" w:rsidRPr="00757101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16363279"/>
      <w:bookmarkStart w:id="10" w:name="_Hlk216864700"/>
      <w:r w:rsidRPr="00CC0D7A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CC0D7A">
        <w:rPr>
          <w:rFonts w:ascii="Times New Roman" w:eastAsia="Times New Roman" w:hAnsi="Times New Roman" w:cs="Times New Roman"/>
          <w:sz w:val="24"/>
          <w:szCs w:val="24"/>
        </w:rPr>
        <w:tab/>
      </w:r>
      <w:r w:rsidR="00CC0D7A" w:rsidRPr="00757101">
        <w:rPr>
          <w:rFonts w:ascii="Times New Roman" w:eastAsia="Times New Roman" w:hAnsi="Times New Roman" w:cs="Times New Roman"/>
          <w:sz w:val="24"/>
          <w:szCs w:val="24"/>
        </w:rPr>
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</w:r>
    </w:p>
    <w:p w14:paraId="14492CED" w14:textId="77777777" w:rsidR="004B4106" w:rsidRPr="00757101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5F1F2530" w14:textId="6D451FAF" w:rsidR="00875694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bookmarkEnd w:id="9"/>
      <w:r w:rsidR="006F0B38" w:rsidRPr="00FC714C">
        <w:rPr>
          <w:rFonts w:ascii="Times New Roman" w:hAnsi="Times New Roman" w:cs="Times New Roman"/>
          <w:sz w:val="24"/>
          <w:szCs w:val="24"/>
        </w:rPr>
        <w:t>За –</w:t>
      </w:r>
      <w:r w:rsidR="00B958A9">
        <w:rPr>
          <w:rFonts w:ascii="Times New Roman" w:hAnsi="Times New Roman" w:cs="Times New Roman"/>
          <w:sz w:val="24"/>
          <w:szCs w:val="24"/>
        </w:rPr>
        <w:t>7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 w:rsidRPr="00FC714C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="006F0B38" w:rsidRPr="00FC714C">
        <w:rPr>
          <w:rFonts w:ascii="Times New Roman" w:hAnsi="Times New Roman" w:cs="Times New Roman"/>
          <w:sz w:val="24"/>
          <w:szCs w:val="24"/>
        </w:rPr>
        <w:t xml:space="preserve"> </w:t>
      </w:r>
      <w:r w:rsidR="006F0B38">
        <w:rPr>
          <w:rFonts w:ascii="Times New Roman" w:hAnsi="Times New Roman" w:cs="Times New Roman"/>
          <w:sz w:val="24"/>
          <w:szCs w:val="24"/>
        </w:rPr>
        <w:t>проти-0, утримались-0. Рішення прийнято.</w:t>
      </w:r>
    </w:p>
    <w:bookmarkEnd w:id="10"/>
    <w:p w14:paraId="6C8C4B61" w14:textId="48E27FDF" w:rsidR="004B4106" w:rsidRPr="00A60C37" w:rsidRDefault="004B4106" w:rsidP="007571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C0D7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7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D34C0CC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B3593" w14:textId="77777777" w:rsidR="00E97B2C" w:rsidRPr="00A60C37" w:rsidRDefault="00E97B2C" w:rsidP="00E9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38091" w14:textId="77777777" w:rsidR="00CD6AE6" w:rsidRPr="00A60C37" w:rsidRDefault="00CD6AE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4AB63" w14:textId="3467C3B6" w:rsidR="00F36A5E" w:rsidRPr="00A60C37" w:rsidRDefault="00F36A5E" w:rsidP="00CD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37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A60C3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A60C37">
        <w:rPr>
          <w:rFonts w:ascii="Times New Roman" w:hAnsi="Times New Roman" w:cs="Times New Roman"/>
          <w:b/>
          <w:sz w:val="24"/>
          <w:szCs w:val="24"/>
        </w:rPr>
        <w:tab/>
      </w:r>
      <w:r w:rsidRPr="00A60C37">
        <w:rPr>
          <w:rFonts w:ascii="Times New Roman" w:hAnsi="Times New Roman" w:cs="Times New Roman"/>
          <w:b/>
          <w:sz w:val="24"/>
          <w:szCs w:val="24"/>
        </w:rPr>
        <w:tab/>
        <w:t xml:space="preserve">       Роман НАВРОЦЬКИЙ</w:t>
      </w:r>
    </w:p>
    <w:p w14:paraId="7DAF0C13" w14:textId="77777777" w:rsidR="00F94A3C" w:rsidRPr="00A60C37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10343" w14:textId="77777777" w:rsidR="00F94A3C" w:rsidRPr="00A60C37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B2539" w14:textId="0D74553F" w:rsidR="00570393" w:rsidRPr="00A60C37" w:rsidRDefault="00CD6AE6" w:rsidP="00CD6AE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 комісії </w:t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7F48"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F48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3A7F48"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>Роман ТОРОЖНЮК</w:t>
      </w:r>
    </w:p>
    <w:sectPr w:rsidR="00570393" w:rsidRPr="00A60C37" w:rsidSect="006E6332">
      <w:pgSz w:w="11906" w:h="16838"/>
      <w:pgMar w:top="992" w:right="1416" w:bottom="1276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FF1B" w14:textId="77777777" w:rsidR="008E4F08" w:rsidRDefault="008E4F08" w:rsidP="00375677">
      <w:pPr>
        <w:spacing w:after="0" w:line="240" w:lineRule="auto"/>
      </w:pPr>
      <w:r>
        <w:separator/>
      </w:r>
    </w:p>
  </w:endnote>
  <w:endnote w:type="continuationSeparator" w:id="0">
    <w:p w14:paraId="0E4AC5E5" w14:textId="77777777" w:rsidR="008E4F08" w:rsidRDefault="008E4F08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1129" w14:textId="77777777" w:rsidR="008E4F08" w:rsidRDefault="008E4F08" w:rsidP="00375677">
      <w:pPr>
        <w:spacing w:after="0" w:line="240" w:lineRule="auto"/>
      </w:pPr>
      <w:r>
        <w:separator/>
      </w:r>
    </w:p>
  </w:footnote>
  <w:footnote w:type="continuationSeparator" w:id="0">
    <w:p w14:paraId="46DFAA5D" w14:textId="77777777" w:rsidR="008E4F08" w:rsidRDefault="008E4F08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2"/>
  </w:num>
  <w:num w:numId="3" w16cid:durableId="145628742">
    <w:abstractNumId w:val="43"/>
  </w:num>
  <w:num w:numId="4" w16cid:durableId="2123919385">
    <w:abstractNumId w:val="41"/>
  </w:num>
  <w:num w:numId="5" w16cid:durableId="1174761861">
    <w:abstractNumId w:val="25"/>
  </w:num>
  <w:num w:numId="6" w16cid:durableId="1555965681">
    <w:abstractNumId w:val="10"/>
  </w:num>
  <w:num w:numId="7" w16cid:durableId="1117991032">
    <w:abstractNumId w:val="4"/>
  </w:num>
  <w:num w:numId="8" w16cid:durableId="1657997597">
    <w:abstractNumId w:val="29"/>
  </w:num>
  <w:num w:numId="9" w16cid:durableId="111872289">
    <w:abstractNumId w:val="30"/>
  </w:num>
  <w:num w:numId="10" w16cid:durableId="1545436750">
    <w:abstractNumId w:val="33"/>
  </w:num>
  <w:num w:numId="11" w16cid:durableId="1464426227">
    <w:abstractNumId w:val="15"/>
  </w:num>
  <w:num w:numId="12" w16cid:durableId="663238832">
    <w:abstractNumId w:val="13"/>
  </w:num>
  <w:num w:numId="13" w16cid:durableId="1974172449">
    <w:abstractNumId w:val="16"/>
  </w:num>
  <w:num w:numId="14" w16cid:durableId="1735926520">
    <w:abstractNumId w:val="24"/>
  </w:num>
  <w:num w:numId="15" w16cid:durableId="639043369">
    <w:abstractNumId w:val="14"/>
  </w:num>
  <w:num w:numId="16" w16cid:durableId="1426920505">
    <w:abstractNumId w:val="42"/>
  </w:num>
  <w:num w:numId="17" w16cid:durableId="801114701">
    <w:abstractNumId w:val="37"/>
  </w:num>
  <w:num w:numId="18" w16cid:durableId="10435532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40"/>
  </w:num>
  <w:num w:numId="20" w16cid:durableId="263732451">
    <w:abstractNumId w:val="39"/>
  </w:num>
  <w:num w:numId="21" w16cid:durableId="95256538">
    <w:abstractNumId w:val="36"/>
  </w:num>
  <w:num w:numId="22" w16cid:durableId="297272270">
    <w:abstractNumId w:val="27"/>
  </w:num>
  <w:num w:numId="23" w16cid:durableId="1259294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3"/>
  </w:num>
  <w:num w:numId="26" w16cid:durableId="90053251">
    <w:abstractNumId w:val="2"/>
  </w:num>
  <w:num w:numId="27" w16cid:durableId="957296308">
    <w:abstractNumId w:val="20"/>
  </w:num>
  <w:num w:numId="28" w16cid:durableId="1856722678">
    <w:abstractNumId w:val="38"/>
  </w:num>
  <w:num w:numId="29" w16cid:durableId="598562826">
    <w:abstractNumId w:val="8"/>
  </w:num>
  <w:num w:numId="30" w16cid:durableId="1437021173">
    <w:abstractNumId w:val="26"/>
  </w:num>
  <w:num w:numId="31" w16cid:durableId="1940795882">
    <w:abstractNumId w:val="21"/>
  </w:num>
  <w:num w:numId="32" w16cid:durableId="680551210">
    <w:abstractNumId w:val="17"/>
  </w:num>
  <w:num w:numId="33" w16cid:durableId="460265404">
    <w:abstractNumId w:val="35"/>
  </w:num>
  <w:num w:numId="34" w16cid:durableId="796222628">
    <w:abstractNumId w:val="5"/>
  </w:num>
  <w:num w:numId="35" w16cid:durableId="1117407084">
    <w:abstractNumId w:val="11"/>
  </w:num>
  <w:num w:numId="36" w16cid:durableId="283275388">
    <w:abstractNumId w:val="3"/>
  </w:num>
  <w:num w:numId="37" w16cid:durableId="1309823300">
    <w:abstractNumId w:val="31"/>
  </w:num>
  <w:num w:numId="38" w16cid:durableId="249776778">
    <w:abstractNumId w:val="18"/>
  </w:num>
  <w:num w:numId="39" w16cid:durableId="503325705">
    <w:abstractNumId w:val="1"/>
  </w:num>
  <w:num w:numId="40" w16cid:durableId="1582833214">
    <w:abstractNumId w:val="9"/>
  </w:num>
  <w:num w:numId="41" w16cid:durableId="1983580391">
    <w:abstractNumId w:val="12"/>
  </w:num>
  <w:num w:numId="42" w16cid:durableId="636688944">
    <w:abstractNumId w:val="7"/>
  </w:num>
  <w:num w:numId="43" w16cid:durableId="416948054">
    <w:abstractNumId w:val="28"/>
  </w:num>
  <w:num w:numId="44" w16cid:durableId="2090615331">
    <w:abstractNumId w:val="22"/>
  </w:num>
  <w:num w:numId="45" w16cid:durableId="856309504">
    <w:abstractNumId w:val="19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626808">
    <w:abstractNumId w:val="34"/>
  </w:num>
  <w:num w:numId="48" w16cid:durableId="45687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42A5"/>
    <w:rsid w:val="00015A9B"/>
    <w:rsid w:val="00021890"/>
    <w:rsid w:val="00022154"/>
    <w:rsid w:val="00022883"/>
    <w:rsid w:val="00022BEB"/>
    <w:rsid w:val="00022CE1"/>
    <w:rsid w:val="000238E6"/>
    <w:rsid w:val="0002524B"/>
    <w:rsid w:val="0003232F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39C6"/>
    <w:rsid w:val="00063E2B"/>
    <w:rsid w:val="00064156"/>
    <w:rsid w:val="00064F67"/>
    <w:rsid w:val="00064FA5"/>
    <w:rsid w:val="00066D90"/>
    <w:rsid w:val="000670DC"/>
    <w:rsid w:val="00067296"/>
    <w:rsid w:val="00067667"/>
    <w:rsid w:val="00070195"/>
    <w:rsid w:val="00074AB0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958"/>
    <w:rsid w:val="000A3EB7"/>
    <w:rsid w:val="000A45AA"/>
    <w:rsid w:val="000A4A36"/>
    <w:rsid w:val="000A5274"/>
    <w:rsid w:val="000B1126"/>
    <w:rsid w:val="000B3CE7"/>
    <w:rsid w:val="000B4662"/>
    <w:rsid w:val="000B48A3"/>
    <w:rsid w:val="000B5F3E"/>
    <w:rsid w:val="000C0917"/>
    <w:rsid w:val="000C2E38"/>
    <w:rsid w:val="000C34AC"/>
    <w:rsid w:val="000C44EF"/>
    <w:rsid w:val="000C5B76"/>
    <w:rsid w:val="000C63C0"/>
    <w:rsid w:val="000C7A74"/>
    <w:rsid w:val="000D05DB"/>
    <w:rsid w:val="000D388E"/>
    <w:rsid w:val="000D55F1"/>
    <w:rsid w:val="000D677E"/>
    <w:rsid w:val="000D67D4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6E3A"/>
    <w:rsid w:val="00120135"/>
    <w:rsid w:val="001206A4"/>
    <w:rsid w:val="00121ED4"/>
    <w:rsid w:val="0012213D"/>
    <w:rsid w:val="001224B3"/>
    <w:rsid w:val="001252F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8068E"/>
    <w:rsid w:val="0018303C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B0644"/>
    <w:rsid w:val="001B3341"/>
    <w:rsid w:val="001B64CB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5EE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62A8"/>
    <w:rsid w:val="00266BA1"/>
    <w:rsid w:val="0027117E"/>
    <w:rsid w:val="002725E0"/>
    <w:rsid w:val="0027273A"/>
    <w:rsid w:val="002749B6"/>
    <w:rsid w:val="00275770"/>
    <w:rsid w:val="00276224"/>
    <w:rsid w:val="00276670"/>
    <w:rsid w:val="00277289"/>
    <w:rsid w:val="00281600"/>
    <w:rsid w:val="00281CBC"/>
    <w:rsid w:val="002834BE"/>
    <w:rsid w:val="00284897"/>
    <w:rsid w:val="00286FF3"/>
    <w:rsid w:val="00290145"/>
    <w:rsid w:val="00290588"/>
    <w:rsid w:val="0029195B"/>
    <w:rsid w:val="00291CB8"/>
    <w:rsid w:val="00293B34"/>
    <w:rsid w:val="0029554C"/>
    <w:rsid w:val="00296B21"/>
    <w:rsid w:val="002972AC"/>
    <w:rsid w:val="002A1FDB"/>
    <w:rsid w:val="002A22A6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C6115"/>
    <w:rsid w:val="002D1814"/>
    <w:rsid w:val="002D36A6"/>
    <w:rsid w:val="002D3D5E"/>
    <w:rsid w:val="002D5779"/>
    <w:rsid w:val="002D7097"/>
    <w:rsid w:val="002E16B9"/>
    <w:rsid w:val="002E20DC"/>
    <w:rsid w:val="002E2B2B"/>
    <w:rsid w:val="002E3BDC"/>
    <w:rsid w:val="002E48F4"/>
    <w:rsid w:val="002E6486"/>
    <w:rsid w:val="002E6E22"/>
    <w:rsid w:val="002F09B3"/>
    <w:rsid w:val="002F13D6"/>
    <w:rsid w:val="002F6C72"/>
    <w:rsid w:val="002F73EA"/>
    <w:rsid w:val="00300E21"/>
    <w:rsid w:val="00301644"/>
    <w:rsid w:val="003033A7"/>
    <w:rsid w:val="00305C42"/>
    <w:rsid w:val="00310274"/>
    <w:rsid w:val="00310EC6"/>
    <w:rsid w:val="00311FBD"/>
    <w:rsid w:val="00313F4D"/>
    <w:rsid w:val="003164EF"/>
    <w:rsid w:val="00317C0A"/>
    <w:rsid w:val="003203E6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26FF"/>
    <w:rsid w:val="00353E7C"/>
    <w:rsid w:val="0035408C"/>
    <w:rsid w:val="003542D7"/>
    <w:rsid w:val="003555B4"/>
    <w:rsid w:val="003567A7"/>
    <w:rsid w:val="00356BBD"/>
    <w:rsid w:val="0036487E"/>
    <w:rsid w:val="00365E5F"/>
    <w:rsid w:val="00366592"/>
    <w:rsid w:val="003672B0"/>
    <w:rsid w:val="0036751A"/>
    <w:rsid w:val="00367D5F"/>
    <w:rsid w:val="00370B6A"/>
    <w:rsid w:val="00370D4C"/>
    <w:rsid w:val="00373454"/>
    <w:rsid w:val="00373A40"/>
    <w:rsid w:val="00375677"/>
    <w:rsid w:val="0038026F"/>
    <w:rsid w:val="00380D62"/>
    <w:rsid w:val="003825D6"/>
    <w:rsid w:val="00383A22"/>
    <w:rsid w:val="00383F83"/>
    <w:rsid w:val="00384D74"/>
    <w:rsid w:val="003859FC"/>
    <w:rsid w:val="003875C0"/>
    <w:rsid w:val="00391B04"/>
    <w:rsid w:val="00394002"/>
    <w:rsid w:val="00395483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687B"/>
    <w:rsid w:val="003D1419"/>
    <w:rsid w:val="003D4BD2"/>
    <w:rsid w:val="003D6852"/>
    <w:rsid w:val="003D744B"/>
    <w:rsid w:val="003E1164"/>
    <w:rsid w:val="003E1D09"/>
    <w:rsid w:val="003E2ACB"/>
    <w:rsid w:val="003E2C15"/>
    <w:rsid w:val="003E32E3"/>
    <w:rsid w:val="003E3A35"/>
    <w:rsid w:val="003E3E79"/>
    <w:rsid w:val="003E4E84"/>
    <w:rsid w:val="003E5364"/>
    <w:rsid w:val="003E66F6"/>
    <w:rsid w:val="003E72D1"/>
    <w:rsid w:val="003F05A9"/>
    <w:rsid w:val="003F0C7A"/>
    <w:rsid w:val="003F1803"/>
    <w:rsid w:val="003F67FF"/>
    <w:rsid w:val="003F7C53"/>
    <w:rsid w:val="00400825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5C42"/>
    <w:rsid w:val="00456197"/>
    <w:rsid w:val="0045694C"/>
    <w:rsid w:val="0045788B"/>
    <w:rsid w:val="00460ECB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1372"/>
    <w:rsid w:val="00491414"/>
    <w:rsid w:val="00491715"/>
    <w:rsid w:val="00491E3D"/>
    <w:rsid w:val="004932ED"/>
    <w:rsid w:val="00494601"/>
    <w:rsid w:val="00495287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4106"/>
    <w:rsid w:val="004B5E97"/>
    <w:rsid w:val="004C1ECF"/>
    <w:rsid w:val="004D20A9"/>
    <w:rsid w:val="004D2BAE"/>
    <w:rsid w:val="004D40A4"/>
    <w:rsid w:val="004D4EF5"/>
    <w:rsid w:val="004D64E3"/>
    <w:rsid w:val="004E11B0"/>
    <w:rsid w:val="004E1C63"/>
    <w:rsid w:val="004E1D74"/>
    <w:rsid w:val="004E3420"/>
    <w:rsid w:val="004E4B11"/>
    <w:rsid w:val="004E5A54"/>
    <w:rsid w:val="004E74B1"/>
    <w:rsid w:val="004F0D79"/>
    <w:rsid w:val="004F30D7"/>
    <w:rsid w:val="004F3424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3C4"/>
    <w:rsid w:val="005146CF"/>
    <w:rsid w:val="005214A1"/>
    <w:rsid w:val="00521AEE"/>
    <w:rsid w:val="0052200D"/>
    <w:rsid w:val="00522251"/>
    <w:rsid w:val="005232C3"/>
    <w:rsid w:val="0052502F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064E"/>
    <w:rsid w:val="00542EDA"/>
    <w:rsid w:val="00543CC7"/>
    <w:rsid w:val="005442CC"/>
    <w:rsid w:val="0054534B"/>
    <w:rsid w:val="00545365"/>
    <w:rsid w:val="00545415"/>
    <w:rsid w:val="005469BD"/>
    <w:rsid w:val="005523E9"/>
    <w:rsid w:val="00552417"/>
    <w:rsid w:val="005537A8"/>
    <w:rsid w:val="00554116"/>
    <w:rsid w:val="00554230"/>
    <w:rsid w:val="005546B5"/>
    <w:rsid w:val="0055628B"/>
    <w:rsid w:val="00557065"/>
    <w:rsid w:val="0055732D"/>
    <w:rsid w:val="00560FBD"/>
    <w:rsid w:val="005617BD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3EC0"/>
    <w:rsid w:val="005B4F65"/>
    <w:rsid w:val="005B73F5"/>
    <w:rsid w:val="005C3D76"/>
    <w:rsid w:val="005C40A4"/>
    <w:rsid w:val="005C4668"/>
    <w:rsid w:val="005C665B"/>
    <w:rsid w:val="005D146B"/>
    <w:rsid w:val="005D16F5"/>
    <w:rsid w:val="005D38B1"/>
    <w:rsid w:val="005D3983"/>
    <w:rsid w:val="005D4A0D"/>
    <w:rsid w:val="005D74C2"/>
    <w:rsid w:val="005D7522"/>
    <w:rsid w:val="005E0CAF"/>
    <w:rsid w:val="005E47E4"/>
    <w:rsid w:val="005E5729"/>
    <w:rsid w:val="005E6B06"/>
    <w:rsid w:val="005F046D"/>
    <w:rsid w:val="005F0FF6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6CD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4E"/>
    <w:rsid w:val="00687ED9"/>
    <w:rsid w:val="006957D7"/>
    <w:rsid w:val="006A127B"/>
    <w:rsid w:val="006A2088"/>
    <w:rsid w:val="006A234B"/>
    <w:rsid w:val="006A4CED"/>
    <w:rsid w:val="006A6A6F"/>
    <w:rsid w:val="006B05C3"/>
    <w:rsid w:val="006B0BD8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7B"/>
    <w:rsid w:val="006D63B3"/>
    <w:rsid w:val="006D6B7D"/>
    <w:rsid w:val="006E0DD1"/>
    <w:rsid w:val="006E1EBF"/>
    <w:rsid w:val="006E45FF"/>
    <w:rsid w:val="006E4F00"/>
    <w:rsid w:val="006E6332"/>
    <w:rsid w:val="006E6614"/>
    <w:rsid w:val="006E7A4D"/>
    <w:rsid w:val="006F0B38"/>
    <w:rsid w:val="006F1F2D"/>
    <w:rsid w:val="006F2934"/>
    <w:rsid w:val="006F2B46"/>
    <w:rsid w:val="006F2B6F"/>
    <w:rsid w:val="006F2BB1"/>
    <w:rsid w:val="006F5EF0"/>
    <w:rsid w:val="00700105"/>
    <w:rsid w:val="007027C6"/>
    <w:rsid w:val="007028A1"/>
    <w:rsid w:val="00704C63"/>
    <w:rsid w:val="00707879"/>
    <w:rsid w:val="00710E6F"/>
    <w:rsid w:val="0071151B"/>
    <w:rsid w:val="007130AA"/>
    <w:rsid w:val="007130E9"/>
    <w:rsid w:val="007156CD"/>
    <w:rsid w:val="0071586F"/>
    <w:rsid w:val="007162CB"/>
    <w:rsid w:val="00716E96"/>
    <w:rsid w:val="00717660"/>
    <w:rsid w:val="00721142"/>
    <w:rsid w:val="0072183A"/>
    <w:rsid w:val="0072417B"/>
    <w:rsid w:val="007269EB"/>
    <w:rsid w:val="00727130"/>
    <w:rsid w:val="007279A9"/>
    <w:rsid w:val="00727BC9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37EA6"/>
    <w:rsid w:val="00740A46"/>
    <w:rsid w:val="00740FA7"/>
    <w:rsid w:val="00743ECB"/>
    <w:rsid w:val="00743FD1"/>
    <w:rsid w:val="00745E11"/>
    <w:rsid w:val="00745E17"/>
    <w:rsid w:val="00745E47"/>
    <w:rsid w:val="0074626A"/>
    <w:rsid w:val="00757101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14A"/>
    <w:rsid w:val="007E5649"/>
    <w:rsid w:val="007E569D"/>
    <w:rsid w:val="007E5E4F"/>
    <w:rsid w:val="007E624B"/>
    <w:rsid w:val="007E692E"/>
    <w:rsid w:val="007F270C"/>
    <w:rsid w:val="007F4F66"/>
    <w:rsid w:val="007F6308"/>
    <w:rsid w:val="008015CB"/>
    <w:rsid w:val="0080176F"/>
    <w:rsid w:val="00801911"/>
    <w:rsid w:val="00802005"/>
    <w:rsid w:val="00805886"/>
    <w:rsid w:val="00806CE9"/>
    <w:rsid w:val="00806E3B"/>
    <w:rsid w:val="0081023E"/>
    <w:rsid w:val="0081066F"/>
    <w:rsid w:val="0081185E"/>
    <w:rsid w:val="00811BDA"/>
    <w:rsid w:val="00816C80"/>
    <w:rsid w:val="008173EB"/>
    <w:rsid w:val="00817937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3536"/>
    <w:rsid w:val="0084355B"/>
    <w:rsid w:val="00843B92"/>
    <w:rsid w:val="00850BE4"/>
    <w:rsid w:val="00851ACF"/>
    <w:rsid w:val="00853426"/>
    <w:rsid w:val="008553C4"/>
    <w:rsid w:val="00863F90"/>
    <w:rsid w:val="00864075"/>
    <w:rsid w:val="00870D06"/>
    <w:rsid w:val="00874568"/>
    <w:rsid w:val="00874EBB"/>
    <w:rsid w:val="00875694"/>
    <w:rsid w:val="00882A6A"/>
    <w:rsid w:val="008841AE"/>
    <w:rsid w:val="00885357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D23A1"/>
    <w:rsid w:val="008D350A"/>
    <w:rsid w:val="008D6829"/>
    <w:rsid w:val="008D73EB"/>
    <w:rsid w:val="008E2DCB"/>
    <w:rsid w:val="008E4F08"/>
    <w:rsid w:val="008E5B49"/>
    <w:rsid w:val="008E7C01"/>
    <w:rsid w:val="008F40AB"/>
    <w:rsid w:val="00902B41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689"/>
    <w:rsid w:val="00922048"/>
    <w:rsid w:val="00922911"/>
    <w:rsid w:val="009241F0"/>
    <w:rsid w:val="00924725"/>
    <w:rsid w:val="00925BA6"/>
    <w:rsid w:val="009264F2"/>
    <w:rsid w:val="009317CE"/>
    <w:rsid w:val="00932FF4"/>
    <w:rsid w:val="00936D00"/>
    <w:rsid w:val="0094175E"/>
    <w:rsid w:val="00941CD8"/>
    <w:rsid w:val="00943F5F"/>
    <w:rsid w:val="009453D9"/>
    <w:rsid w:val="00945E13"/>
    <w:rsid w:val="00950711"/>
    <w:rsid w:val="00952471"/>
    <w:rsid w:val="00952D55"/>
    <w:rsid w:val="00954E71"/>
    <w:rsid w:val="00955ABF"/>
    <w:rsid w:val="00955C15"/>
    <w:rsid w:val="0095613D"/>
    <w:rsid w:val="0095633B"/>
    <w:rsid w:val="00957551"/>
    <w:rsid w:val="00957CBD"/>
    <w:rsid w:val="00960994"/>
    <w:rsid w:val="00961643"/>
    <w:rsid w:val="00961C84"/>
    <w:rsid w:val="00966095"/>
    <w:rsid w:val="00971773"/>
    <w:rsid w:val="00972BC3"/>
    <w:rsid w:val="00973DFF"/>
    <w:rsid w:val="00983B75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C4B"/>
    <w:rsid w:val="009B5A7D"/>
    <w:rsid w:val="009C2095"/>
    <w:rsid w:val="009C2BA6"/>
    <w:rsid w:val="009C5F21"/>
    <w:rsid w:val="009C69FE"/>
    <w:rsid w:val="009C733A"/>
    <w:rsid w:val="009C7CF5"/>
    <w:rsid w:val="009D230F"/>
    <w:rsid w:val="009D32D0"/>
    <w:rsid w:val="009D3665"/>
    <w:rsid w:val="009D5F4E"/>
    <w:rsid w:val="009D6A5E"/>
    <w:rsid w:val="009E1884"/>
    <w:rsid w:val="009E1D65"/>
    <w:rsid w:val="009E58E7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5744"/>
    <w:rsid w:val="00A36DAA"/>
    <w:rsid w:val="00A41C93"/>
    <w:rsid w:val="00A47359"/>
    <w:rsid w:val="00A475DC"/>
    <w:rsid w:val="00A501B6"/>
    <w:rsid w:val="00A51FAB"/>
    <w:rsid w:val="00A5315A"/>
    <w:rsid w:val="00A537F1"/>
    <w:rsid w:val="00A54287"/>
    <w:rsid w:val="00A57F17"/>
    <w:rsid w:val="00A60C3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0552"/>
    <w:rsid w:val="00A91F21"/>
    <w:rsid w:val="00A93FBC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602"/>
    <w:rsid w:val="00AE2AD7"/>
    <w:rsid w:val="00AF049C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2A07"/>
    <w:rsid w:val="00B22C73"/>
    <w:rsid w:val="00B22C8F"/>
    <w:rsid w:val="00B230EC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46473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8A9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7AE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6936"/>
    <w:rsid w:val="00BE792C"/>
    <w:rsid w:val="00BF0079"/>
    <w:rsid w:val="00BF0B29"/>
    <w:rsid w:val="00BF175B"/>
    <w:rsid w:val="00BF2499"/>
    <w:rsid w:val="00BF26CD"/>
    <w:rsid w:val="00BF3C0E"/>
    <w:rsid w:val="00BF4305"/>
    <w:rsid w:val="00BF5B40"/>
    <w:rsid w:val="00C00427"/>
    <w:rsid w:val="00C02C06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52A9"/>
    <w:rsid w:val="00C46B89"/>
    <w:rsid w:val="00C50C60"/>
    <w:rsid w:val="00C51032"/>
    <w:rsid w:val="00C517D5"/>
    <w:rsid w:val="00C51EED"/>
    <w:rsid w:val="00C5249D"/>
    <w:rsid w:val="00C56395"/>
    <w:rsid w:val="00C57C36"/>
    <w:rsid w:val="00C6328B"/>
    <w:rsid w:val="00C65832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FDB"/>
    <w:rsid w:val="00C967E3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0D7A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D6AE6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17004"/>
    <w:rsid w:val="00D20740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081F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A09A9"/>
    <w:rsid w:val="00DA0A4B"/>
    <w:rsid w:val="00DA1FD2"/>
    <w:rsid w:val="00DA2DEC"/>
    <w:rsid w:val="00DA37ED"/>
    <w:rsid w:val="00DA6B07"/>
    <w:rsid w:val="00DB0166"/>
    <w:rsid w:val="00DB0CE6"/>
    <w:rsid w:val="00DB1028"/>
    <w:rsid w:val="00DB1A23"/>
    <w:rsid w:val="00DB1DD5"/>
    <w:rsid w:val="00DB3465"/>
    <w:rsid w:val="00DB5B7C"/>
    <w:rsid w:val="00DB5C70"/>
    <w:rsid w:val="00DB6878"/>
    <w:rsid w:val="00DB6F40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6D44"/>
    <w:rsid w:val="00E178F6"/>
    <w:rsid w:val="00E17FAD"/>
    <w:rsid w:val="00E26F00"/>
    <w:rsid w:val="00E271DB"/>
    <w:rsid w:val="00E277CD"/>
    <w:rsid w:val="00E27B32"/>
    <w:rsid w:val="00E40093"/>
    <w:rsid w:val="00E40A63"/>
    <w:rsid w:val="00E41A5F"/>
    <w:rsid w:val="00E42B7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67F9A"/>
    <w:rsid w:val="00E7207F"/>
    <w:rsid w:val="00E746E7"/>
    <w:rsid w:val="00E7562E"/>
    <w:rsid w:val="00E8167E"/>
    <w:rsid w:val="00E8351E"/>
    <w:rsid w:val="00E83FC2"/>
    <w:rsid w:val="00E866FE"/>
    <w:rsid w:val="00E875DA"/>
    <w:rsid w:val="00E907BD"/>
    <w:rsid w:val="00E9280A"/>
    <w:rsid w:val="00E96EEE"/>
    <w:rsid w:val="00E97B2C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1BC7"/>
    <w:rsid w:val="00EE1F9D"/>
    <w:rsid w:val="00EE21BF"/>
    <w:rsid w:val="00EE2F53"/>
    <w:rsid w:val="00EE423B"/>
    <w:rsid w:val="00EF0233"/>
    <w:rsid w:val="00EF2BA0"/>
    <w:rsid w:val="00EF4DA3"/>
    <w:rsid w:val="00EF569B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638B"/>
    <w:rsid w:val="00F36A5E"/>
    <w:rsid w:val="00F42290"/>
    <w:rsid w:val="00F4432D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2F9C"/>
    <w:rsid w:val="00F63299"/>
    <w:rsid w:val="00F65F63"/>
    <w:rsid w:val="00F668C1"/>
    <w:rsid w:val="00F67689"/>
    <w:rsid w:val="00F71706"/>
    <w:rsid w:val="00F730A4"/>
    <w:rsid w:val="00F77F99"/>
    <w:rsid w:val="00F77FC0"/>
    <w:rsid w:val="00F81245"/>
    <w:rsid w:val="00F85F79"/>
    <w:rsid w:val="00F871B1"/>
    <w:rsid w:val="00F87784"/>
    <w:rsid w:val="00F87D8A"/>
    <w:rsid w:val="00F90077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66C"/>
    <w:rsid w:val="00FB3D15"/>
    <w:rsid w:val="00FB578D"/>
    <w:rsid w:val="00FB5B87"/>
    <w:rsid w:val="00FB7A7B"/>
    <w:rsid w:val="00FC047F"/>
    <w:rsid w:val="00FC096A"/>
    <w:rsid w:val="00FC09A1"/>
    <w:rsid w:val="00FC143B"/>
    <w:rsid w:val="00FC25B3"/>
    <w:rsid w:val="00FC36B1"/>
    <w:rsid w:val="00FC3956"/>
    <w:rsid w:val="00FC714C"/>
    <w:rsid w:val="00FD0EC0"/>
    <w:rsid w:val="00FD3218"/>
    <w:rsid w:val="00FD38EE"/>
    <w:rsid w:val="00FD40E4"/>
    <w:rsid w:val="00FD4714"/>
    <w:rsid w:val="00FD4BCD"/>
    <w:rsid w:val="00FE1889"/>
    <w:rsid w:val="00FE422A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5184</TotalTime>
  <Pages>3</Pages>
  <Words>3671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1340</cp:revision>
  <cp:lastPrinted>2025-12-17T09:43:00Z</cp:lastPrinted>
  <dcterms:created xsi:type="dcterms:W3CDTF">2023-01-18T10:02:00Z</dcterms:created>
  <dcterms:modified xsi:type="dcterms:W3CDTF">2025-12-17T10:20:00Z</dcterms:modified>
</cp:coreProperties>
</file>