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10ACA" w14:textId="77777777" w:rsidR="00AE2138" w:rsidRPr="00AE2138" w:rsidRDefault="00AE2138" w:rsidP="00AE2138">
      <w:pPr>
        <w:pBdr>
          <w:bottom w:val="single" w:sz="6" w:space="15" w:color="CECECE"/>
        </w:pBd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aps/>
          <w:color w:val="666666"/>
          <w:sz w:val="30"/>
          <w:szCs w:val="30"/>
          <w:lang w:eastAsia="uk-UA"/>
        </w:rPr>
      </w:pPr>
      <w:r w:rsidRPr="00AE2138">
        <w:rPr>
          <w:rFonts w:ascii="Helvetica" w:eastAsia="Times New Roman" w:hAnsi="Helvetica" w:cs="Helvetica"/>
          <w:caps/>
          <w:color w:val="666666"/>
          <w:sz w:val="30"/>
          <w:szCs w:val="30"/>
          <w:lang w:eastAsia="uk-UA"/>
        </w:rPr>
        <w:t>Соціальні послуги</w:t>
      </w:r>
    </w:p>
    <w:tbl>
      <w:tblPr>
        <w:tblW w:w="12690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2"/>
        <w:gridCol w:w="4958"/>
        <w:gridCol w:w="3050"/>
      </w:tblGrid>
      <w:tr w:rsidR="00AE2138" w:rsidRPr="00AE2138" w14:paraId="0127C01E" w14:textId="77777777" w:rsidTr="00AE2138">
        <w:tc>
          <w:tcPr>
            <w:tcW w:w="253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29C7B7B5" w14:textId="77777777" w:rsidR="00AE2138" w:rsidRPr="00AE2138" w:rsidRDefault="00AE2138" w:rsidP="00AE213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Послуга</w:t>
            </w:r>
          </w:p>
        </w:tc>
        <w:tc>
          <w:tcPr>
            <w:tcW w:w="507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6DDF69CD" w14:textId="77777777" w:rsidR="00AE2138" w:rsidRPr="00AE2138" w:rsidRDefault="00AE2138" w:rsidP="00AE213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Що включає послуга?</w:t>
            </w:r>
          </w:p>
        </w:tc>
        <w:tc>
          <w:tcPr>
            <w:tcW w:w="507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2EEACF84" w14:textId="77777777" w:rsidR="00AE2138" w:rsidRPr="00AE2138" w:rsidRDefault="00AE2138" w:rsidP="00AE213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Де отримати послугу?</w:t>
            </w:r>
          </w:p>
        </w:tc>
      </w:tr>
      <w:tr w:rsidR="00AE2138" w:rsidRPr="00AE2138" w14:paraId="322E8EE9" w14:textId="77777777" w:rsidTr="00AE2138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6D01E51C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Грошова компенсація для часткового відшкодування суми початкового внеску по іпотечних кредитах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7CBF556F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Покращення житлових умов військовослужбовців, які беруть безпосередню участь у здійснені заходів, необхідних для забезпечення оборони України у зв’язку з військовою агресією Російської Федерації проти України,  шляхом виплати грошової компенсації для часткового відшкодування суми початкового внеску по іпотечних кредитах за умов придбання житла в рамках Програми </w:t>
            </w:r>
            <w:proofErr w:type="spellStart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єОселя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533D8F37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Відділ звернень та контролю документообігу Тернопільської міської ради, за </w:t>
            </w:r>
            <w:proofErr w:type="spellStart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адресою</w:t>
            </w:r>
            <w:proofErr w:type="spellEnd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</w:t>
            </w:r>
          </w:p>
          <w:p w14:paraId="7BAC0F9D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м. Тернопіль, вул. Листопадова, 6,</w:t>
            </w:r>
          </w:p>
          <w:p w14:paraId="12DFE3B0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0674472960</w:t>
            </w:r>
          </w:p>
        </w:tc>
      </w:tr>
      <w:tr w:rsidR="00AE2138" w:rsidRPr="00AE2138" w14:paraId="51F66F60" w14:textId="77777777" w:rsidTr="00AE2138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3F2D4E6C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Забезпечення допоміжними засобами реабілітації осіб з інвалідністю та інших категорій осіб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48264D8A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Прийом документів на забезпечення допоміжними засобами реабілітації осіб з інвалідністю (з числа ветеранів війни) та інших категорій осіб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00798BD7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Управління соціальної політики Тернопільської міської ради за </w:t>
            </w:r>
            <w:proofErr w:type="spellStart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адресою</w:t>
            </w:r>
            <w:proofErr w:type="spellEnd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м. Тернопіль, вул. Миколи Лисенка, 8, </w:t>
            </w:r>
            <w:proofErr w:type="spellStart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каб</w:t>
            </w:r>
            <w:proofErr w:type="spellEnd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№ 10, 0673958863</w:t>
            </w:r>
          </w:p>
        </w:tc>
      </w:tr>
      <w:tr w:rsidR="00AE2138" w:rsidRPr="00AE2138" w14:paraId="40CEE28B" w14:textId="77777777" w:rsidTr="00AE2138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761B9F86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Одноразова грошова допомога на забезпечення спорядженням та технічними засобами військовослужбовцям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CC3C155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Надання одноразової грошової допомоги в розмірі 10 000 грн на забезпечення спорядженням та технічними засобами військовослужбовцям, які беруть участь у бойових діях, забезпеченні здійснення заходів з національної безпеки і оборони України, відсічі і стримування збройної </w:t>
            </w: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агресії російської федерації проти України та перебувають на службі для виконання завдань за призначенням в підрозділах Міністерства оборони України, Міністерства внутрішніх справ України, Національної гвардії України, інших утворених відповідно до законів України військових формувань та правоохоронних органів Тернопільської міської територіальної громади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CDC91DA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Відділ звернень та контролю документообігу Тернопільської міської ради, за </w:t>
            </w:r>
            <w:proofErr w:type="spellStart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адресою</w:t>
            </w:r>
            <w:proofErr w:type="spellEnd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</w:t>
            </w:r>
          </w:p>
          <w:p w14:paraId="54D425F8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м. Тернопіль, вул. Листопадова, 6,</w:t>
            </w:r>
          </w:p>
          <w:p w14:paraId="69C189C3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0674472960</w:t>
            </w:r>
          </w:p>
        </w:tc>
      </w:tr>
      <w:tr w:rsidR="00AE2138" w:rsidRPr="00AE2138" w14:paraId="1FD36242" w14:textId="77777777" w:rsidTr="00AE2138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5BD5CD21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Одноразова грошова допомога військовослужбовцям на лікування (реабілітацію)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342B54A3" w14:textId="77777777" w:rsidR="00AE2138" w:rsidRPr="00AE2138" w:rsidRDefault="00AE2138" w:rsidP="00AE2138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одноразової грошової допомоги в розмірі 15 000 грн на лікування (реабілітацію) для військовослужбовців, які беруть чи брали участь у бойових діях, забезпеченні здійснення заходів з національної безпеки і оборони України, відсічі і струмування збройної агресії російської федерації проти України та перебувають (перебували) на службі для виконання завдань за призначенням і при цьому отримали поранення (контузії, травми або каліцтва) або захворювання, пов’язані із захистом Батьківщини, виконанням обов’язків військової служби (службових обов’язків) чи проходженням військової служби та потребують лікування (реабілітації)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7D5ACF65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Відділ звернень та контролю документообігу Тернопільської міської ради, за </w:t>
            </w:r>
            <w:proofErr w:type="spellStart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адресою</w:t>
            </w:r>
            <w:proofErr w:type="spellEnd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м. Тернопіль, вул. Листопадова, 6, 0674472960</w:t>
            </w:r>
          </w:p>
        </w:tc>
      </w:tr>
      <w:tr w:rsidR="00AE2138" w:rsidRPr="00AE2138" w14:paraId="198269BD" w14:textId="77777777" w:rsidTr="00AE2138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0B6D4E87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Соціальна послуга «соціально-психологічна реабілітація»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7B6A4EA1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проведення психологічного консультування;</w:t>
            </w:r>
          </w:p>
          <w:p w14:paraId="38578288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корекція психологічного стану та поведінки в повсякденному житті;</w:t>
            </w:r>
          </w:p>
          <w:p w14:paraId="1037619E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психологічної підтримки;</w:t>
            </w:r>
          </w:p>
          <w:p w14:paraId="37A8A571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консультування та/або інформування;</w:t>
            </w:r>
          </w:p>
          <w:p w14:paraId="5BDFBEFC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представництво інтересів;</w:t>
            </w:r>
          </w:p>
          <w:p w14:paraId="31AEA8B5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допомога у зміцненні/відновленні родинних та суспільно корисних </w:t>
            </w:r>
            <w:proofErr w:type="spellStart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зв'язків</w:t>
            </w:r>
            <w:proofErr w:type="spellEnd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14:paraId="148AF575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організація клубів за інтересами;</w:t>
            </w:r>
          </w:p>
          <w:p w14:paraId="31F74AD8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сприяння організації та діяльності груп самодопомоги.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76FF02ED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Управління соціальної політики Тернопільської міської ради за </w:t>
            </w:r>
            <w:proofErr w:type="spellStart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адресою</w:t>
            </w:r>
            <w:proofErr w:type="spellEnd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м. Тернопіль, вул. Миколи Лисенка, 8, </w:t>
            </w:r>
            <w:proofErr w:type="spellStart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каб</w:t>
            </w:r>
            <w:proofErr w:type="spellEnd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№ 21,</w:t>
            </w:r>
          </w:p>
          <w:p w14:paraId="302042B9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0672035906</w:t>
            </w:r>
          </w:p>
          <w:p w14:paraId="60AC7A2A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або</w:t>
            </w:r>
          </w:p>
          <w:p w14:paraId="53D7779F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ТБФ «Карітас»,</w:t>
            </w:r>
          </w:p>
          <w:p w14:paraId="0C14EADA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адреса: </w:t>
            </w:r>
            <w:proofErr w:type="spellStart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м.Тернопіль</w:t>
            </w:r>
            <w:proofErr w:type="spellEnd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вул. </w:t>
            </w:r>
            <w:proofErr w:type="spellStart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Замонастирська</w:t>
            </w:r>
            <w:proofErr w:type="spellEnd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1, 0673220343</w:t>
            </w:r>
          </w:p>
        </w:tc>
      </w:tr>
      <w:tr w:rsidR="00AE2138" w:rsidRPr="00AE2138" w14:paraId="16303AC5" w14:textId="77777777" w:rsidTr="00AE2138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3B1F4882" w14:textId="77777777" w:rsidR="00AE2138" w:rsidRPr="00AE2138" w:rsidRDefault="00AE2138" w:rsidP="00AE2138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Одноразова грошова допомога військовослужбовцям, які беруть (брали) участь у бойових діях, забезпеченні здійснення заходів з національної безпеки і оборони України, відсічі і стримування збройної агресії Російської федерації проти України звільненим з полону.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3A2D7CB1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одноразової грошової допомоги в розмірі 50 000 грн військовослужбовцям звільненим з полону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7E15677E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Відділ звернень та контролю документообігу Тернопільської міської ради, за </w:t>
            </w:r>
            <w:proofErr w:type="spellStart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адресою</w:t>
            </w:r>
            <w:proofErr w:type="spellEnd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м. Тернопіль, вул. Листопадова, 6, 0674472960</w:t>
            </w:r>
          </w:p>
        </w:tc>
      </w:tr>
    </w:tbl>
    <w:p w14:paraId="534B63EB" w14:textId="77777777" w:rsidR="00AE2138" w:rsidRPr="00AE2138" w:rsidRDefault="00AE2138" w:rsidP="00AE2138">
      <w:pPr>
        <w:pBdr>
          <w:bottom w:val="single" w:sz="6" w:space="15" w:color="CECECE"/>
        </w:pBd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aps/>
          <w:color w:val="666666"/>
          <w:sz w:val="30"/>
          <w:szCs w:val="30"/>
          <w:lang w:eastAsia="uk-UA"/>
        </w:rPr>
      </w:pPr>
      <w:r w:rsidRPr="00AE2138">
        <w:rPr>
          <w:rFonts w:ascii="Helvetica" w:eastAsia="Times New Roman" w:hAnsi="Helvetica" w:cs="Helvetica"/>
          <w:caps/>
          <w:color w:val="666666"/>
          <w:sz w:val="30"/>
          <w:szCs w:val="30"/>
          <w:lang w:eastAsia="uk-UA"/>
        </w:rPr>
        <w:t>Підтримка в кризових ситуаціях</w:t>
      </w:r>
    </w:p>
    <w:tbl>
      <w:tblPr>
        <w:tblW w:w="12690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1"/>
        <w:gridCol w:w="6140"/>
        <w:gridCol w:w="3539"/>
      </w:tblGrid>
      <w:tr w:rsidR="00AE2138" w:rsidRPr="00AE2138" w14:paraId="73754E2F" w14:textId="77777777" w:rsidTr="00AE2138">
        <w:tc>
          <w:tcPr>
            <w:tcW w:w="253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0E450BBC" w14:textId="77777777" w:rsidR="00AE2138" w:rsidRPr="00AE2138" w:rsidRDefault="00AE2138" w:rsidP="00AE213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Послуга</w:t>
            </w:r>
          </w:p>
        </w:tc>
        <w:tc>
          <w:tcPr>
            <w:tcW w:w="507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09DFEB37" w14:textId="77777777" w:rsidR="00AE2138" w:rsidRPr="00AE2138" w:rsidRDefault="00AE2138" w:rsidP="00AE213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Що включає послуга?</w:t>
            </w:r>
          </w:p>
        </w:tc>
        <w:tc>
          <w:tcPr>
            <w:tcW w:w="507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6E4F4E22" w14:textId="77777777" w:rsidR="00AE2138" w:rsidRPr="00AE2138" w:rsidRDefault="00AE2138" w:rsidP="00AE213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Де отримати послугу?</w:t>
            </w:r>
          </w:p>
        </w:tc>
      </w:tr>
      <w:tr w:rsidR="00AE2138" w:rsidRPr="00AE2138" w14:paraId="39F06333" w14:textId="77777777" w:rsidTr="00AE2138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76454733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Інформування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5AC95F8B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Надання інформації з питань соціального захисту населення, у тому числі переліку та адрес надавачів </w:t>
            </w: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соціальних послуг, умов їх отримання, тарифів на платні соціальні послуги; надання інформації щодо отримання медичної, правової допомоги, адміністративних послуг та інших видів допомоги, робіт, послуг; адміністрування </w:t>
            </w:r>
            <w:proofErr w:type="spellStart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вайбер</w:t>
            </w:r>
            <w:proofErr w:type="spellEnd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-спільноти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7A63469D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Послуга надається за зверненням </w:t>
            </w: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одноразово/екстрено (</w:t>
            </w:r>
            <w:proofErr w:type="spellStart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кризово</w:t>
            </w:r>
            <w:proofErr w:type="spellEnd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  <w:p w14:paraId="4D98DD2F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м.Тернопіль</w:t>
            </w:r>
            <w:proofErr w:type="spellEnd"/>
          </w:p>
          <w:p w14:paraId="7C6A407E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Медова, 3</w:t>
            </w:r>
          </w:p>
          <w:p w14:paraId="13391B9C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0981747741;</w:t>
            </w:r>
          </w:p>
          <w:p w14:paraId="10E4F0A3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(0352)235592</w:t>
            </w:r>
          </w:p>
        </w:tc>
      </w:tr>
      <w:tr w:rsidR="00AE2138" w:rsidRPr="00AE2138" w14:paraId="6B01C54C" w14:textId="77777777" w:rsidTr="00AE2138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561A6807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Консультування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4E15BFD7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Допомога в аналізі життєвої ситуації, визначення основних проблем, шляхів їх розв’язання, представництво інтересів, надання інформації з питань соціального захисту населення, надання психологічної допомоги, сприяння в отриманні правової допомоги, сприяння в отриманні інших соціальних послуг відповідно до виявлених потреб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336D7924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Звернення/заява в Управління соціальної політики</w:t>
            </w:r>
          </w:p>
          <w:p w14:paraId="09CD3259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м.Тернопіль</w:t>
            </w:r>
            <w:proofErr w:type="spellEnd"/>
          </w:p>
          <w:p w14:paraId="201132C3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Миколи Лисенка, 8</w:t>
            </w:r>
          </w:p>
          <w:p w14:paraId="4ED51FAE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612D42EE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Звернення у Денний центр соціально-психологічної допомоги КЗ ТМР ТМЦСС</w:t>
            </w:r>
          </w:p>
          <w:p w14:paraId="206D93CE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м.Тернопіль</w:t>
            </w:r>
            <w:proofErr w:type="spellEnd"/>
          </w:p>
          <w:p w14:paraId="26CC1C88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Максима Кривоноса, 14</w:t>
            </w:r>
          </w:p>
          <w:p w14:paraId="7F6F46F3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0671189885</w:t>
            </w:r>
          </w:p>
        </w:tc>
      </w:tr>
      <w:tr w:rsidR="00AE2138" w:rsidRPr="00AE2138" w14:paraId="4B4FF266" w14:textId="77777777" w:rsidTr="00AE2138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3DFAD98A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Соціальний супровід сімей, які перебувають у складних життєвих обставинах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5B785062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 заходів, що передбачає оцінку потреб, визначення шляхів вирішення основних проблем, регулярні зустрічі чи відвідування отримувача послуг </w:t>
            </w: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з метою моніторингу виконання поставлених завдань, сприяння в отриманні інших послуг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31B0A3DB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м.Тернопіль</w:t>
            </w:r>
            <w:proofErr w:type="spellEnd"/>
          </w:p>
          <w:p w14:paraId="608AE3BF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Миколи Лисенка, 8</w:t>
            </w:r>
          </w:p>
        </w:tc>
      </w:tr>
      <w:tr w:rsidR="00AE2138" w:rsidRPr="00AE2138" w14:paraId="714C6263" w14:textId="77777777" w:rsidTr="00AE2138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55130EFE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Кризове та екстрене втручання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5732FB3E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термінове втручання в кризову ситуацію з метою негайного усунення або мінімізації наслідків такої ситуації, надання допомоги та підтримки, спрямованої на її подолання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59DD529D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Звернення/</w:t>
            </w:r>
          </w:p>
          <w:p w14:paraId="1AB729C1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повідомлення на лінію 102</w:t>
            </w:r>
          </w:p>
          <w:p w14:paraId="7FC986FC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Звернення на лінію Мобільної бригади соціально-психологічної допомоги, 0960332043</w:t>
            </w:r>
          </w:p>
        </w:tc>
      </w:tr>
    </w:tbl>
    <w:p w14:paraId="1A675F16" w14:textId="77777777" w:rsidR="00AE2138" w:rsidRPr="00AE2138" w:rsidRDefault="00AE2138" w:rsidP="00AE2138">
      <w:pPr>
        <w:pBdr>
          <w:bottom w:val="single" w:sz="6" w:space="15" w:color="CECECE"/>
        </w:pBd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aps/>
          <w:color w:val="666666"/>
          <w:sz w:val="30"/>
          <w:szCs w:val="30"/>
          <w:lang w:eastAsia="uk-UA"/>
        </w:rPr>
      </w:pPr>
      <w:r w:rsidRPr="00AE2138">
        <w:rPr>
          <w:rFonts w:ascii="Helvetica" w:eastAsia="Times New Roman" w:hAnsi="Helvetica" w:cs="Helvetica"/>
          <w:caps/>
          <w:color w:val="666666"/>
          <w:sz w:val="30"/>
          <w:szCs w:val="30"/>
          <w:lang w:eastAsia="uk-UA"/>
        </w:rPr>
        <w:t>Грошова компенсація за земельні ділянки</w:t>
      </w:r>
    </w:p>
    <w:tbl>
      <w:tblPr>
        <w:tblW w:w="12690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3"/>
        <w:gridCol w:w="3350"/>
        <w:gridCol w:w="4877"/>
      </w:tblGrid>
      <w:tr w:rsidR="00AE2138" w:rsidRPr="00AE2138" w14:paraId="0BD4AEE1" w14:textId="77777777" w:rsidTr="00AE2138">
        <w:tc>
          <w:tcPr>
            <w:tcW w:w="253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0AB790DC" w14:textId="77777777" w:rsidR="00AE2138" w:rsidRPr="00AE2138" w:rsidRDefault="00AE2138" w:rsidP="00AE213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Послуга</w:t>
            </w:r>
          </w:p>
        </w:tc>
        <w:tc>
          <w:tcPr>
            <w:tcW w:w="507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3F3CEE6F" w14:textId="77777777" w:rsidR="00AE2138" w:rsidRPr="00AE2138" w:rsidRDefault="00AE2138" w:rsidP="00AE213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Що включає послуга?</w:t>
            </w:r>
          </w:p>
        </w:tc>
        <w:tc>
          <w:tcPr>
            <w:tcW w:w="507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F94001A" w14:textId="77777777" w:rsidR="00AE2138" w:rsidRPr="00AE2138" w:rsidRDefault="00AE2138" w:rsidP="00AE213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Де отримати послугу?</w:t>
            </w:r>
          </w:p>
        </w:tc>
      </w:tr>
      <w:tr w:rsidR="00AE2138" w:rsidRPr="00AE2138" w14:paraId="6610AED8" w14:textId="77777777" w:rsidTr="00AE2138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7945A183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Формування та затвердження реєстру осіб, які мають право на грошову компенсацію за земельні ділянки для індивідуального житлового будівництва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7F520C22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Виплата грошової компенсації учасникам бойових дій та особам прирівняних  до них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09A863C6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 надання адміністративних послуг (ЦНАП) вул. Князя Василя Костянтина Острозького, 6, м. Тернопіль</w:t>
            </w:r>
          </w:p>
          <w:p w14:paraId="1C085A4E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0674472741, 0800303520 (безкоштовно)</w:t>
            </w: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Електронна адреса ЦНАП: </w:t>
            </w:r>
            <w:hyperlink r:id="rId4" w:history="1">
              <w:r w:rsidRPr="00AE2138">
                <w:rPr>
                  <w:rFonts w:ascii="Times New Roman" w:eastAsia="Times New Roman" w:hAnsi="Times New Roman" w:cs="Times New Roman"/>
                  <w:color w:val="34B1E6"/>
                  <w:sz w:val="24"/>
                  <w:szCs w:val="24"/>
                  <w:u w:val="single"/>
                  <w:lang w:eastAsia="uk-UA"/>
                </w:rPr>
                <w:t>cnapternopil@meta.ua</w:t>
              </w:r>
            </w:hyperlink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Вебсайт</w:t>
            </w:r>
            <w:proofErr w:type="spellEnd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ЦНАП: </w:t>
            </w:r>
            <w:hyperlink r:id="rId5" w:history="1">
              <w:r w:rsidRPr="00AE2138">
                <w:rPr>
                  <w:rFonts w:ascii="Times New Roman" w:eastAsia="Times New Roman" w:hAnsi="Times New Roman" w:cs="Times New Roman"/>
                  <w:color w:val="34B1E6"/>
                  <w:sz w:val="24"/>
                  <w:szCs w:val="24"/>
                  <w:u w:val="single"/>
                  <w:lang w:eastAsia="uk-UA"/>
                </w:rPr>
                <w:t>http://cnap.rada.te.ua/</w:t>
              </w:r>
            </w:hyperlink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077D1EBB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земельних ресурсів: 0674473754</w:t>
            </w:r>
          </w:p>
        </w:tc>
      </w:tr>
    </w:tbl>
    <w:p w14:paraId="2910762D" w14:textId="77777777" w:rsidR="00AE2138" w:rsidRPr="00AE2138" w:rsidRDefault="00AE2138" w:rsidP="00AE2138">
      <w:pPr>
        <w:pBdr>
          <w:bottom w:val="single" w:sz="6" w:space="15" w:color="CECECE"/>
        </w:pBd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aps/>
          <w:color w:val="666666"/>
          <w:sz w:val="30"/>
          <w:szCs w:val="30"/>
          <w:lang w:eastAsia="uk-UA"/>
        </w:rPr>
      </w:pPr>
      <w:r w:rsidRPr="00AE2138">
        <w:rPr>
          <w:rFonts w:ascii="Helvetica" w:eastAsia="Times New Roman" w:hAnsi="Helvetica" w:cs="Helvetica"/>
          <w:caps/>
          <w:color w:val="666666"/>
          <w:sz w:val="30"/>
          <w:szCs w:val="30"/>
          <w:lang w:eastAsia="uk-UA"/>
        </w:rPr>
        <w:t>Транспортні послуги</w:t>
      </w:r>
    </w:p>
    <w:tbl>
      <w:tblPr>
        <w:tblW w:w="12690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7"/>
        <w:gridCol w:w="3963"/>
        <w:gridCol w:w="6050"/>
      </w:tblGrid>
      <w:tr w:rsidR="00AE2138" w:rsidRPr="00AE2138" w14:paraId="547E3BAE" w14:textId="77777777" w:rsidTr="00AE2138">
        <w:tc>
          <w:tcPr>
            <w:tcW w:w="253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779270CA" w14:textId="77777777" w:rsidR="00AE2138" w:rsidRPr="00AE2138" w:rsidRDefault="00AE2138" w:rsidP="00AE213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lastRenderedPageBreak/>
              <w:t>Послуга</w:t>
            </w:r>
          </w:p>
        </w:tc>
        <w:tc>
          <w:tcPr>
            <w:tcW w:w="507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47FDEA6C" w14:textId="77777777" w:rsidR="00AE2138" w:rsidRPr="00AE2138" w:rsidRDefault="00AE2138" w:rsidP="00AE213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Що включає послуга?</w:t>
            </w:r>
          </w:p>
        </w:tc>
        <w:tc>
          <w:tcPr>
            <w:tcW w:w="507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73170095" w14:textId="77777777" w:rsidR="00AE2138" w:rsidRPr="00AE2138" w:rsidRDefault="00AE2138" w:rsidP="00AE213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Де отримати послугу?</w:t>
            </w:r>
          </w:p>
        </w:tc>
      </w:tr>
      <w:tr w:rsidR="00AE2138" w:rsidRPr="00AE2138" w14:paraId="44DA2637" w14:textId="77777777" w:rsidTr="00AE2138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09C45D41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Безкоштовна підготовка і перепідготовка водіїв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4D3A2E53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Безкоштовна підготовка і перепідготовка водіїв на категорії А, А1, В, С, С1, Д, Д1, ВЕ, СЕ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4C100A55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Тернопіль, вул. Тролейбусна, 9, 067372 4224, Сновида М.Т.</w:t>
            </w:r>
          </w:p>
          <w:p w14:paraId="1E69331A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Графік роботи: з ПН-ПТ 09:00-17:00 год</w:t>
            </w:r>
          </w:p>
        </w:tc>
      </w:tr>
      <w:tr w:rsidR="00AE2138" w:rsidRPr="00AE2138" w14:paraId="18F93086" w14:textId="77777777" w:rsidTr="00AE2138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7FF8E78A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Безкоштовний проїзд у тролейбусах та автобусах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0AD797FD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Безкоштовний проїзд у тролейбусах та автобусах КП «</w:t>
            </w:r>
            <w:proofErr w:type="spellStart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Тернопільелектротранс</w:t>
            </w:r>
            <w:proofErr w:type="spellEnd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  <w:p w14:paraId="0BEE8C52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5989DD3C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«</w:t>
            </w:r>
            <w:proofErr w:type="spellStart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Тернопільелектротранс</w:t>
            </w:r>
            <w:proofErr w:type="spellEnd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», вул. Тролейбусна, 7, м. Тернопіль, 43-62-88</w:t>
            </w:r>
          </w:p>
        </w:tc>
      </w:tr>
      <w:tr w:rsidR="00AE2138" w:rsidRPr="00AE2138" w14:paraId="6AEBE2FF" w14:textId="77777777" w:rsidTr="00AE2138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2AC74379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Безкоштовний проїзд в громадському транспорті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397434AD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Виготовлення квитка «Соціальна карта «Тернополянина»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3A15A1C5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ТОВ «Системний зв'язок», м. Тернопіль, вул. В’ячеслава </w:t>
            </w:r>
            <w:proofErr w:type="spellStart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Чорновола</w:t>
            </w:r>
            <w:proofErr w:type="spellEnd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1, «Соціальна карта «Тернополянина»</w:t>
            </w:r>
          </w:p>
        </w:tc>
      </w:tr>
      <w:tr w:rsidR="00AE2138" w:rsidRPr="00AE2138" w14:paraId="756AD3BA" w14:textId="77777777" w:rsidTr="00AE2138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76704812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 годин безкоштовного паркування для учасників бойових дій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4C89C90F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 годин безкоштовного паркування для УБД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5CF31B4A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23 березня 2026 року учасники бойових дій (УБД) у Тернополі можуть скористатися пільгою на паркування - 100 безкоштовних годин щомісяця. Для цього необхідно поділитися посвідченням УБД з Дії у застосунок е-Тернопіль. Інструкція доступна </w:t>
            </w:r>
            <w:hyperlink r:id="rId6" w:tgtFrame="_blank" w:history="1">
              <w:r w:rsidRPr="00AE2138">
                <w:rPr>
                  <w:rFonts w:ascii="Times New Roman" w:eastAsia="Times New Roman" w:hAnsi="Times New Roman" w:cs="Times New Roman"/>
                  <w:color w:val="34B1E6"/>
                  <w:sz w:val="24"/>
                  <w:szCs w:val="24"/>
                  <w:u w:val="single"/>
                  <w:lang w:eastAsia="uk-UA"/>
                </w:rPr>
                <w:t>тут </w:t>
              </w:r>
            </w:hyperlink>
          </w:p>
        </w:tc>
      </w:tr>
    </w:tbl>
    <w:p w14:paraId="1E496B5A" w14:textId="77777777" w:rsidR="00AE2138" w:rsidRPr="00AE2138" w:rsidRDefault="00AE2138" w:rsidP="00AE2138">
      <w:pPr>
        <w:pBdr>
          <w:bottom w:val="single" w:sz="6" w:space="15" w:color="CECECE"/>
        </w:pBd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aps/>
          <w:color w:val="666666"/>
          <w:sz w:val="30"/>
          <w:szCs w:val="30"/>
          <w:lang w:eastAsia="uk-UA"/>
        </w:rPr>
      </w:pPr>
      <w:r w:rsidRPr="00AE2138">
        <w:rPr>
          <w:rFonts w:ascii="Helvetica" w:eastAsia="Times New Roman" w:hAnsi="Helvetica" w:cs="Helvetica"/>
          <w:caps/>
          <w:color w:val="666666"/>
          <w:sz w:val="30"/>
          <w:szCs w:val="30"/>
          <w:lang w:eastAsia="uk-UA"/>
        </w:rPr>
        <w:t>Послуги у сфері торгівлі, ресторанного господарства та побутового обслуговування</w:t>
      </w:r>
    </w:p>
    <w:tbl>
      <w:tblPr>
        <w:tblW w:w="12690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9"/>
        <w:gridCol w:w="4861"/>
        <w:gridCol w:w="3960"/>
      </w:tblGrid>
      <w:tr w:rsidR="00AE2138" w:rsidRPr="00AE2138" w14:paraId="44AD7300" w14:textId="77777777" w:rsidTr="00AE2138">
        <w:tc>
          <w:tcPr>
            <w:tcW w:w="253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01A81B04" w14:textId="77777777" w:rsidR="00AE2138" w:rsidRPr="00AE2138" w:rsidRDefault="00AE2138" w:rsidP="00AE213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Послуга</w:t>
            </w:r>
          </w:p>
        </w:tc>
        <w:tc>
          <w:tcPr>
            <w:tcW w:w="507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29210839" w14:textId="77777777" w:rsidR="00AE2138" w:rsidRPr="00AE2138" w:rsidRDefault="00AE2138" w:rsidP="00AE213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Що включає послуга?</w:t>
            </w:r>
          </w:p>
        </w:tc>
        <w:tc>
          <w:tcPr>
            <w:tcW w:w="507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73454D25" w14:textId="77777777" w:rsidR="00AE2138" w:rsidRPr="00AE2138" w:rsidRDefault="00AE2138" w:rsidP="00AE213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Де отримати послугу?</w:t>
            </w:r>
          </w:p>
        </w:tc>
      </w:tr>
      <w:tr w:rsidR="00AE2138" w:rsidRPr="00AE2138" w14:paraId="55CCCCFA" w14:textId="77777777" w:rsidTr="00AE2138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4D218E1B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Знижки у закладах торгівлі, ресторанного господарства та побутового обслуговування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B558A1D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Знижки для захисників в розмірі від 5% до 50% у закладах побуту та торгівлі (магазини, майстерні, заклади харчування, салони краси, перукарні тощо)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3BA02804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Безпосередньо у закладі.</w:t>
            </w:r>
          </w:p>
          <w:p w14:paraId="0A2C051D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Карта доступна для перегляду у мобільному додатку «е-Тернопіль» або за цим посиланням </w:t>
            </w:r>
            <w:hyperlink r:id="rId7" w:tgtFrame="_blank" w:history="1">
              <w:r w:rsidRPr="00AE2138">
                <w:rPr>
                  <w:rFonts w:ascii="Times New Roman" w:eastAsia="Times New Roman" w:hAnsi="Times New Roman" w:cs="Times New Roman"/>
                  <w:color w:val="34B1E6"/>
                  <w:sz w:val="24"/>
                  <w:szCs w:val="24"/>
                  <w:u w:val="single"/>
                  <w:lang w:eastAsia="uk-UA"/>
                </w:rPr>
                <w:t>тут</w:t>
              </w:r>
            </w:hyperlink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AE2138" w:rsidRPr="00AE2138" w14:paraId="33E0D6CE" w14:textId="77777777" w:rsidTr="00AE2138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2CE06970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Шлюб за добу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3839C6A1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Знижка на оплату послуги реєстрації шлюбу до 90%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B85D945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бульв</w:t>
            </w:r>
            <w:proofErr w:type="spellEnd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Тараса Шевченка, 27, Український дім, 097 804 25 19</w:t>
            </w:r>
          </w:p>
          <w:p w14:paraId="78ECEA2E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Пред’явити військовий квиток або посвідчення УБД</w:t>
            </w:r>
          </w:p>
        </w:tc>
      </w:tr>
    </w:tbl>
    <w:p w14:paraId="539D6C7C" w14:textId="77777777" w:rsidR="00AE2138" w:rsidRPr="00AE2138" w:rsidRDefault="00AE2138" w:rsidP="00AE2138">
      <w:pPr>
        <w:pBdr>
          <w:bottom w:val="single" w:sz="6" w:space="15" w:color="CECECE"/>
        </w:pBd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aps/>
          <w:color w:val="666666"/>
          <w:sz w:val="30"/>
          <w:szCs w:val="30"/>
          <w:lang w:eastAsia="uk-UA"/>
        </w:rPr>
      </w:pPr>
      <w:r w:rsidRPr="00AE2138">
        <w:rPr>
          <w:rFonts w:ascii="Helvetica" w:eastAsia="Times New Roman" w:hAnsi="Helvetica" w:cs="Helvetica"/>
          <w:caps/>
          <w:color w:val="666666"/>
          <w:sz w:val="30"/>
          <w:szCs w:val="30"/>
          <w:lang w:eastAsia="uk-UA"/>
        </w:rPr>
        <w:t>Медичні послуги</w:t>
      </w:r>
    </w:p>
    <w:tbl>
      <w:tblPr>
        <w:tblW w:w="12690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7"/>
        <w:gridCol w:w="5579"/>
        <w:gridCol w:w="4204"/>
      </w:tblGrid>
      <w:tr w:rsidR="00AE2138" w:rsidRPr="00AE2138" w14:paraId="1D4F62C1" w14:textId="77777777" w:rsidTr="00AE2138">
        <w:tc>
          <w:tcPr>
            <w:tcW w:w="253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5957AE1B" w14:textId="77777777" w:rsidR="00AE2138" w:rsidRPr="00AE2138" w:rsidRDefault="00AE2138" w:rsidP="00AE213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Послуга</w:t>
            </w:r>
          </w:p>
        </w:tc>
        <w:tc>
          <w:tcPr>
            <w:tcW w:w="507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3BF3294" w14:textId="77777777" w:rsidR="00AE2138" w:rsidRPr="00AE2138" w:rsidRDefault="00AE2138" w:rsidP="00AE213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Що включає послуга?</w:t>
            </w:r>
          </w:p>
        </w:tc>
        <w:tc>
          <w:tcPr>
            <w:tcW w:w="507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29041968" w14:textId="77777777" w:rsidR="00AE2138" w:rsidRPr="00AE2138" w:rsidRDefault="00AE2138" w:rsidP="00AE213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Де отримати послугу?</w:t>
            </w:r>
          </w:p>
        </w:tc>
      </w:tr>
      <w:tr w:rsidR="00AE2138" w:rsidRPr="00AE2138" w14:paraId="7C542EBD" w14:textId="77777777" w:rsidTr="00AE2138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098C53E4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Первинна медична допомога дорослим та дітям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677B1A22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первинної медичної допомоги сімейним лікарем, безкоштовно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78A66F0D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Звернутись до сімейного лікаря з ким укладено Декларацію про вибір лікаря, який надає первинну медичну допомогу</w:t>
            </w:r>
          </w:p>
          <w:p w14:paraId="23FF4AB9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КНП «ЦПМСД» ТМР</w:t>
            </w:r>
          </w:p>
          <w:p w14:paraId="13E25E92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(067) 444-86-88</w:t>
            </w:r>
          </w:p>
          <w:p w14:paraId="6E52C5D4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(0352) 51-98-08</w:t>
            </w:r>
          </w:p>
          <w:p w14:paraId="787C3818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5080E814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https://www.medical.te.ua/ua/</w:t>
            </w:r>
          </w:p>
        </w:tc>
      </w:tr>
      <w:tr w:rsidR="00AE2138" w:rsidRPr="00AE2138" w14:paraId="3450BD9C" w14:textId="77777777" w:rsidTr="00AE2138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449202F1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Програма «Доступні ліки»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3087C22D" w14:textId="77777777" w:rsidR="00AE2138" w:rsidRPr="00AE2138" w:rsidRDefault="00AE2138" w:rsidP="00AE2138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Отриманні е-рецепта на лікарські засоби та </w:t>
            </w:r>
            <w:proofErr w:type="spellStart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медвироби</w:t>
            </w:r>
            <w:proofErr w:type="spellEnd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 напрямами серцево-судинні та </w:t>
            </w:r>
            <w:proofErr w:type="spellStart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цереброваскулярні</w:t>
            </w:r>
            <w:proofErr w:type="spellEnd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захворювання, у тому числі з первинною та вторинною профілактикою інфарктів та інсультів; цукровий діабет та нецукровий діабет; хронічні хвороби нижніх дихальних шляхів; розлади психіки та поведінки; епілепсія; хвороба Паркінсона; лікарські засоби для забезпечення лікування осіб у </w:t>
            </w:r>
            <w:proofErr w:type="spellStart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посттрансплантаційному</w:t>
            </w:r>
            <w:proofErr w:type="spellEnd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періоді; лікарські засоби для паліативних хворих, які потребують знеболення безкоштовно або за пільговою ціною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6330FE07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Звернутись до сімейного лікаря з ким укладено Декларацію про вибір лікаря, який надає первинну медичну допомогу</w:t>
            </w:r>
          </w:p>
          <w:p w14:paraId="698E4FE5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КНП «ЦПМСД» ТМР</w:t>
            </w:r>
          </w:p>
          <w:p w14:paraId="139BFFFA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(067) 444-86-88</w:t>
            </w:r>
          </w:p>
          <w:p w14:paraId="62B7CFFE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(0352) 51-98-08</w:t>
            </w:r>
          </w:p>
          <w:p w14:paraId="40B329A0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https://www.medical.te.ua/ua/</w:t>
            </w:r>
          </w:p>
        </w:tc>
      </w:tr>
      <w:tr w:rsidR="00AE2138" w:rsidRPr="00AE2138" w14:paraId="0E3E273C" w14:textId="77777777" w:rsidTr="00AE2138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886E563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Безоплатний  та пільговий відпуск лікарських засобів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0A1AC708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Безоплатний  та пільговий відпуск лікарських засобів за рецептами лікарів у разі амбулаторного лікування відповідно до постанови КМУ №1303 безкоштовно або за пільговою ціною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40523CFF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Звернутись до сімейного лікаря з ким укладено Декларацію про вибір лікаря, який надає первинну медичну допомогу</w:t>
            </w:r>
          </w:p>
          <w:p w14:paraId="2DFADA3B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КНП «ЦПМСД» ТМР</w:t>
            </w:r>
          </w:p>
          <w:p w14:paraId="0B92C9E0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(067) 444-86-88</w:t>
            </w:r>
          </w:p>
          <w:p w14:paraId="195751F2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(0352) 51-98-08</w:t>
            </w:r>
          </w:p>
          <w:p w14:paraId="45EF73E6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https://www.medical.te.ua/ua/</w:t>
            </w:r>
          </w:p>
        </w:tc>
      </w:tr>
      <w:tr w:rsidR="00AE2138" w:rsidRPr="00AE2138" w14:paraId="49B3186D" w14:textId="77777777" w:rsidTr="00AE2138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0173D2C3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Спеціалізована медична допомога на амбулаторному рівні дорослим та дітям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53692B86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спеціалізованої амбулаторної допомоги, реабілітація на амбулаторному рівні, безкоштовно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04B7A5BA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  направленням сімейного лікаря медична допомога безкоштовна.</w:t>
            </w:r>
          </w:p>
          <w:p w14:paraId="145D7AAF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КНП «ТМКЛШД» , </w:t>
            </w:r>
            <w:proofErr w:type="spellStart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м.Тернопіль</w:t>
            </w:r>
            <w:proofErr w:type="spellEnd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вул.Шпитальна,2</w:t>
            </w:r>
          </w:p>
          <w:p w14:paraId="61384232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Гаряча лінія цілодобово</w:t>
            </w:r>
          </w:p>
          <w:p w14:paraId="465061F6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(098)-44-15-981</w:t>
            </w:r>
          </w:p>
          <w:p w14:paraId="14CB067E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8" w:history="1">
              <w:r w:rsidRPr="00AE2138">
                <w:rPr>
                  <w:rFonts w:ascii="Times New Roman" w:eastAsia="Times New Roman" w:hAnsi="Times New Roman" w:cs="Times New Roman"/>
                  <w:color w:val="34B1E6"/>
                  <w:sz w:val="24"/>
                  <w:szCs w:val="24"/>
                  <w:u w:val="single"/>
                  <w:lang w:eastAsia="uk-UA"/>
                </w:rPr>
                <w:t>https://www.likarnia.te.ua/</w:t>
              </w:r>
            </w:hyperlink>
          </w:p>
          <w:p w14:paraId="4BC4C75F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КНП «ТКМЛ№2»,</w:t>
            </w:r>
          </w:p>
          <w:p w14:paraId="572158CF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м.Тернопіль</w:t>
            </w:r>
            <w:proofErr w:type="spellEnd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 Романа Купчинського, 14</w:t>
            </w:r>
          </w:p>
          <w:p w14:paraId="3558DA1C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Контактний телефон:</w:t>
            </w:r>
          </w:p>
          <w:p w14:paraId="2CB44701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(093)620 20 40</w:t>
            </w:r>
          </w:p>
          <w:p w14:paraId="1B14BB3F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(099)620 20 40</w:t>
            </w:r>
          </w:p>
          <w:p w14:paraId="0560171D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(067)620 20 40</w:t>
            </w:r>
          </w:p>
          <w:p w14:paraId="526361FD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https://www.tkml2.te.ua/ua/</w:t>
            </w:r>
          </w:p>
        </w:tc>
      </w:tr>
      <w:tr w:rsidR="00AE2138" w:rsidRPr="00AE2138" w14:paraId="70D7A818" w14:textId="77777777" w:rsidTr="00AE2138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76BCEE8D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Стоматологічна медична допомога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49189913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Терапевтична та хірургічна стоматологічна медична допомога, безкоштовно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4FB53F80" w14:textId="77777777" w:rsidR="00AE2138" w:rsidRPr="00AE2138" w:rsidRDefault="00AE2138" w:rsidP="00AE2138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КНП «Тернопільська стоматологічна поліклініка» ТМР, </w:t>
            </w:r>
            <w:proofErr w:type="spellStart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м.Тернопіль</w:t>
            </w:r>
            <w:proofErr w:type="spellEnd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 Романа Шухевича, 10</w:t>
            </w:r>
          </w:p>
          <w:p w14:paraId="7751E3EB" w14:textId="77777777" w:rsidR="00AE2138" w:rsidRPr="00AE2138" w:rsidRDefault="00AE2138" w:rsidP="00AE2138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Телефон</w:t>
            </w:r>
          </w:p>
          <w:p w14:paraId="1BA1A715" w14:textId="77777777" w:rsidR="00AE2138" w:rsidRPr="00AE2138" w:rsidRDefault="00AE2138" w:rsidP="00AE2138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0352 52-73-45</w:t>
            </w:r>
          </w:p>
          <w:p w14:paraId="23939C15" w14:textId="77777777" w:rsidR="00AE2138" w:rsidRPr="00AE2138" w:rsidRDefault="00AE2138" w:rsidP="00AE2138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https://tmksp.te.ua/</w:t>
            </w:r>
          </w:p>
        </w:tc>
      </w:tr>
      <w:tr w:rsidR="00AE2138" w:rsidRPr="00AE2138" w14:paraId="3430239E" w14:textId="77777777" w:rsidTr="00AE2138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C589216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Зубопротезування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0CE92917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Зубопротезна медична допомога, безкоштовно або за пільговою ціною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67DA1BB0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КНП «Тернопільська стоматологічна поліклініка» ТМР, </w:t>
            </w:r>
            <w:proofErr w:type="spellStart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м.Тернопіль</w:t>
            </w:r>
            <w:proofErr w:type="spellEnd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 Романа Шухевича, 10</w:t>
            </w:r>
          </w:p>
          <w:p w14:paraId="356521F4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Телефон</w:t>
            </w:r>
          </w:p>
          <w:p w14:paraId="03D46084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0352 52-73-45</w:t>
            </w:r>
          </w:p>
          <w:p w14:paraId="05875763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https://tmksp.te.ua/</w:t>
            </w:r>
          </w:p>
        </w:tc>
      </w:tr>
      <w:tr w:rsidR="00AE2138" w:rsidRPr="00AE2138" w14:paraId="300244E5" w14:textId="77777777" w:rsidTr="00AE2138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35D33625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Стоматологічна допомога дитячому населенню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02D109CE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Терапевтична та хірургічна стоматологічна медична допомога, безкоштовно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2871C794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КНП «Тернопільська міська стоматологічна поліклініка №1» ТМТГ, вул.15 Квітня,1</w:t>
            </w:r>
          </w:p>
        </w:tc>
      </w:tr>
      <w:tr w:rsidR="00AE2138" w:rsidRPr="00AE2138" w14:paraId="25A9F0AC" w14:textId="77777777" w:rsidTr="00AE2138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6219E4A6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Спеціалізована стаціонарна медична допомога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6659DE2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Лікування та реабілітація, безкоштовно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536697F4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  електронним направленням сімейного лікаря/лікуючого лікаря медична допомога безкоштовна.</w:t>
            </w:r>
          </w:p>
          <w:p w14:paraId="21E055F7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КНП «ТМКЛШД», </w:t>
            </w:r>
            <w:proofErr w:type="spellStart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м.Тернопіль</w:t>
            </w:r>
            <w:proofErr w:type="spellEnd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 Шпитальна, 2</w:t>
            </w:r>
          </w:p>
          <w:p w14:paraId="364EB4E8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Гаряча лінія цілодобово</w:t>
            </w:r>
          </w:p>
          <w:p w14:paraId="047EE966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(098)-44-15-981</w:t>
            </w:r>
          </w:p>
          <w:p w14:paraId="13CC9B9D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9" w:history="1">
              <w:r w:rsidRPr="00AE2138">
                <w:rPr>
                  <w:rFonts w:ascii="Times New Roman" w:eastAsia="Times New Roman" w:hAnsi="Times New Roman" w:cs="Times New Roman"/>
                  <w:color w:val="34B1E6"/>
                  <w:sz w:val="24"/>
                  <w:szCs w:val="24"/>
                  <w:u w:val="single"/>
                  <w:lang w:eastAsia="uk-UA"/>
                </w:rPr>
                <w:t>https://www.likarnia.te.ua/</w:t>
              </w:r>
            </w:hyperlink>
          </w:p>
          <w:p w14:paraId="2B7A9A4C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КНП «ТКМЛ№2»,</w:t>
            </w:r>
          </w:p>
          <w:p w14:paraId="197E1B4C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м.Тернопіль</w:t>
            </w:r>
            <w:proofErr w:type="spellEnd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 Романа Купчинського, 14</w:t>
            </w:r>
          </w:p>
          <w:p w14:paraId="15E9E33E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Контактний телефон:</w:t>
            </w:r>
          </w:p>
          <w:p w14:paraId="48BF7094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(093)620 20 40</w:t>
            </w:r>
          </w:p>
          <w:p w14:paraId="734EBA4D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(099)620 20 40</w:t>
            </w:r>
          </w:p>
          <w:p w14:paraId="2E4E0253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(067)620 20 40</w:t>
            </w:r>
          </w:p>
          <w:p w14:paraId="01BC08CA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https://www.tkml2.te.ua/ua/</w:t>
            </w:r>
          </w:p>
        </w:tc>
      </w:tr>
    </w:tbl>
    <w:p w14:paraId="0382AE50" w14:textId="77777777" w:rsidR="00AE2138" w:rsidRPr="00AE2138" w:rsidRDefault="00AE2138" w:rsidP="00AE2138">
      <w:pPr>
        <w:pBdr>
          <w:bottom w:val="single" w:sz="6" w:space="15" w:color="CECECE"/>
        </w:pBd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aps/>
          <w:color w:val="666666"/>
          <w:sz w:val="30"/>
          <w:szCs w:val="30"/>
          <w:lang w:eastAsia="uk-UA"/>
        </w:rPr>
      </w:pPr>
      <w:r w:rsidRPr="00AE2138">
        <w:rPr>
          <w:rFonts w:ascii="Helvetica" w:eastAsia="Times New Roman" w:hAnsi="Helvetica" w:cs="Helvetica"/>
          <w:caps/>
          <w:color w:val="666666"/>
          <w:sz w:val="30"/>
          <w:szCs w:val="30"/>
          <w:lang w:eastAsia="uk-UA"/>
        </w:rPr>
        <w:lastRenderedPageBreak/>
        <w:t>Освітні послуги для дітей</w:t>
      </w:r>
    </w:p>
    <w:tbl>
      <w:tblPr>
        <w:tblW w:w="12690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2"/>
        <w:gridCol w:w="2311"/>
        <w:gridCol w:w="3687"/>
      </w:tblGrid>
      <w:tr w:rsidR="00AE2138" w:rsidRPr="00AE2138" w14:paraId="4F18042F" w14:textId="77777777" w:rsidTr="00AE2138">
        <w:tc>
          <w:tcPr>
            <w:tcW w:w="253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4765E38A" w14:textId="77777777" w:rsidR="00AE2138" w:rsidRPr="00AE2138" w:rsidRDefault="00AE2138" w:rsidP="00AE213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Послуга</w:t>
            </w:r>
          </w:p>
        </w:tc>
        <w:tc>
          <w:tcPr>
            <w:tcW w:w="507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2AD712FB" w14:textId="77777777" w:rsidR="00AE2138" w:rsidRPr="00AE2138" w:rsidRDefault="00AE2138" w:rsidP="00AE213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Що включає послуга?</w:t>
            </w:r>
          </w:p>
        </w:tc>
        <w:tc>
          <w:tcPr>
            <w:tcW w:w="507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7FFE59A" w14:textId="77777777" w:rsidR="00AE2138" w:rsidRPr="00AE2138" w:rsidRDefault="00AE2138" w:rsidP="00AE213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Де отримати послугу?</w:t>
            </w:r>
          </w:p>
        </w:tc>
      </w:tr>
      <w:tr w:rsidR="00AE2138" w:rsidRPr="00AE2138" w14:paraId="4BFDA7CD" w14:textId="77777777" w:rsidTr="00AE2138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6765649A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Безоплатне харчування дітей у ЗДО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37D14681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Звільнення від оплати за харчування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728AA58B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Надати документи в заклад дошкільної освіти який відвідує дитина</w:t>
            </w:r>
          </w:p>
        </w:tc>
      </w:tr>
      <w:tr w:rsidR="00AE2138" w:rsidRPr="00AE2138" w14:paraId="483E0EAE" w14:textId="77777777" w:rsidTr="00AE2138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5D1B494C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Безоплатне одноразове харчування учнів  у ЗЗСО, ЗПТО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7AD7E30A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Звільнення від оплати за харчування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472DEF31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Надати документи в заклад загальної середньої освіти, заклад професійної (</w:t>
            </w:r>
            <w:proofErr w:type="spellStart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професійно</w:t>
            </w:r>
            <w:proofErr w:type="spellEnd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технічної) освіти в якому навчається дитина</w:t>
            </w:r>
          </w:p>
        </w:tc>
      </w:tr>
      <w:tr w:rsidR="00AE2138" w:rsidRPr="00AE2138" w14:paraId="4D84D009" w14:textId="77777777" w:rsidTr="00AE2138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0FC607EC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Забезпечення оздоровленням (відпочинком) учнів закладів загальної середньої освіти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3B2AB2FD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Безоплатне забезпечення путівкою в табір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70216DF9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Надати документи в заклад загальної середньої освіти в якому навчається дитина</w:t>
            </w:r>
          </w:p>
        </w:tc>
      </w:tr>
      <w:tr w:rsidR="00AE2138" w:rsidRPr="00AE2138" w14:paraId="33C467AB" w14:textId="77777777" w:rsidTr="00AE2138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7B2DB65E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Звільнення від батьківської плати дітей, один із батьків (батьки) яких:</w:t>
            </w: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1) має статус учасника бойових дій, який:</w:t>
            </w:r>
          </w:p>
          <w:p w14:paraId="23BA30D5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захищав незалежність, суверенітет та територіальну цілісність України і брав безпосередню участь в антитерористичній операції, забезпеченні її проведення чи </w:t>
            </w: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або та на інших територіях, де в період виконання цих завдань велися воєнні (бойові) дії (п. 19-25 ст.6 ЗУ «Про статус ветеранів війни, гарантії їх соціального захисту»);</w:t>
            </w: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2) захищав/захищає незалежність, суверенітет та територіальну цілісність України і брав/бере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або/та на інших територіях, де в період виконання цих завдань велися воєнні (бойові) дії; забезпеченні їх здійснення у заходах, необхідних для забезпечення оборони України, захисту безпеки населення та інтересів держави у зв’язку з військовою</w:t>
            </w: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агресією Російської Федерації проти України.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38F01872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Звільнення від батьківської плати 100%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6DE6A8AD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Звернутись в заклад освіти у сфері культури, в якому навчається дитина, а саме:</w:t>
            </w:r>
          </w:p>
          <w:p w14:paraId="44E1D7D4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Тернопільська музична школа</w:t>
            </w: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№1 імені Василя Барвінського,</w:t>
            </w: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тел</w:t>
            </w:r>
            <w:proofErr w:type="spellEnd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(0352) 252503</w:t>
            </w: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вул. Камінна, 3</w:t>
            </w:r>
          </w:p>
          <w:p w14:paraId="2721B7E9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Тернопільська музична школа</w:t>
            </w: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№2 імені Михайла Вербицького</w:t>
            </w: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(0352) 283902</w:t>
            </w: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вул. Захисників України, 4</w:t>
            </w:r>
          </w:p>
          <w:p w14:paraId="53991B98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Тернопільська художня школа</w:t>
            </w: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імені Михайла Бойчука</w:t>
            </w: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(0352)267207</w:t>
            </w: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вул. Братів Бойчуків, 3А</w:t>
            </w:r>
          </w:p>
        </w:tc>
      </w:tr>
      <w:tr w:rsidR="00AE2138" w:rsidRPr="00AE2138" w14:paraId="3D8FA203" w14:textId="77777777" w:rsidTr="00AE2138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0C9CF9C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Звільнення від батьківської плати дітей, один із батьків (батьки) яких має статус особи з інвалідністю внаслідок війни (</w:t>
            </w:r>
            <w:proofErr w:type="spellStart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абз</w:t>
            </w:r>
            <w:proofErr w:type="spellEnd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3 п. 4, п. 11- 16 ч.2 ст.7 ЗУ «Про статус ветеранів війни, гарантії їх соціального захисту»)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292E47E6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Звільнення від батьківської плати 100%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6F890D2E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Звернутись в заклад освіти у сфері культури, в якому навчається дитина, а саме:</w:t>
            </w:r>
          </w:p>
          <w:p w14:paraId="77CB9A9D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Тернопільська музична школа</w:t>
            </w: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№1 імені Василя Барвінського,</w:t>
            </w: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(0352) 252503</w:t>
            </w: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вул. Камінна, 3</w:t>
            </w:r>
          </w:p>
          <w:p w14:paraId="58F77172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Тернопільська музична школа</w:t>
            </w: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№2 імені Михайла Вербицького</w:t>
            </w: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тел</w:t>
            </w:r>
            <w:proofErr w:type="spellEnd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(0352) 283902</w:t>
            </w: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вул. Захисників України, 4</w:t>
            </w:r>
          </w:p>
          <w:p w14:paraId="27C7F85C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Тернопільська художня школа</w:t>
            </w: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імені Михайла Бойчука</w:t>
            </w: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(0352)267207</w:t>
            </w: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вул. Братів Бойчуків, 3-А</w:t>
            </w:r>
          </w:p>
        </w:tc>
      </w:tr>
    </w:tbl>
    <w:p w14:paraId="4A471698" w14:textId="77777777" w:rsidR="00AE2138" w:rsidRPr="00AE2138" w:rsidRDefault="00AE2138" w:rsidP="00AE2138">
      <w:pPr>
        <w:pBdr>
          <w:bottom w:val="single" w:sz="6" w:space="15" w:color="CECECE"/>
        </w:pBd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aps/>
          <w:color w:val="666666"/>
          <w:sz w:val="30"/>
          <w:szCs w:val="30"/>
          <w:lang w:eastAsia="uk-UA"/>
        </w:rPr>
      </w:pPr>
      <w:r w:rsidRPr="00AE2138">
        <w:rPr>
          <w:rFonts w:ascii="Helvetica" w:eastAsia="Times New Roman" w:hAnsi="Helvetica" w:cs="Helvetica"/>
          <w:caps/>
          <w:color w:val="666666"/>
          <w:sz w:val="30"/>
          <w:szCs w:val="30"/>
          <w:lang w:eastAsia="uk-UA"/>
        </w:rPr>
        <w:lastRenderedPageBreak/>
        <w:t>Оздоровлення та відпочинок дітей захисників</w:t>
      </w:r>
    </w:p>
    <w:tbl>
      <w:tblPr>
        <w:tblW w:w="12690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6"/>
        <w:gridCol w:w="4956"/>
        <w:gridCol w:w="4508"/>
      </w:tblGrid>
      <w:tr w:rsidR="00AE2138" w:rsidRPr="00AE2138" w14:paraId="64DD72B6" w14:textId="77777777" w:rsidTr="00AE2138">
        <w:tc>
          <w:tcPr>
            <w:tcW w:w="253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243AA654" w14:textId="77777777" w:rsidR="00AE2138" w:rsidRPr="00AE2138" w:rsidRDefault="00AE2138" w:rsidP="00AE213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Послуга</w:t>
            </w:r>
          </w:p>
        </w:tc>
        <w:tc>
          <w:tcPr>
            <w:tcW w:w="507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790BA793" w14:textId="77777777" w:rsidR="00AE2138" w:rsidRPr="00AE2138" w:rsidRDefault="00AE2138" w:rsidP="00AE213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Що включає послуга?</w:t>
            </w:r>
          </w:p>
        </w:tc>
        <w:tc>
          <w:tcPr>
            <w:tcW w:w="507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4F28A20B" w14:textId="77777777" w:rsidR="00AE2138" w:rsidRPr="00AE2138" w:rsidRDefault="00AE2138" w:rsidP="00AE213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Де отримати послугу?</w:t>
            </w:r>
          </w:p>
        </w:tc>
      </w:tr>
      <w:tr w:rsidR="00AE2138" w:rsidRPr="00AE2138" w14:paraId="16540D10" w14:textId="77777777" w:rsidTr="00AE2138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E868D7B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Оздоровлення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2AEE6799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Перебування дитини в закладі оздоровлення 21 день. Табори в Тернопільській області: «Лісовий», «Збруч», «Промінь»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709301A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бульвар Тараса Шевченка 1, кабінет 10  (Сектор у справах сім'ї управління сім'ї молодіжної політики та захисту дітей Тернопільської міської ради)</w:t>
            </w:r>
          </w:p>
          <w:p w14:paraId="56870EEA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Більш детальніше за номером телефону: 0981819515</w:t>
            </w:r>
          </w:p>
        </w:tc>
      </w:tr>
      <w:tr w:rsidR="00AE2138" w:rsidRPr="00AE2138" w14:paraId="7F5D9384" w14:textId="77777777" w:rsidTr="00AE2138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3185E16D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Відпочинок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7825D86D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Перебування дитини в закладі оздоровлення 14 днів.  Табори в Тернопільській області: «Лісовий», «Збруч», «Промінь»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5EECD8E3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бульвар Тараса Шевченка 1, кабінет 10  (Сектор у справах сім'ї управління сім'ї молодіжної політики та захисту дітей Тернопільської міської ради) н</w:t>
            </w:r>
          </w:p>
          <w:p w14:paraId="3F497014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Більш детальніше за номером телефону: 0981819515</w:t>
            </w:r>
          </w:p>
        </w:tc>
      </w:tr>
      <w:tr w:rsidR="00AE2138" w:rsidRPr="00AE2138" w14:paraId="55D05B46" w14:textId="77777777" w:rsidTr="00AE2138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43F13081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Відпочинкові поїздки закордон згідно запрошення міжнародних партнерів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6DEA0F4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Перебування дитини закордоном в таборах організованих  закордонними партнерами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75D16D2E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бульвар Тараса Шевченка 1, кабінет 10  (Сектор у справах сім'ї управління сім'ї молодіжної політики та захисту дітей Тернопільської міської ради)</w:t>
            </w:r>
          </w:p>
          <w:p w14:paraId="7E5674EB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Більш детальніше за номером телефону: 0981819515</w:t>
            </w:r>
          </w:p>
        </w:tc>
      </w:tr>
      <w:tr w:rsidR="00AE2138" w:rsidRPr="00AE2138" w14:paraId="487292D5" w14:textId="77777777" w:rsidTr="00AE2138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354A68AB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статусу дитини та\або особи яка постраждала від воєнних дій та збройних конфліктів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029E329B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Отримання статусу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0A08068E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Громадяни звертаються в центр надання адміністративних послуг (вул. Князя Василя Костянтина Островського 6), або </w:t>
            </w:r>
            <w:proofErr w:type="spellStart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бульв</w:t>
            </w:r>
            <w:proofErr w:type="spellEnd"/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Тараса Шевченка 1, кабінет, 41</w:t>
            </w:r>
          </w:p>
          <w:p w14:paraId="70F02970" w14:textId="77777777" w:rsidR="00AE2138" w:rsidRPr="00AE2138" w:rsidRDefault="00AE2138" w:rsidP="00AE2138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213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Більш детальніше за номером телефону: 0981807130</w:t>
            </w:r>
          </w:p>
        </w:tc>
      </w:tr>
    </w:tbl>
    <w:p w14:paraId="27062C2E" w14:textId="77777777" w:rsidR="00B30AFF" w:rsidRDefault="00B30AFF"/>
    <w:sectPr w:rsidR="00B30AFF" w:rsidSect="00AE2138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0E4"/>
    <w:rsid w:val="00AE2138"/>
    <w:rsid w:val="00B30AFF"/>
    <w:rsid w:val="00D9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BF6D8-A621-4C3F-AF60-FD968624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E21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E2138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AE2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AE21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9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karnia.te.u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rnopilcity.maps.arcgis.com/apps/webappviewer/index.html?id=933d02b3244f48f68d77b2d8cfa42a9c&amp;fbclid=IwY2xjawGIK7NleHRuA2FlbQIxMAABHZbbdw3G9zKR3nbmzkXWhwp64njaIq0mzWlhSvmSGgEktcDpvJPHut-u0A_aem_yYiahY8bZNey08Aug1DfH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rnopilcity.gov.ua/news/98657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cnap.rada.te.ua/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cnapternopil@meta.ua" TargetMode="External"/><Relationship Id="rId9" Type="http://schemas.openxmlformats.org/officeDocument/2006/relationships/hyperlink" Target="https://www.likarnia.te.ua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10052</Words>
  <Characters>5730</Characters>
  <Application>Microsoft Office Word</Application>
  <DocSecurity>0</DocSecurity>
  <Lines>47</Lines>
  <Paragraphs>31</Paragraphs>
  <ScaleCrop>false</ScaleCrop>
  <Company/>
  <LinksUpToDate>false</LinksUpToDate>
  <CharactersWithSpaces>15751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2026-04-29T07:12:00Z</dcterms:created>
  <dcterms:modified xsi:type="dcterms:W3CDTF">2026-04-29T07:13:00Z</dcterms:modified>
</cp:coreProperties>
</file>