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148C8989" w:rsidR="006346C7" w:rsidRPr="005E40E7" w:rsidRDefault="002C01C8" w:rsidP="008C53BB">
      <w:pPr>
        <w:pStyle w:val="a5"/>
        <w:ind w:left="-142" w:right="283" w:firstLine="709"/>
        <w:jc w:val="both"/>
      </w:pPr>
      <w:r w:rsidRPr="005E40E7">
        <w:t xml:space="preserve"> </w:t>
      </w:r>
      <w:r w:rsidR="00396E67">
        <w:tab/>
        <w:t>П</w:t>
      </w:r>
      <w:r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10084C"/>
    <w:p w14:paraId="05287072" w14:textId="77777777" w:rsidR="00325B9D" w:rsidRDefault="00325B9D" w:rsidP="0010084C"/>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AB7D80">
            <w:pPr>
              <w:spacing w:line="256" w:lineRule="auto"/>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AB7D80">
            <w:pPr>
              <w:spacing w:line="256" w:lineRule="auto"/>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AB7D80">
            <w:pPr>
              <w:spacing w:line="256" w:lineRule="auto"/>
              <w:jc w:val="center"/>
              <w:rPr>
                <w:b/>
                <w:bCs/>
                <w:position w:val="-1"/>
                <w:sz w:val="24"/>
                <w:szCs w:val="24"/>
              </w:rPr>
            </w:pPr>
          </w:p>
        </w:tc>
      </w:tr>
      <w:tr w:rsidR="00E40DC3" w:rsidRPr="00E40DC3" w14:paraId="28F7D5B1" w14:textId="77777777" w:rsidTr="00AB7D80">
        <w:tc>
          <w:tcPr>
            <w:tcW w:w="443" w:type="pct"/>
            <w:tcBorders>
              <w:top w:val="single" w:sz="4" w:space="0" w:color="auto"/>
              <w:left w:val="single" w:sz="4" w:space="0" w:color="auto"/>
              <w:bottom w:val="single" w:sz="4" w:space="0" w:color="auto"/>
              <w:right w:val="single" w:sz="4" w:space="0" w:color="auto"/>
            </w:tcBorders>
          </w:tcPr>
          <w:p w14:paraId="33EC1895" w14:textId="77777777" w:rsidR="00893507" w:rsidRPr="00E40DC3" w:rsidRDefault="00893507" w:rsidP="00893507">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377E0CD" w14:textId="710DCD8B" w:rsidR="00893507" w:rsidRPr="00E40DC3" w:rsidRDefault="00893507" w:rsidP="00893507">
            <w:pPr>
              <w:jc w:val="both"/>
              <w:rPr>
                <w:position w:val="-1"/>
                <w:sz w:val="24"/>
                <w:szCs w:val="24"/>
              </w:rPr>
            </w:pPr>
            <w:r w:rsidRPr="00E40DC3">
              <w:rPr>
                <w:bCs/>
                <w:sz w:val="24"/>
                <w:szCs w:val="24"/>
              </w:rPr>
              <w:t>Про затвердження договору про міжбюджетний трансферт на 2026 рік</w:t>
            </w:r>
          </w:p>
        </w:tc>
      </w:tr>
      <w:tr w:rsidR="00E40DC3" w:rsidRPr="00E40DC3" w14:paraId="6463C9B4" w14:textId="77777777" w:rsidTr="00AB7D80">
        <w:tc>
          <w:tcPr>
            <w:tcW w:w="443" w:type="pct"/>
            <w:tcBorders>
              <w:top w:val="single" w:sz="4" w:space="0" w:color="auto"/>
              <w:left w:val="single" w:sz="4" w:space="0" w:color="auto"/>
              <w:bottom w:val="single" w:sz="4" w:space="0" w:color="auto"/>
              <w:right w:val="single" w:sz="4" w:space="0" w:color="auto"/>
            </w:tcBorders>
          </w:tcPr>
          <w:p w14:paraId="46CDAA23" w14:textId="77777777" w:rsidR="00893507" w:rsidRPr="00E40DC3" w:rsidRDefault="00893507" w:rsidP="00893507">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B04DB74" w14:textId="5E7E12CC" w:rsidR="00893507" w:rsidRPr="00E40DC3" w:rsidRDefault="00893507" w:rsidP="00893507">
            <w:pPr>
              <w:spacing w:line="256" w:lineRule="auto"/>
              <w:jc w:val="both"/>
              <w:rPr>
                <w:bCs/>
                <w:sz w:val="24"/>
                <w:szCs w:val="24"/>
              </w:rPr>
            </w:pPr>
            <w:r w:rsidRPr="00E40DC3">
              <w:rPr>
                <w:bCs/>
                <w:sz w:val="24"/>
                <w:szCs w:val="24"/>
              </w:rPr>
              <w:t>Про затвердження договорів про міжбюджетні трансферти на 2026 рік</w:t>
            </w:r>
          </w:p>
        </w:tc>
      </w:tr>
      <w:tr w:rsidR="00E40DC3" w:rsidRPr="00E40DC3" w14:paraId="1B83F70F" w14:textId="77777777" w:rsidTr="00AB7D80">
        <w:tc>
          <w:tcPr>
            <w:tcW w:w="443" w:type="pct"/>
            <w:tcBorders>
              <w:top w:val="single" w:sz="4" w:space="0" w:color="auto"/>
              <w:left w:val="single" w:sz="4" w:space="0" w:color="auto"/>
              <w:bottom w:val="single" w:sz="4" w:space="0" w:color="auto"/>
              <w:right w:val="single" w:sz="4" w:space="0" w:color="auto"/>
            </w:tcBorders>
          </w:tcPr>
          <w:p w14:paraId="633DF30D" w14:textId="77777777" w:rsidR="00893507" w:rsidRPr="00E40DC3" w:rsidRDefault="00893507" w:rsidP="00893507">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AA232CE" w14:textId="1F588EDB" w:rsidR="00893507" w:rsidRPr="00E40DC3" w:rsidRDefault="00893507" w:rsidP="00893507">
            <w:pPr>
              <w:spacing w:line="256" w:lineRule="auto"/>
              <w:jc w:val="both"/>
              <w:rPr>
                <w:sz w:val="24"/>
                <w:szCs w:val="24"/>
              </w:rPr>
            </w:pPr>
            <w:r w:rsidRPr="00E40DC3">
              <w:rPr>
                <w:bCs/>
                <w:sz w:val="24"/>
                <w:szCs w:val="24"/>
              </w:rPr>
              <w:t>Про затвердження рішення виконавчого комітету</w:t>
            </w:r>
          </w:p>
        </w:tc>
      </w:tr>
    </w:tbl>
    <w:p w14:paraId="73D8F19A" w14:textId="77777777" w:rsidR="002F02CB" w:rsidRDefault="002F02CB" w:rsidP="00E07E2C">
      <w:pPr>
        <w:jc w:val="center"/>
        <w:rPr>
          <w:sz w:val="24"/>
          <w:szCs w:val="24"/>
        </w:rPr>
      </w:pPr>
      <w:bookmarkStart w:id="0" w:name="_Hlk203123626"/>
    </w:p>
    <w:p w14:paraId="4125B804" w14:textId="77777777" w:rsidR="002F02CB" w:rsidRDefault="002F02CB" w:rsidP="00E07E2C">
      <w:pPr>
        <w:jc w:val="center"/>
        <w:rPr>
          <w:sz w:val="24"/>
          <w:szCs w:val="24"/>
        </w:rPr>
      </w:pPr>
    </w:p>
    <w:bookmarkEnd w:id="0"/>
    <w:p w14:paraId="7F95407C" w14:textId="77777777" w:rsidR="00396E67" w:rsidRDefault="00396E67"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28048992">
    <w:abstractNumId w:val="3"/>
  </w:num>
  <w:num w:numId="2" w16cid:durableId="2044405404">
    <w:abstractNumId w:val="3"/>
  </w:num>
  <w:num w:numId="3" w16cid:durableId="994920630">
    <w:abstractNumId w:val="12"/>
  </w:num>
  <w:num w:numId="4" w16cid:durableId="287853957">
    <w:abstractNumId w:val="10"/>
  </w:num>
  <w:num w:numId="5" w16cid:durableId="1569462979">
    <w:abstractNumId w:val="5"/>
  </w:num>
  <w:num w:numId="6" w16cid:durableId="1346202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522100">
    <w:abstractNumId w:val="6"/>
  </w:num>
  <w:num w:numId="8" w16cid:durableId="643700528">
    <w:abstractNumId w:val="0"/>
  </w:num>
  <w:num w:numId="9" w16cid:durableId="367798389">
    <w:abstractNumId w:val="7"/>
  </w:num>
  <w:num w:numId="10" w16cid:durableId="480467254">
    <w:abstractNumId w:val="11"/>
  </w:num>
  <w:num w:numId="11" w16cid:durableId="852574827">
    <w:abstractNumId w:val="2"/>
  </w:num>
  <w:num w:numId="12" w16cid:durableId="42318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502467">
    <w:abstractNumId w:val="8"/>
  </w:num>
  <w:num w:numId="14" w16cid:durableId="1626690110">
    <w:abstractNumId w:val="9"/>
  </w:num>
  <w:num w:numId="15" w16cid:durableId="5073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96E67"/>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772EE"/>
    <w:rsid w:val="00B80874"/>
    <w:rsid w:val="00B8154E"/>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3C48"/>
    <w:rsid w:val="00CA4641"/>
    <w:rsid w:val="00CB54AA"/>
    <w:rsid w:val="00CB74ED"/>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0DC3"/>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F3FCA"/>
    <w:rsid w:val="00EF736B"/>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Pages>
  <Words>217</Words>
  <Characters>124</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240</cp:revision>
  <cp:lastPrinted>2026-03-10T12:07:00Z</cp:lastPrinted>
  <dcterms:created xsi:type="dcterms:W3CDTF">2023-05-25T07:20:00Z</dcterms:created>
  <dcterms:modified xsi:type="dcterms:W3CDTF">2026-03-11T10:27:00Z</dcterms:modified>
</cp:coreProperties>
</file>