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4B1E" w14:textId="32917C1C" w:rsidR="005D0A8D" w:rsidRDefault="007D4220" w:rsidP="007D4220">
      <w:pPr>
        <w:spacing w:after="0" w:line="240" w:lineRule="auto"/>
        <w:ind w:right="-567" w:firstLine="709"/>
        <w:rPr>
          <w:rFonts w:ascii="Times New Roman" w:hAnsi="Times New Roman"/>
          <w:sz w:val="24"/>
          <w:szCs w:val="24"/>
        </w:rPr>
      </w:pPr>
      <w:r w:rsidRPr="007D4220">
        <w:rPr>
          <w:rFonts w:ascii="Times New Roman" w:eastAsia="Times New Roman" w:hAnsi="Times New Roman" w:cs="Times New Roman"/>
          <w:color w:val="000000"/>
          <w:sz w:val="24"/>
          <w:szCs w:val="24"/>
        </w:rPr>
        <w:t>П</w:t>
      </w:r>
      <w:r w:rsidR="005D0A8D" w:rsidRPr="007D4220">
        <w:rPr>
          <w:rFonts w:ascii="Times New Roman" w:hAnsi="Times New Roman" w:cs="Times New Roman"/>
          <w:sz w:val="24"/>
          <w:szCs w:val="24"/>
        </w:rPr>
        <w:t>ерелік питань для включення до порядку денного засідання постійної</w:t>
      </w:r>
      <w:r w:rsidR="005D0A8D">
        <w:rPr>
          <w:rFonts w:ascii="Times New Roman" w:hAnsi="Times New Roman" w:cs="Times New Roman"/>
          <w:sz w:val="24"/>
          <w:szCs w:val="24"/>
        </w:rPr>
        <w:t xml:space="preserve"> комісії міської ради </w:t>
      </w:r>
      <w:r w:rsidR="005D0A8D">
        <w:rPr>
          <w:rFonts w:ascii="Times New Roman" w:hAnsi="Times New Roman"/>
          <w:sz w:val="24"/>
          <w:szCs w:val="24"/>
        </w:rPr>
        <w:t>з питань регулювання земельних відносин та екології</w:t>
      </w:r>
      <w:r w:rsidR="005D0A8D">
        <w:rPr>
          <w:rFonts w:ascii="Times New Roman" w:hAnsi="Times New Roman" w:cs="Times New Roman"/>
          <w:sz w:val="24"/>
          <w:szCs w:val="24"/>
        </w:rPr>
        <w:t>:</w:t>
      </w:r>
    </w:p>
    <w:p w14:paraId="6143AA05" w14:textId="77777777" w:rsidR="005D0A8D" w:rsidRDefault="005D0A8D" w:rsidP="005D0A8D">
      <w:pPr>
        <w:spacing w:after="0" w:line="240" w:lineRule="auto"/>
        <w:rPr>
          <w:rFonts w:ascii="Times New Roman" w:hAnsi="Times New Roman"/>
          <w:sz w:val="24"/>
          <w:szCs w:val="24"/>
        </w:rPr>
      </w:pPr>
    </w:p>
    <w:tbl>
      <w:tblPr>
        <w:tblStyle w:val="12"/>
        <w:tblW w:w="5000" w:type="pct"/>
        <w:tblInd w:w="0" w:type="dxa"/>
        <w:tblLook w:val="04A0" w:firstRow="1" w:lastRow="0" w:firstColumn="1" w:lastColumn="0" w:noHBand="0" w:noVBand="1"/>
      </w:tblPr>
      <w:tblGrid>
        <w:gridCol w:w="658"/>
        <w:gridCol w:w="8403"/>
      </w:tblGrid>
      <w:tr w:rsidR="00107AFD" w:rsidRPr="00107AFD" w14:paraId="32B1D4DB" w14:textId="77777777" w:rsidTr="00107AFD">
        <w:trPr>
          <w:trHeight w:val="482"/>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7A71A" w14:textId="77777777" w:rsidR="00107AFD" w:rsidRPr="00107AFD" w:rsidRDefault="00107AFD" w:rsidP="00107AFD">
            <w:pPr>
              <w:spacing w:after="0" w:line="240" w:lineRule="auto"/>
              <w:ind w:left="22"/>
              <w:jc w:val="center"/>
              <w:rPr>
                <w:rFonts w:ascii="Times New Roman" w:eastAsia="Calibri" w:hAnsi="Times New Roman"/>
                <w:b/>
                <w:bCs/>
                <w:color w:val="000000" w:themeColor="text1"/>
                <w:sz w:val="24"/>
                <w:szCs w:val="24"/>
                <w:lang w:eastAsia="en-US"/>
              </w:rPr>
            </w:pPr>
            <w:bookmarkStart w:id="0" w:name="_Hlk176182511"/>
            <w:bookmarkStart w:id="1" w:name="_Hlk170462016"/>
            <w:bookmarkStart w:id="2" w:name="_Hlk213143354"/>
            <w:r w:rsidRPr="00107AFD">
              <w:rPr>
                <w:rFonts w:ascii="Times New Roman" w:eastAsia="Calibri" w:hAnsi="Times New Roman"/>
                <w:b/>
                <w:bCs/>
                <w:color w:val="000000" w:themeColor="text1"/>
                <w:sz w:val="24"/>
                <w:szCs w:val="24"/>
                <w:lang w:eastAsia="en-US"/>
              </w:rPr>
              <w:t>№</w:t>
            </w:r>
          </w:p>
          <w:p w14:paraId="5AE27838" w14:textId="77777777" w:rsidR="00107AFD" w:rsidRPr="00107AFD" w:rsidRDefault="00107AFD" w:rsidP="00107AFD">
            <w:pPr>
              <w:spacing w:after="0" w:line="240" w:lineRule="auto"/>
              <w:ind w:left="22"/>
              <w:jc w:val="center"/>
              <w:rPr>
                <w:rFonts w:ascii="Times New Roman" w:eastAsia="Calibri" w:hAnsi="Times New Roman"/>
                <w:b/>
                <w:bCs/>
                <w:color w:val="000000" w:themeColor="text1"/>
                <w:sz w:val="24"/>
                <w:szCs w:val="24"/>
                <w:lang w:eastAsia="en-US"/>
              </w:rPr>
            </w:pPr>
            <w:r w:rsidRPr="00107AFD">
              <w:rPr>
                <w:rFonts w:ascii="Times New Roman" w:eastAsia="Calibri" w:hAnsi="Times New Roman"/>
                <w:b/>
                <w:bCs/>
                <w:color w:val="000000" w:themeColor="text1"/>
                <w:sz w:val="24"/>
                <w:szCs w:val="24"/>
                <w:lang w:eastAsia="en-US"/>
              </w:rPr>
              <w:t>з/п</w:t>
            </w: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AEC23" w14:textId="77777777" w:rsidR="00107AFD" w:rsidRPr="00107AFD" w:rsidRDefault="00107AFD" w:rsidP="00107AFD">
            <w:pPr>
              <w:spacing w:after="0" w:line="240" w:lineRule="auto"/>
              <w:jc w:val="center"/>
              <w:rPr>
                <w:rFonts w:ascii="Times New Roman" w:eastAsia="Times New Roman" w:hAnsi="Times New Roman"/>
                <w:b/>
                <w:bCs/>
                <w:color w:val="000000" w:themeColor="text1"/>
                <w:sz w:val="24"/>
                <w:szCs w:val="24"/>
                <w:lang w:eastAsia="en-US"/>
              </w:rPr>
            </w:pPr>
            <w:r w:rsidRPr="00107AFD">
              <w:rPr>
                <w:rFonts w:ascii="Times New Roman" w:eastAsia="Times New Roman" w:hAnsi="Times New Roman"/>
                <w:b/>
                <w:bCs/>
                <w:color w:val="000000" w:themeColor="text1"/>
                <w:sz w:val="24"/>
                <w:szCs w:val="24"/>
                <w:lang w:eastAsia="en-US"/>
              </w:rPr>
              <w:t>Назва проєкту рішення</w:t>
            </w:r>
          </w:p>
        </w:tc>
        <w:bookmarkEnd w:id="0"/>
        <w:bookmarkEnd w:id="1"/>
      </w:tr>
      <w:tr w:rsidR="00107AFD" w:rsidRPr="00107AFD" w14:paraId="27F09343"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9CBD"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CEDEF" w14:textId="77777777" w:rsidR="00107AFD" w:rsidRPr="00107AFD" w:rsidRDefault="00107AFD" w:rsidP="00107AFD">
            <w:pPr>
              <w:spacing w:after="0" w:line="240" w:lineRule="auto"/>
              <w:jc w:val="both"/>
              <w:rPr>
                <w:rFonts w:ascii="Times New Roman" w:eastAsia="Calibri"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проекту землеустрою щодо відведення земельної ділянки за адресою вул.Степана Будного гр.Россомасі О.В.</w:t>
            </w:r>
          </w:p>
        </w:tc>
      </w:tr>
      <w:tr w:rsidR="00107AFD" w:rsidRPr="00107AFD" w14:paraId="24BBF33B"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35FA"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990FB"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технічної документації із землеустрою щодо встановлення меж земельної ділянки в натурі (на місцевості) за адресою вул. Золотогірська,28 гр. Савіцькій М. П.</w:t>
            </w:r>
          </w:p>
        </w:tc>
      </w:tr>
      <w:tr w:rsidR="00107AFD" w:rsidRPr="00107AFD" w14:paraId="1B6E103E"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EF69F"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F829F3"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гр.Хабло Е.П.</w:t>
            </w:r>
          </w:p>
        </w:tc>
      </w:tr>
      <w:tr w:rsidR="00107AFD" w:rsidRPr="00107AFD" w14:paraId="743575DD"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1E081"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EA7BA"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проведення експертної грошової оцінки земельної ділянки за адресою вул. Текстильна, 28 ТОВ «Дивосад»</w:t>
            </w:r>
          </w:p>
        </w:tc>
      </w:tr>
      <w:tr w:rsidR="00107AFD" w:rsidRPr="00107AFD" w14:paraId="00AD18C5"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7A3AF"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4F48EA"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технічної документації із землеустрою щодо встановлення (відновлення) меж земельної ділянки в натурі (на місцевості) за адресою вул.Соломії Крушельницької, 18 гр. Чарношу С.Б., Яремчук І.В.</w:t>
            </w:r>
          </w:p>
        </w:tc>
      </w:tr>
      <w:tr w:rsidR="00107AFD" w:rsidRPr="00107AFD" w14:paraId="49AFED5C"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F64A"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43B9D"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 xml:space="preserve">Про затвердження проекту землеустрою щодо відведення земельної ділянки за адресою провулок Цегельний,1 гр. Прохоренкову І.В., гр. Прохоренковій Н.І. </w:t>
            </w:r>
          </w:p>
        </w:tc>
      </w:tr>
      <w:tr w:rsidR="00107AFD" w:rsidRPr="00107AFD" w14:paraId="6DDA31BF"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B344"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B73787"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проекту землеустрою щодо відведення земельної ділянки за адресою вул. Текстильна, 24д гр. Водвуду М.А.</w:t>
            </w:r>
          </w:p>
        </w:tc>
      </w:tr>
      <w:tr w:rsidR="00107AFD" w:rsidRPr="00107AFD" w14:paraId="4825006D"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6864"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8B5D9"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проекту землеустрою щодо відведення земельної ділянки за адресою вул. Степана Будного, 2А гр. Костомасі Л. О.</w:t>
            </w:r>
          </w:p>
        </w:tc>
      </w:tr>
      <w:tr w:rsidR="00107AFD" w:rsidRPr="00107AFD" w14:paraId="0B1A9569"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3116"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DEA84"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розроблення проекту землеустрою щодо відведення земельної ділянки за адресою вул. Дениса Лукіяновича,8Ш гр.Поповій З.М.</w:t>
            </w:r>
          </w:p>
        </w:tc>
      </w:tr>
      <w:tr w:rsidR="00107AFD" w:rsidRPr="00107AFD" w14:paraId="68BDDFA2"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8D40"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19B41"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«Кобзарівська зозулинцева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107AFD" w:rsidRPr="00107AFD" w14:paraId="7368D969"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2D94"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67DE7"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107AFD" w:rsidRPr="00107AFD" w14:paraId="1B807B85"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90D3"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5B5E9"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внесення змін до рішень міської ради</w:t>
            </w:r>
          </w:p>
        </w:tc>
      </w:tr>
      <w:tr w:rsidR="00107AFD" w:rsidRPr="00107AFD" w14:paraId="66870C0D"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F68EC"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8E3C7"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затвердження проекту землеустрою щодо відведення земельної ділянки за адресою просп. Злуки, 27а гр. Пасько Р.І.</w:t>
            </w:r>
          </w:p>
        </w:tc>
      </w:tr>
      <w:tr w:rsidR="00107AFD" w:rsidRPr="00107AFD" w14:paraId="7F78FCCF"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648DB"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85D63F"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с.Кобзарівка (в межах населеного пункту) Тернопільського району Тернопільської області, яке належить до Тернопільської міської територіальної громади, ТОВ «АГРОЕКОПРОДУКТ»</w:t>
            </w:r>
          </w:p>
        </w:tc>
      </w:tr>
      <w:tr w:rsidR="00107AFD" w:rsidRPr="00107AFD" w14:paraId="3F46C6DD"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8DCE"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7F45F"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надання дозволу на розроблення проекту землеустрою щодо відведення земельної ділянки за адресою вул. Поліська,14 ТОВ «Науково-виробнича компанія «Вердон»</w:t>
            </w:r>
          </w:p>
        </w:tc>
      </w:tr>
      <w:tr w:rsidR="00107AFD" w:rsidRPr="00107AFD" w14:paraId="27A85501"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7EAEC"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C2304"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затвердження проекту землеустрою щодо відведення земельної ділянки за адресою вул.Данила Нечая,19 гр.Козловському М.В.</w:t>
            </w:r>
          </w:p>
        </w:tc>
      </w:tr>
      <w:tr w:rsidR="00107AFD" w:rsidRPr="00107AFD" w14:paraId="2382A489"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C746"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6C650"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sz w:val="24"/>
                <w:szCs w:val="24"/>
                <w:lang w:eastAsia="en-US"/>
              </w:rPr>
              <w:t>Про затвердження технічної документації із землеустрою щодо встановлення меж земельної ділянки в натурі (на місцевості) за адресою вул. Центральна, 32А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Глиняній О.Ю.</w:t>
            </w:r>
          </w:p>
        </w:tc>
      </w:tr>
      <w:tr w:rsidR="00107AFD" w:rsidRPr="00107AFD" w14:paraId="3F2D3484"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EDB75"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6007B"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технічної документації із землеустрою щодо встановлення меж земельної ділянки в натурі (на місцевості) за адресою вул. Пом’яни, 11 с.Носівці (в межах населеного пункту) Тернопільського району Тернопільської області, яке належить до Тернопільської міської територіальної громади, гр.Запотічній М.В.</w:t>
            </w:r>
          </w:p>
        </w:tc>
      </w:tr>
      <w:tr w:rsidR="00107AFD" w:rsidRPr="00107AFD" w14:paraId="1092B015"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90E2"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76FB48"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Грабчук Л. І.</w:t>
            </w:r>
          </w:p>
        </w:tc>
      </w:tr>
      <w:tr w:rsidR="00107AFD" w:rsidRPr="00107AFD" w14:paraId="39259418"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9CE93"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6B90A"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внесення змін до рішення міської ради від 20.03.2026 №8/56/48</w:t>
            </w:r>
          </w:p>
        </w:tc>
      </w:tr>
      <w:tr w:rsidR="00107AFD" w:rsidRPr="00107AFD" w14:paraId="5C4E0B2B"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1FED"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8C4AD"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розроблення проекту землеустрою щодо відведення земельної ділянки за адресою проспект Степана Бандери,89-А гр.Буянському Ю.С.</w:t>
            </w:r>
          </w:p>
        </w:tc>
      </w:tr>
      <w:tr w:rsidR="00107AFD" w:rsidRPr="00107AFD" w14:paraId="44318DA5"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F6729"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55102" w14:textId="698B4DBE"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розроблення проекту землеустрою щодо відведення земельної ділянки за адресою вул. Лесі Українки,4 гр. Бурячинському Д. Б</w:t>
            </w:r>
            <w:r w:rsidR="009D036C">
              <w:rPr>
                <w:rFonts w:ascii="Times New Roman" w:eastAsia="Times New Roman" w:hAnsi="Times New Roman"/>
                <w:color w:val="000000" w:themeColor="text1"/>
                <w:sz w:val="24"/>
                <w:szCs w:val="24"/>
                <w:lang w:eastAsia="en-US"/>
              </w:rPr>
              <w:t>.</w:t>
            </w:r>
          </w:p>
        </w:tc>
      </w:tr>
      <w:tr w:rsidR="00566648" w:rsidRPr="00107AFD" w14:paraId="035603C5"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5DB9" w14:textId="77777777" w:rsidR="00566648" w:rsidRPr="00107AFD" w:rsidRDefault="00566648"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24D22" w14:textId="54128250" w:rsidR="00566648" w:rsidRPr="00107AFD" w:rsidRDefault="00566648" w:rsidP="00107AFD">
            <w:pPr>
              <w:spacing w:after="0" w:line="240" w:lineRule="auto"/>
              <w:jc w:val="both"/>
              <w:rPr>
                <w:rFonts w:ascii="Times New Roman" w:eastAsia="Times New Roman" w:hAnsi="Times New Roman"/>
                <w:color w:val="000000" w:themeColor="text1"/>
                <w:sz w:val="24"/>
                <w:szCs w:val="24"/>
                <w:lang w:eastAsia="en-US"/>
              </w:rPr>
            </w:pPr>
            <w:r w:rsidRPr="00566648">
              <w:rPr>
                <w:rFonts w:ascii="Times New Roman" w:eastAsia="Times New Roman" w:hAnsi="Times New Roman"/>
                <w:color w:val="000000" w:themeColor="text1"/>
                <w:sz w:val="24"/>
                <w:szCs w:val="24"/>
                <w:lang w:eastAsia="en-US"/>
              </w:rPr>
              <w:t>Про надання дозволу на розроблення проекту землеустрою щодо відведення земельної ділянки за адресою вул</w:t>
            </w:r>
            <w:r>
              <w:rPr>
                <w:rFonts w:ascii="Times New Roman" w:eastAsia="Times New Roman" w:hAnsi="Times New Roman"/>
                <w:color w:val="000000" w:themeColor="text1"/>
                <w:sz w:val="24"/>
                <w:szCs w:val="24"/>
                <w:lang w:eastAsia="en-US"/>
              </w:rPr>
              <w:t>.</w:t>
            </w:r>
            <w:r w:rsidRPr="00566648">
              <w:rPr>
                <w:rFonts w:ascii="Times New Roman" w:eastAsia="Times New Roman" w:hAnsi="Times New Roman"/>
                <w:color w:val="000000" w:themeColor="text1"/>
                <w:sz w:val="24"/>
                <w:szCs w:val="24"/>
                <w:lang w:eastAsia="en-US"/>
              </w:rPr>
              <w:t xml:space="preserve"> Центральна, 18б с. Вертелка Тернопільського району Тернопільської області, яке належить до Тернопільської міської територіальної громади, гр. Жулинському І.В.</w:t>
            </w:r>
          </w:p>
        </w:tc>
      </w:tr>
      <w:tr w:rsidR="00107AFD" w:rsidRPr="00107AFD" w14:paraId="4E64A56A" w14:textId="77777777" w:rsidTr="00107AF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DD91" w14:textId="77777777" w:rsidR="00107AFD" w:rsidRPr="00107AFD" w:rsidRDefault="00107AFD" w:rsidP="00107AFD">
            <w:pPr>
              <w:numPr>
                <w:ilvl w:val="0"/>
                <w:numId w:val="7"/>
              </w:numPr>
              <w:spacing w:after="0" w:line="240" w:lineRule="auto"/>
              <w:ind w:left="0" w:firstLine="0"/>
              <w:jc w:val="both"/>
              <w:rPr>
                <w:rFonts w:ascii="Times New Roman" w:eastAsia="Calibri" w:hAnsi="Times New Roman"/>
                <w:color w:val="000000" w:themeColor="text1"/>
                <w:sz w:val="24"/>
                <w:szCs w:val="24"/>
                <w:lang w:eastAsia="en-US"/>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7C95B" w14:textId="77777777" w:rsidR="00107AFD" w:rsidRPr="00107AFD" w:rsidRDefault="00107AFD" w:rsidP="00107AFD">
            <w:pPr>
              <w:spacing w:after="0" w:line="240" w:lineRule="auto"/>
              <w:jc w:val="both"/>
              <w:rPr>
                <w:rFonts w:ascii="Times New Roman" w:eastAsia="Times New Roman" w:hAnsi="Times New Roman"/>
                <w:color w:val="000000" w:themeColor="text1"/>
                <w:sz w:val="24"/>
                <w:szCs w:val="24"/>
                <w:lang w:eastAsia="en-US"/>
              </w:rPr>
            </w:pPr>
            <w:r w:rsidRPr="00107AFD">
              <w:rPr>
                <w:rFonts w:ascii="Times New Roman" w:eastAsia="Times New Roman" w:hAnsi="Times New Roman"/>
                <w:color w:val="000000" w:themeColor="text1"/>
                <w:sz w:val="24"/>
                <w:szCs w:val="24"/>
                <w:lang w:eastAsia="en-US"/>
              </w:rPr>
              <w:t>Про надання дозволу на розроблення Технічної документації із землеустрою щодо об’єднання земельних ділянок за адресою вул.Мирона Тарнавського, 28 а – 26 в – 26 д гр. Кубаю І.Б.</w:t>
            </w:r>
          </w:p>
        </w:tc>
        <w:bookmarkEnd w:id="2"/>
      </w:tr>
    </w:tbl>
    <w:p w14:paraId="350FD1FE" w14:textId="7D08E6C8" w:rsidR="005D0A8D" w:rsidRDefault="005D0A8D" w:rsidP="005D0A8D">
      <w:pPr>
        <w:spacing w:after="0" w:line="240" w:lineRule="auto"/>
        <w:ind w:right="-567" w:firstLine="709"/>
        <w:rPr>
          <w:rFonts w:ascii="Times New Roman" w:hAnsi="Times New Roman"/>
          <w:sz w:val="24"/>
          <w:szCs w:val="24"/>
        </w:rPr>
      </w:pPr>
    </w:p>
    <w:sectPr w:rsidR="005D0A8D" w:rsidSect="00176A5D">
      <w:pgSz w:w="11906" w:h="16838" w:code="9"/>
      <w:pgMar w:top="1134" w:right="1134" w:bottom="2268" w:left="1701"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14AF1" w14:textId="77777777" w:rsidR="00AC1552" w:rsidRDefault="00AC1552" w:rsidP="00FD0D84">
      <w:pPr>
        <w:spacing w:after="0" w:line="240" w:lineRule="auto"/>
      </w:pPr>
      <w:r>
        <w:separator/>
      </w:r>
    </w:p>
  </w:endnote>
  <w:endnote w:type="continuationSeparator" w:id="0">
    <w:p w14:paraId="63092DEB" w14:textId="77777777" w:rsidR="00AC1552" w:rsidRDefault="00AC1552" w:rsidP="00F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8062B" w14:textId="77777777" w:rsidR="00AC1552" w:rsidRDefault="00AC1552" w:rsidP="00FD0D84">
      <w:pPr>
        <w:spacing w:after="0" w:line="240" w:lineRule="auto"/>
      </w:pPr>
      <w:r>
        <w:separator/>
      </w:r>
    </w:p>
  </w:footnote>
  <w:footnote w:type="continuationSeparator" w:id="0">
    <w:p w14:paraId="719749F8" w14:textId="77777777" w:rsidR="00AC1552" w:rsidRDefault="00AC1552" w:rsidP="00F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C43C74"/>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 w15:restartNumberingAfterBreak="0">
    <w:nsid w:val="1C3D0D8F"/>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500E6460"/>
    <w:multiLevelType w:val="hybridMultilevel"/>
    <w:tmpl w:val="32ECE470"/>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57DE3419"/>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5A506D6B"/>
    <w:multiLevelType w:val="hybridMultilevel"/>
    <w:tmpl w:val="F6549562"/>
    <w:lvl w:ilvl="0" w:tplc="FFFFFFF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47030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379397">
    <w:abstractNumId w:val="4"/>
  </w:num>
  <w:num w:numId="3" w16cid:durableId="576592952">
    <w:abstractNumId w:val="1"/>
  </w:num>
  <w:num w:numId="4" w16cid:durableId="484247707">
    <w:abstractNumId w:val="2"/>
  </w:num>
  <w:num w:numId="5" w16cid:durableId="527521623">
    <w:abstractNumId w:val="6"/>
  </w:num>
  <w:num w:numId="6" w16cid:durableId="47263705">
    <w:abstractNumId w:val="0"/>
  </w:num>
  <w:num w:numId="7" w16cid:durableId="1607467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248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37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4"/>
    <w:rsid w:val="0000724F"/>
    <w:rsid w:val="00013288"/>
    <w:rsid w:val="00014C22"/>
    <w:rsid w:val="00015D55"/>
    <w:rsid w:val="00016207"/>
    <w:rsid w:val="00017719"/>
    <w:rsid w:val="00025544"/>
    <w:rsid w:val="00025718"/>
    <w:rsid w:val="00030FC9"/>
    <w:rsid w:val="000333C4"/>
    <w:rsid w:val="00034941"/>
    <w:rsid w:val="00052E74"/>
    <w:rsid w:val="00055309"/>
    <w:rsid w:val="00057E58"/>
    <w:rsid w:val="000603A3"/>
    <w:rsid w:val="00061968"/>
    <w:rsid w:val="00061AF3"/>
    <w:rsid w:val="0006335A"/>
    <w:rsid w:val="000642D6"/>
    <w:rsid w:val="0007193B"/>
    <w:rsid w:val="000719AE"/>
    <w:rsid w:val="00073E80"/>
    <w:rsid w:val="000905C9"/>
    <w:rsid w:val="00093341"/>
    <w:rsid w:val="000A0DA1"/>
    <w:rsid w:val="000A50E7"/>
    <w:rsid w:val="000B2EFC"/>
    <w:rsid w:val="000B487D"/>
    <w:rsid w:val="000C2806"/>
    <w:rsid w:val="000C4508"/>
    <w:rsid w:val="000D1E63"/>
    <w:rsid w:val="000D46D5"/>
    <w:rsid w:val="000D5A62"/>
    <w:rsid w:val="000D66E3"/>
    <w:rsid w:val="000E5A08"/>
    <w:rsid w:val="000E5E56"/>
    <w:rsid w:val="000E7F0D"/>
    <w:rsid w:val="000F1140"/>
    <w:rsid w:val="000F6194"/>
    <w:rsid w:val="000F7305"/>
    <w:rsid w:val="00100484"/>
    <w:rsid w:val="00107AFD"/>
    <w:rsid w:val="00111C16"/>
    <w:rsid w:val="00114DB9"/>
    <w:rsid w:val="00125753"/>
    <w:rsid w:val="001302EE"/>
    <w:rsid w:val="001415CD"/>
    <w:rsid w:val="00146825"/>
    <w:rsid w:val="00146E9A"/>
    <w:rsid w:val="001630D7"/>
    <w:rsid w:val="00176A5D"/>
    <w:rsid w:val="00187C2B"/>
    <w:rsid w:val="00191BA6"/>
    <w:rsid w:val="001A28DA"/>
    <w:rsid w:val="001A392D"/>
    <w:rsid w:val="001A6B15"/>
    <w:rsid w:val="001B0FB4"/>
    <w:rsid w:val="001B1BBE"/>
    <w:rsid w:val="001B2D35"/>
    <w:rsid w:val="001B6BC6"/>
    <w:rsid w:val="001D319C"/>
    <w:rsid w:val="001D6693"/>
    <w:rsid w:val="001E1FAB"/>
    <w:rsid w:val="001E6801"/>
    <w:rsid w:val="001E772E"/>
    <w:rsid w:val="0020242C"/>
    <w:rsid w:val="002038A9"/>
    <w:rsid w:val="00204459"/>
    <w:rsid w:val="0021756D"/>
    <w:rsid w:val="00222B24"/>
    <w:rsid w:val="002301F8"/>
    <w:rsid w:val="00235709"/>
    <w:rsid w:val="0024078A"/>
    <w:rsid w:val="00241F3D"/>
    <w:rsid w:val="00242969"/>
    <w:rsid w:val="00255A4A"/>
    <w:rsid w:val="00265122"/>
    <w:rsid w:val="00275113"/>
    <w:rsid w:val="00287E72"/>
    <w:rsid w:val="0029182E"/>
    <w:rsid w:val="002A0D9E"/>
    <w:rsid w:val="002A27D8"/>
    <w:rsid w:val="002B72A8"/>
    <w:rsid w:val="002C5D5E"/>
    <w:rsid w:val="002C6BD5"/>
    <w:rsid w:val="002D06B4"/>
    <w:rsid w:val="002D2BD4"/>
    <w:rsid w:val="002E0367"/>
    <w:rsid w:val="002F2853"/>
    <w:rsid w:val="002F5F7B"/>
    <w:rsid w:val="0030173D"/>
    <w:rsid w:val="00313854"/>
    <w:rsid w:val="00314746"/>
    <w:rsid w:val="00321C6E"/>
    <w:rsid w:val="003333B4"/>
    <w:rsid w:val="00335685"/>
    <w:rsid w:val="00337E8D"/>
    <w:rsid w:val="00355E68"/>
    <w:rsid w:val="0035724B"/>
    <w:rsid w:val="00381121"/>
    <w:rsid w:val="00381FDA"/>
    <w:rsid w:val="00384C7E"/>
    <w:rsid w:val="003870D5"/>
    <w:rsid w:val="00387326"/>
    <w:rsid w:val="00391911"/>
    <w:rsid w:val="00393C51"/>
    <w:rsid w:val="003A7402"/>
    <w:rsid w:val="003B0D1C"/>
    <w:rsid w:val="003B20D9"/>
    <w:rsid w:val="003B518C"/>
    <w:rsid w:val="003C18C8"/>
    <w:rsid w:val="003C519A"/>
    <w:rsid w:val="003D2046"/>
    <w:rsid w:val="003D561C"/>
    <w:rsid w:val="003E0FBC"/>
    <w:rsid w:val="00400832"/>
    <w:rsid w:val="0040207C"/>
    <w:rsid w:val="00406208"/>
    <w:rsid w:val="00410705"/>
    <w:rsid w:val="004143E2"/>
    <w:rsid w:val="00414CEE"/>
    <w:rsid w:val="0042037E"/>
    <w:rsid w:val="0042464A"/>
    <w:rsid w:val="0042530E"/>
    <w:rsid w:val="0042747C"/>
    <w:rsid w:val="00430A2A"/>
    <w:rsid w:val="004353E7"/>
    <w:rsid w:val="00437F05"/>
    <w:rsid w:val="00440832"/>
    <w:rsid w:val="004408D7"/>
    <w:rsid w:val="004427F0"/>
    <w:rsid w:val="00443956"/>
    <w:rsid w:val="004548F2"/>
    <w:rsid w:val="0046033D"/>
    <w:rsid w:val="00474160"/>
    <w:rsid w:val="004741D6"/>
    <w:rsid w:val="00474BA3"/>
    <w:rsid w:val="00486E22"/>
    <w:rsid w:val="004A7E98"/>
    <w:rsid w:val="004B2399"/>
    <w:rsid w:val="004D28BD"/>
    <w:rsid w:val="004D4EA9"/>
    <w:rsid w:val="004E1689"/>
    <w:rsid w:val="005121F1"/>
    <w:rsid w:val="0051345E"/>
    <w:rsid w:val="00513B67"/>
    <w:rsid w:val="005156CE"/>
    <w:rsid w:val="005176E1"/>
    <w:rsid w:val="0052165E"/>
    <w:rsid w:val="0052423A"/>
    <w:rsid w:val="00533017"/>
    <w:rsid w:val="005330C5"/>
    <w:rsid w:val="00536745"/>
    <w:rsid w:val="00541BE5"/>
    <w:rsid w:val="00543AFA"/>
    <w:rsid w:val="005532A3"/>
    <w:rsid w:val="00562AC0"/>
    <w:rsid w:val="00563208"/>
    <w:rsid w:val="00566648"/>
    <w:rsid w:val="005752A1"/>
    <w:rsid w:val="00575BFF"/>
    <w:rsid w:val="00577DBC"/>
    <w:rsid w:val="00582258"/>
    <w:rsid w:val="00583F25"/>
    <w:rsid w:val="00586C18"/>
    <w:rsid w:val="005A6CF2"/>
    <w:rsid w:val="005B12BF"/>
    <w:rsid w:val="005B52DB"/>
    <w:rsid w:val="005B5EE5"/>
    <w:rsid w:val="005D0A8D"/>
    <w:rsid w:val="005D12DE"/>
    <w:rsid w:val="005D61DA"/>
    <w:rsid w:val="005E4387"/>
    <w:rsid w:val="005F2BBA"/>
    <w:rsid w:val="005F5B5C"/>
    <w:rsid w:val="005F6171"/>
    <w:rsid w:val="0060188A"/>
    <w:rsid w:val="00610FBF"/>
    <w:rsid w:val="00612AF6"/>
    <w:rsid w:val="00630472"/>
    <w:rsid w:val="00645B5D"/>
    <w:rsid w:val="00645DA1"/>
    <w:rsid w:val="00651773"/>
    <w:rsid w:val="006532F9"/>
    <w:rsid w:val="00661022"/>
    <w:rsid w:val="006616CA"/>
    <w:rsid w:val="00663254"/>
    <w:rsid w:val="006661E6"/>
    <w:rsid w:val="00667545"/>
    <w:rsid w:val="006771F4"/>
    <w:rsid w:val="00680168"/>
    <w:rsid w:val="006812DC"/>
    <w:rsid w:val="006824A2"/>
    <w:rsid w:val="00684CF5"/>
    <w:rsid w:val="006A2574"/>
    <w:rsid w:val="006A4B04"/>
    <w:rsid w:val="006A5FE2"/>
    <w:rsid w:val="006B027B"/>
    <w:rsid w:val="006B47DC"/>
    <w:rsid w:val="006C3491"/>
    <w:rsid w:val="006C435D"/>
    <w:rsid w:val="006C66E3"/>
    <w:rsid w:val="006D2DB6"/>
    <w:rsid w:val="006E6862"/>
    <w:rsid w:val="006F41DB"/>
    <w:rsid w:val="006F4D97"/>
    <w:rsid w:val="006F558C"/>
    <w:rsid w:val="00700CF6"/>
    <w:rsid w:val="00701EFE"/>
    <w:rsid w:val="00706946"/>
    <w:rsid w:val="00725D54"/>
    <w:rsid w:val="00750D24"/>
    <w:rsid w:val="00771AB1"/>
    <w:rsid w:val="00773D72"/>
    <w:rsid w:val="007749FA"/>
    <w:rsid w:val="0078032E"/>
    <w:rsid w:val="00782932"/>
    <w:rsid w:val="007831E5"/>
    <w:rsid w:val="007A0E3F"/>
    <w:rsid w:val="007B27C2"/>
    <w:rsid w:val="007B6C54"/>
    <w:rsid w:val="007C426A"/>
    <w:rsid w:val="007C6364"/>
    <w:rsid w:val="007D1015"/>
    <w:rsid w:val="007D4220"/>
    <w:rsid w:val="007D702A"/>
    <w:rsid w:val="007F0D72"/>
    <w:rsid w:val="007F187E"/>
    <w:rsid w:val="007F3963"/>
    <w:rsid w:val="00806886"/>
    <w:rsid w:val="0081205C"/>
    <w:rsid w:val="0081224C"/>
    <w:rsid w:val="008158DC"/>
    <w:rsid w:val="00825C84"/>
    <w:rsid w:val="00827C3A"/>
    <w:rsid w:val="008341FB"/>
    <w:rsid w:val="00834B4C"/>
    <w:rsid w:val="0084646C"/>
    <w:rsid w:val="00851D62"/>
    <w:rsid w:val="00852CE1"/>
    <w:rsid w:val="008539D6"/>
    <w:rsid w:val="00863943"/>
    <w:rsid w:val="008704B5"/>
    <w:rsid w:val="00884425"/>
    <w:rsid w:val="008870A4"/>
    <w:rsid w:val="00887248"/>
    <w:rsid w:val="008A0330"/>
    <w:rsid w:val="008C01E8"/>
    <w:rsid w:val="008C76C2"/>
    <w:rsid w:val="008E0CD7"/>
    <w:rsid w:val="008E392B"/>
    <w:rsid w:val="008E6BD6"/>
    <w:rsid w:val="008F1446"/>
    <w:rsid w:val="008F16CF"/>
    <w:rsid w:val="008F6620"/>
    <w:rsid w:val="008F75C3"/>
    <w:rsid w:val="00901148"/>
    <w:rsid w:val="00901377"/>
    <w:rsid w:val="00901560"/>
    <w:rsid w:val="00905A22"/>
    <w:rsid w:val="00907658"/>
    <w:rsid w:val="00914B2E"/>
    <w:rsid w:val="00920C75"/>
    <w:rsid w:val="009278D7"/>
    <w:rsid w:val="00931E82"/>
    <w:rsid w:val="009411DD"/>
    <w:rsid w:val="00946038"/>
    <w:rsid w:val="00957FFB"/>
    <w:rsid w:val="00970E72"/>
    <w:rsid w:val="00973684"/>
    <w:rsid w:val="00975B97"/>
    <w:rsid w:val="009A21B0"/>
    <w:rsid w:val="009C395F"/>
    <w:rsid w:val="009D036C"/>
    <w:rsid w:val="009F3ED2"/>
    <w:rsid w:val="00A034D2"/>
    <w:rsid w:val="00A051D8"/>
    <w:rsid w:val="00A10BEF"/>
    <w:rsid w:val="00A11E0B"/>
    <w:rsid w:val="00A11F52"/>
    <w:rsid w:val="00A2503D"/>
    <w:rsid w:val="00A34044"/>
    <w:rsid w:val="00A3661E"/>
    <w:rsid w:val="00A41126"/>
    <w:rsid w:val="00A430C8"/>
    <w:rsid w:val="00A45569"/>
    <w:rsid w:val="00A477E4"/>
    <w:rsid w:val="00A501A6"/>
    <w:rsid w:val="00A50D35"/>
    <w:rsid w:val="00A6149E"/>
    <w:rsid w:val="00A74AB5"/>
    <w:rsid w:val="00A94EE7"/>
    <w:rsid w:val="00AA0446"/>
    <w:rsid w:val="00AA3E8B"/>
    <w:rsid w:val="00AA55DA"/>
    <w:rsid w:val="00AB15D6"/>
    <w:rsid w:val="00AB1905"/>
    <w:rsid w:val="00AB55EE"/>
    <w:rsid w:val="00AC1552"/>
    <w:rsid w:val="00AD0C12"/>
    <w:rsid w:val="00AD24D1"/>
    <w:rsid w:val="00AD6B6B"/>
    <w:rsid w:val="00AE6876"/>
    <w:rsid w:val="00AE743D"/>
    <w:rsid w:val="00AE7902"/>
    <w:rsid w:val="00AF30AC"/>
    <w:rsid w:val="00B0091F"/>
    <w:rsid w:val="00B1324A"/>
    <w:rsid w:val="00B32AD5"/>
    <w:rsid w:val="00B33B9D"/>
    <w:rsid w:val="00B35114"/>
    <w:rsid w:val="00B36E3A"/>
    <w:rsid w:val="00B40313"/>
    <w:rsid w:val="00B51BB5"/>
    <w:rsid w:val="00B53187"/>
    <w:rsid w:val="00B5544F"/>
    <w:rsid w:val="00B55F83"/>
    <w:rsid w:val="00B64F9F"/>
    <w:rsid w:val="00B66B1D"/>
    <w:rsid w:val="00B863DB"/>
    <w:rsid w:val="00B9564A"/>
    <w:rsid w:val="00BA4A5C"/>
    <w:rsid w:val="00BD07D2"/>
    <w:rsid w:val="00BD0E59"/>
    <w:rsid w:val="00BE31D2"/>
    <w:rsid w:val="00BE4283"/>
    <w:rsid w:val="00BE7574"/>
    <w:rsid w:val="00BE7ABE"/>
    <w:rsid w:val="00BF07EB"/>
    <w:rsid w:val="00BF0844"/>
    <w:rsid w:val="00BF66E4"/>
    <w:rsid w:val="00C005D5"/>
    <w:rsid w:val="00C26ED9"/>
    <w:rsid w:val="00C26EFC"/>
    <w:rsid w:val="00C405D9"/>
    <w:rsid w:val="00C40ADC"/>
    <w:rsid w:val="00C54A34"/>
    <w:rsid w:val="00C62A0A"/>
    <w:rsid w:val="00C64C2B"/>
    <w:rsid w:val="00C73A8D"/>
    <w:rsid w:val="00C82810"/>
    <w:rsid w:val="00C920AF"/>
    <w:rsid w:val="00C9483A"/>
    <w:rsid w:val="00CA28B9"/>
    <w:rsid w:val="00CA2F66"/>
    <w:rsid w:val="00CA33DB"/>
    <w:rsid w:val="00CA543B"/>
    <w:rsid w:val="00CA674B"/>
    <w:rsid w:val="00CB5B56"/>
    <w:rsid w:val="00CB6D71"/>
    <w:rsid w:val="00CC4BB0"/>
    <w:rsid w:val="00CE5744"/>
    <w:rsid w:val="00CE692F"/>
    <w:rsid w:val="00CF2C06"/>
    <w:rsid w:val="00CF52DA"/>
    <w:rsid w:val="00D07C20"/>
    <w:rsid w:val="00D14B92"/>
    <w:rsid w:val="00D157CD"/>
    <w:rsid w:val="00D208A4"/>
    <w:rsid w:val="00D30AA7"/>
    <w:rsid w:val="00D33BAC"/>
    <w:rsid w:val="00D33D7A"/>
    <w:rsid w:val="00D33DA6"/>
    <w:rsid w:val="00D34D5E"/>
    <w:rsid w:val="00D35633"/>
    <w:rsid w:val="00D408E3"/>
    <w:rsid w:val="00D428F3"/>
    <w:rsid w:val="00D43D8E"/>
    <w:rsid w:val="00D465F3"/>
    <w:rsid w:val="00D51CB2"/>
    <w:rsid w:val="00D53FEE"/>
    <w:rsid w:val="00D9102F"/>
    <w:rsid w:val="00D921D4"/>
    <w:rsid w:val="00D941FB"/>
    <w:rsid w:val="00D96EAE"/>
    <w:rsid w:val="00DA09CE"/>
    <w:rsid w:val="00DB59BE"/>
    <w:rsid w:val="00DC2B6B"/>
    <w:rsid w:val="00DD543F"/>
    <w:rsid w:val="00DE2C93"/>
    <w:rsid w:val="00DE3CDF"/>
    <w:rsid w:val="00DE5CB0"/>
    <w:rsid w:val="00DE7D40"/>
    <w:rsid w:val="00DF3BCF"/>
    <w:rsid w:val="00DF3CDB"/>
    <w:rsid w:val="00DF7F87"/>
    <w:rsid w:val="00E13B6D"/>
    <w:rsid w:val="00E14CAF"/>
    <w:rsid w:val="00E219BE"/>
    <w:rsid w:val="00E23C46"/>
    <w:rsid w:val="00E26672"/>
    <w:rsid w:val="00E26E28"/>
    <w:rsid w:val="00E304E2"/>
    <w:rsid w:val="00E36F5C"/>
    <w:rsid w:val="00E53D16"/>
    <w:rsid w:val="00E54FDE"/>
    <w:rsid w:val="00E5509F"/>
    <w:rsid w:val="00E64E35"/>
    <w:rsid w:val="00E650F9"/>
    <w:rsid w:val="00E74523"/>
    <w:rsid w:val="00E85097"/>
    <w:rsid w:val="00E9717F"/>
    <w:rsid w:val="00EA0855"/>
    <w:rsid w:val="00EA4F28"/>
    <w:rsid w:val="00EC6732"/>
    <w:rsid w:val="00ED1CDC"/>
    <w:rsid w:val="00ED79DF"/>
    <w:rsid w:val="00F07525"/>
    <w:rsid w:val="00F12DE2"/>
    <w:rsid w:val="00F13821"/>
    <w:rsid w:val="00F14E27"/>
    <w:rsid w:val="00F20D22"/>
    <w:rsid w:val="00F20F03"/>
    <w:rsid w:val="00F241DF"/>
    <w:rsid w:val="00F248F8"/>
    <w:rsid w:val="00F265BE"/>
    <w:rsid w:val="00F3208E"/>
    <w:rsid w:val="00F33196"/>
    <w:rsid w:val="00F41AA3"/>
    <w:rsid w:val="00F43417"/>
    <w:rsid w:val="00F5778D"/>
    <w:rsid w:val="00F61CB1"/>
    <w:rsid w:val="00FA4610"/>
    <w:rsid w:val="00FA6D24"/>
    <w:rsid w:val="00FB547C"/>
    <w:rsid w:val="00FC3695"/>
    <w:rsid w:val="00FC5BAC"/>
    <w:rsid w:val="00FC6BF2"/>
    <w:rsid w:val="00FD0D84"/>
    <w:rsid w:val="00FE163F"/>
    <w:rsid w:val="00FE2A1C"/>
    <w:rsid w:val="00FF7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425D"/>
  <w15:chartTrackingRefBased/>
  <w15:docId w15:val="{D9851C4A-6497-4841-9FA7-A2FD2AA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35"/>
    <w:pPr>
      <w:spacing w:after="200" w:line="276" w:lineRule="auto"/>
    </w:pPr>
    <w:rPr>
      <w:rFonts w:eastAsiaTheme="minorEastAsia"/>
      <w:lang w:eastAsia="uk-UA"/>
    </w:rPr>
  </w:style>
  <w:style w:type="paragraph" w:styleId="3">
    <w:name w:val="heading 3"/>
    <w:basedOn w:val="a"/>
    <w:link w:val="30"/>
    <w:uiPriority w:val="9"/>
    <w:qFormat/>
    <w:rsid w:val="00241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D35"/>
    <w:pPr>
      <w:spacing w:after="160" w:line="254" w:lineRule="auto"/>
      <w:ind w:left="720"/>
      <w:contextualSpacing/>
    </w:pPr>
    <w:rPr>
      <w:rFonts w:eastAsiaTheme="minorHAnsi"/>
      <w:lang w:eastAsia="en-US"/>
    </w:rPr>
  </w:style>
  <w:style w:type="paragraph" w:customStyle="1" w:styleId="a5">
    <w:name w:val="Без интервала"/>
    <w:uiPriority w:val="1"/>
    <w:qFormat/>
    <w:rsid w:val="00443956"/>
    <w:pPr>
      <w:spacing w:after="0" w:line="240" w:lineRule="auto"/>
    </w:pPr>
    <w:rPr>
      <w:rFonts w:ascii="Calibri" w:eastAsia="Calibri" w:hAnsi="Calibri" w:cs="Calibri"/>
      <w:szCs w:val="20"/>
      <w:lang w:val="ru-RU" w:eastAsia="uk-UA"/>
    </w:rPr>
  </w:style>
  <w:style w:type="paragraph" w:styleId="a6">
    <w:name w:val="header"/>
    <w:basedOn w:val="a"/>
    <w:link w:val="a7"/>
    <w:uiPriority w:val="99"/>
    <w:unhideWhenUsed/>
    <w:rsid w:val="00FD0D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D0D84"/>
    <w:rPr>
      <w:rFonts w:eastAsiaTheme="minorEastAsia"/>
      <w:lang w:eastAsia="uk-UA"/>
    </w:rPr>
  </w:style>
  <w:style w:type="paragraph" w:styleId="a8">
    <w:name w:val="footer"/>
    <w:basedOn w:val="a"/>
    <w:link w:val="a9"/>
    <w:uiPriority w:val="99"/>
    <w:unhideWhenUsed/>
    <w:rsid w:val="00FD0D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D0D84"/>
    <w:rPr>
      <w:rFonts w:eastAsiaTheme="minorEastAsia"/>
      <w:lang w:eastAsia="uk-UA"/>
    </w:rPr>
  </w:style>
  <w:style w:type="character" w:customStyle="1" w:styleId="30">
    <w:name w:val="Заголовок 3 Знак"/>
    <w:basedOn w:val="a0"/>
    <w:link w:val="3"/>
    <w:uiPriority w:val="9"/>
    <w:rsid w:val="00241F3D"/>
    <w:rPr>
      <w:rFonts w:ascii="Times New Roman" w:eastAsia="Times New Roman" w:hAnsi="Times New Roman" w:cs="Times New Roman"/>
      <w:b/>
      <w:bCs/>
      <w:sz w:val="27"/>
      <w:szCs w:val="27"/>
      <w:lang w:eastAsia="uk-UA"/>
    </w:rPr>
  </w:style>
  <w:style w:type="paragraph" w:customStyle="1" w:styleId="1">
    <w:name w:val="Звичайний1"/>
    <w:qFormat/>
    <w:rsid w:val="001E1FAB"/>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14:ligatures w14:val="standardContextual"/>
    </w:rPr>
  </w:style>
  <w:style w:type="character" w:customStyle="1" w:styleId="10">
    <w:name w:val="Основной шрифт абзаца1"/>
    <w:qFormat/>
    <w:rsid w:val="001E1FAB"/>
    <w:rPr>
      <w:w w:val="100"/>
      <w:position w:val="-1"/>
      <w:effect w:val="none"/>
      <w:vertAlign w:val="baseline"/>
      <w:cs w:val="0"/>
      <w:em w:val="none"/>
    </w:rPr>
  </w:style>
  <w:style w:type="paragraph" w:customStyle="1" w:styleId="aa">
    <w:name w:val="Обычный"/>
    <w:qFormat/>
    <w:rsid w:val="005F5B5C"/>
    <w:pPr>
      <w:pBdr>
        <w:top w:val="nil"/>
        <w:left w:val="nil"/>
        <w:bottom w:val="nil"/>
        <w:right w:val="nil"/>
        <w:between w:val="nil"/>
      </w:pBdr>
      <w:spacing w:after="0" w:line="240" w:lineRule="auto"/>
      <w:jc w:val="both"/>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0A0DA1"/>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 w:type="paragraph" w:customStyle="1" w:styleId="11">
    <w:name w:val="Без интервала1"/>
    <w:qFormat/>
    <w:rsid w:val="00582258"/>
    <w:pPr>
      <w:spacing w:after="0" w:line="240" w:lineRule="auto"/>
    </w:pPr>
    <w:rPr>
      <w:rFonts w:ascii="Calibri" w:eastAsia="Calibri" w:hAnsi="Calibri" w:cs="Calibri"/>
      <w:szCs w:val="20"/>
      <w:lang w:val="ru-RU" w:eastAsia="uk-UA"/>
    </w:rPr>
  </w:style>
  <w:style w:type="table" w:customStyle="1" w:styleId="12">
    <w:name w:val="Сітка таблиці1"/>
    <w:basedOn w:val="a1"/>
    <w:next w:val="a3"/>
    <w:uiPriority w:val="59"/>
    <w:rsid w:val="00107A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3503">
      <w:bodyDiv w:val="1"/>
      <w:marLeft w:val="0"/>
      <w:marRight w:val="0"/>
      <w:marTop w:val="0"/>
      <w:marBottom w:val="0"/>
      <w:divBdr>
        <w:top w:val="none" w:sz="0" w:space="0" w:color="auto"/>
        <w:left w:val="none" w:sz="0" w:space="0" w:color="auto"/>
        <w:bottom w:val="none" w:sz="0" w:space="0" w:color="auto"/>
        <w:right w:val="none" w:sz="0" w:space="0" w:color="auto"/>
      </w:divBdr>
    </w:div>
    <w:div w:id="496768529">
      <w:bodyDiv w:val="1"/>
      <w:marLeft w:val="0"/>
      <w:marRight w:val="0"/>
      <w:marTop w:val="0"/>
      <w:marBottom w:val="0"/>
      <w:divBdr>
        <w:top w:val="none" w:sz="0" w:space="0" w:color="auto"/>
        <w:left w:val="none" w:sz="0" w:space="0" w:color="auto"/>
        <w:bottom w:val="none" w:sz="0" w:space="0" w:color="auto"/>
        <w:right w:val="none" w:sz="0" w:space="0" w:color="auto"/>
      </w:divBdr>
    </w:div>
    <w:div w:id="538250629">
      <w:bodyDiv w:val="1"/>
      <w:marLeft w:val="0"/>
      <w:marRight w:val="0"/>
      <w:marTop w:val="0"/>
      <w:marBottom w:val="0"/>
      <w:divBdr>
        <w:top w:val="none" w:sz="0" w:space="0" w:color="auto"/>
        <w:left w:val="none" w:sz="0" w:space="0" w:color="auto"/>
        <w:bottom w:val="none" w:sz="0" w:space="0" w:color="auto"/>
        <w:right w:val="none" w:sz="0" w:space="0" w:color="auto"/>
      </w:divBdr>
    </w:div>
    <w:div w:id="600721733">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848980602">
      <w:bodyDiv w:val="1"/>
      <w:marLeft w:val="0"/>
      <w:marRight w:val="0"/>
      <w:marTop w:val="0"/>
      <w:marBottom w:val="0"/>
      <w:divBdr>
        <w:top w:val="none" w:sz="0" w:space="0" w:color="auto"/>
        <w:left w:val="none" w:sz="0" w:space="0" w:color="auto"/>
        <w:bottom w:val="none" w:sz="0" w:space="0" w:color="auto"/>
        <w:right w:val="none" w:sz="0" w:space="0" w:color="auto"/>
      </w:divBdr>
    </w:div>
    <w:div w:id="885065701">
      <w:bodyDiv w:val="1"/>
      <w:marLeft w:val="0"/>
      <w:marRight w:val="0"/>
      <w:marTop w:val="0"/>
      <w:marBottom w:val="0"/>
      <w:divBdr>
        <w:top w:val="none" w:sz="0" w:space="0" w:color="auto"/>
        <w:left w:val="none" w:sz="0" w:space="0" w:color="auto"/>
        <w:bottom w:val="none" w:sz="0" w:space="0" w:color="auto"/>
        <w:right w:val="none" w:sz="0" w:space="0" w:color="auto"/>
      </w:divBdr>
    </w:div>
    <w:div w:id="903563464">
      <w:bodyDiv w:val="1"/>
      <w:marLeft w:val="0"/>
      <w:marRight w:val="0"/>
      <w:marTop w:val="0"/>
      <w:marBottom w:val="0"/>
      <w:divBdr>
        <w:top w:val="none" w:sz="0" w:space="0" w:color="auto"/>
        <w:left w:val="none" w:sz="0" w:space="0" w:color="auto"/>
        <w:bottom w:val="none" w:sz="0" w:space="0" w:color="auto"/>
        <w:right w:val="none" w:sz="0" w:space="0" w:color="auto"/>
      </w:divBdr>
    </w:div>
    <w:div w:id="988678559">
      <w:bodyDiv w:val="1"/>
      <w:marLeft w:val="0"/>
      <w:marRight w:val="0"/>
      <w:marTop w:val="0"/>
      <w:marBottom w:val="0"/>
      <w:divBdr>
        <w:top w:val="none" w:sz="0" w:space="0" w:color="auto"/>
        <w:left w:val="none" w:sz="0" w:space="0" w:color="auto"/>
        <w:bottom w:val="none" w:sz="0" w:space="0" w:color="auto"/>
        <w:right w:val="none" w:sz="0" w:space="0" w:color="auto"/>
      </w:divBdr>
    </w:div>
    <w:div w:id="1044217350">
      <w:bodyDiv w:val="1"/>
      <w:marLeft w:val="0"/>
      <w:marRight w:val="0"/>
      <w:marTop w:val="0"/>
      <w:marBottom w:val="0"/>
      <w:divBdr>
        <w:top w:val="none" w:sz="0" w:space="0" w:color="auto"/>
        <w:left w:val="none" w:sz="0" w:space="0" w:color="auto"/>
        <w:bottom w:val="none" w:sz="0" w:space="0" w:color="auto"/>
        <w:right w:val="none" w:sz="0" w:space="0" w:color="auto"/>
      </w:divBdr>
    </w:div>
    <w:div w:id="1288315453">
      <w:bodyDiv w:val="1"/>
      <w:marLeft w:val="0"/>
      <w:marRight w:val="0"/>
      <w:marTop w:val="0"/>
      <w:marBottom w:val="0"/>
      <w:divBdr>
        <w:top w:val="none" w:sz="0" w:space="0" w:color="auto"/>
        <w:left w:val="none" w:sz="0" w:space="0" w:color="auto"/>
        <w:bottom w:val="none" w:sz="0" w:space="0" w:color="auto"/>
        <w:right w:val="none" w:sz="0" w:space="0" w:color="auto"/>
      </w:divBdr>
    </w:div>
    <w:div w:id="1314603933">
      <w:bodyDiv w:val="1"/>
      <w:marLeft w:val="0"/>
      <w:marRight w:val="0"/>
      <w:marTop w:val="0"/>
      <w:marBottom w:val="0"/>
      <w:divBdr>
        <w:top w:val="none" w:sz="0" w:space="0" w:color="auto"/>
        <w:left w:val="none" w:sz="0" w:space="0" w:color="auto"/>
        <w:bottom w:val="none" w:sz="0" w:space="0" w:color="auto"/>
        <w:right w:val="none" w:sz="0" w:space="0" w:color="auto"/>
      </w:divBdr>
    </w:div>
    <w:div w:id="1444956445">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66182521">
      <w:bodyDiv w:val="1"/>
      <w:marLeft w:val="0"/>
      <w:marRight w:val="0"/>
      <w:marTop w:val="0"/>
      <w:marBottom w:val="0"/>
      <w:divBdr>
        <w:top w:val="none" w:sz="0" w:space="0" w:color="auto"/>
        <w:left w:val="none" w:sz="0" w:space="0" w:color="auto"/>
        <w:bottom w:val="none" w:sz="0" w:space="0" w:color="auto"/>
        <w:right w:val="none" w:sz="0" w:space="0" w:color="auto"/>
      </w:divBdr>
    </w:div>
    <w:div w:id="1598053265">
      <w:bodyDiv w:val="1"/>
      <w:marLeft w:val="0"/>
      <w:marRight w:val="0"/>
      <w:marTop w:val="0"/>
      <w:marBottom w:val="0"/>
      <w:divBdr>
        <w:top w:val="none" w:sz="0" w:space="0" w:color="auto"/>
        <w:left w:val="none" w:sz="0" w:space="0" w:color="auto"/>
        <w:bottom w:val="none" w:sz="0" w:space="0" w:color="auto"/>
        <w:right w:val="none" w:sz="0" w:space="0" w:color="auto"/>
      </w:divBdr>
    </w:div>
    <w:div w:id="1611469177">
      <w:bodyDiv w:val="1"/>
      <w:marLeft w:val="0"/>
      <w:marRight w:val="0"/>
      <w:marTop w:val="0"/>
      <w:marBottom w:val="0"/>
      <w:divBdr>
        <w:top w:val="none" w:sz="0" w:space="0" w:color="auto"/>
        <w:left w:val="none" w:sz="0" w:space="0" w:color="auto"/>
        <w:bottom w:val="none" w:sz="0" w:space="0" w:color="auto"/>
        <w:right w:val="none" w:sz="0" w:space="0" w:color="auto"/>
      </w:divBdr>
    </w:div>
    <w:div w:id="1762214164">
      <w:bodyDiv w:val="1"/>
      <w:marLeft w:val="0"/>
      <w:marRight w:val="0"/>
      <w:marTop w:val="0"/>
      <w:marBottom w:val="0"/>
      <w:divBdr>
        <w:top w:val="none" w:sz="0" w:space="0" w:color="auto"/>
        <w:left w:val="none" w:sz="0" w:space="0" w:color="auto"/>
        <w:bottom w:val="none" w:sz="0" w:space="0" w:color="auto"/>
        <w:right w:val="none" w:sz="0" w:space="0" w:color="auto"/>
      </w:divBdr>
    </w:div>
    <w:div w:id="1799644486">
      <w:bodyDiv w:val="1"/>
      <w:marLeft w:val="0"/>
      <w:marRight w:val="0"/>
      <w:marTop w:val="0"/>
      <w:marBottom w:val="0"/>
      <w:divBdr>
        <w:top w:val="none" w:sz="0" w:space="0" w:color="auto"/>
        <w:left w:val="none" w:sz="0" w:space="0" w:color="auto"/>
        <w:bottom w:val="none" w:sz="0" w:space="0" w:color="auto"/>
        <w:right w:val="none" w:sz="0" w:space="0" w:color="auto"/>
      </w:divBdr>
    </w:div>
    <w:div w:id="1842968280">
      <w:bodyDiv w:val="1"/>
      <w:marLeft w:val="0"/>
      <w:marRight w:val="0"/>
      <w:marTop w:val="0"/>
      <w:marBottom w:val="0"/>
      <w:divBdr>
        <w:top w:val="none" w:sz="0" w:space="0" w:color="auto"/>
        <w:left w:val="none" w:sz="0" w:space="0" w:color="auto"/>
        <w:bottom w:val="none" w:sz="0" w:space="0" w:color="auto"/>
        <w:right w:val="none" w:sz="0" w:space="0" w:color="auto"/>
      </w:divBdr>
    </w:div>
    <w:div w:id="1878663728">
      <w:bodyDiv w:val="1"/>
      <w:marLeft w:val="0"/>
      <w:marRight w:val="0"/>
      <w:marTop w:val="0"/>
      <w:marBottom w:val="0"/>
      <w:divBdr>
        <w:top w:val="none" w:sz="0" w:space="0" w:color="auto"/>
        <w:left w:val="none" w:sz="0" w:space="0" w:color="auto"/>
        <w:bottom w:val="none" w:sz="0" w:space="0" w:color="auto"/>
        <w:right w:val="none" w:sz="0" w:space="0" w:color="auto"/>
      </w:divBdr>
    </w:div>
    <w:div w:id="1908880718">
      <w:bodyDiv w:val="1"/>
      <w:marLeft w:val="0"/>
      <w:marRight w:val="0"/>
      <w:marTop w:val="0"/>
      <w:marBottom w:val="0"/>
      <w:divBdr>
        <w:top w:val="none" w:sz="0" w:space="0" w:color="auto"/>
        <w:left w:val="none" w:sz="0" w:space="0" w:color="auto"/>
        <w:bottom w:val="none" w:sz="0" w:space="0" w:color="auto"/>
        <w:right w:val="none" w:sz="0" w:space="0" w:color="auto"/>
      </w:divBdr>
    </w:div>
    <w:div w:id="2005819253">
      <w:bodyDiv w:val="1"/>
      <w:marLeft w:val="0"/>
      <w:marRight w:val="0"/>
      <w:marTop w:val="0"/>
      <w:marBottom w:val="0"/>
      <w:divBdr>
        <w:top w:val="none" w:sz="0" w:space="0" w:color="auto"/>
        <w:left w:val="none" w:sz="0" w:space="0" w:color="auto"/>
        <w:bottom w:val="none" w:sz="0" w:space="0" w:color="auto"/>
        <w:right w:val="none" w:sz="0" w:space="0" w:color="auto"/>
      </w:divBdr>
    </w:div>
    <w:div w:id="20393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3081</Words>
  <Characters>1757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379</cp:revision>
  <cp:lastPrinted>2026-02-11T13:19:00Z</cp:lastPrinted>
  <dcterms:created xsi:type="dcterms:W3CDTF">2024-05-21T14:00:00Z</dcterms:created>
  <dcterms:modified xsi:type="dcterms:W3CDTF">2026-04-28T11:27:00Z</dcterms:modified>
</cp:coreProperties>
</file>