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A970C" w14:textId="03619A9E" w:rsidR="00A50D35" w:rsidRDefault="00111C16" w:rsidP="008870A4">
      <w:pPr>
        <w:spacing w:after="0" w:line="240" w:lineRule="auto"/>
        <w:ind w:right="-567" w:firstLine="70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0" w:name="OLE_LINK2"/>
      <w:bookmarkStart w:id="1" w:name="OLE_LINK1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E74523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</w:p>
    <w:bookmarkEnd w:id="0"/>
    <w:bookmarkEnd w:id="1"/>
    <w:p w14:paraId="7A2E3984" w14:textId="1F35DD39" w:rsidR="00A50D35" w:rsidRDefault="00076C92" w:rsidP="001415CD">
      <w:pPr>
        <w:spacing w:after="0" w:line="240" w:lineRule="auto"/>
        <w:ind w:right="-42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50D35">
        <w:rPr>
          <w:rFonts w:ascii="Times New Roman" w:hAnsi="Times New Roman" w:cs="Times New Roman"/>
          <w:sz w:val="24"/>
          <w:szCs w:val="24"/>
        </w:rPr>
        <w:t xml:space="preserve">ерелік питань для включення до порядку денного засідання постійної комісії міської ради </w:t>
      </w:r>
      <w:r w:rsidR="00A50D35">
        <w:rPr>
          <w:rFonts w:ascii="Times New Roman" w:hAnsi="Times New Roman"/>
          <w:sz w:val="24"/>
          <w:szCs w:val="24"/>
        </w:rPr>
        <w:t>з питань регулювання земельних відносин та екології</w:t>
      </w:r>
      <w:r w:rsidR="00A50D35">
        <w:rPr>
          <w:rFonts w:ascii="Times New Roman" w:hAnsi="Times New Roman" w:cs="Times New Roman"/>
          <w:sz w:val="24"/>
          <w:szCs w:val="24"/>
        </w:rPr>
        <w:t>:</w:t>
      </w:r>
    </w:p>
    <w:p w14:paraId="40353725" w14:textId="77777777" w:rsidR="00FD0D84" w:rsidRDefault="00FD0D84" w:rsidP="00A50D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291" w:type="pct"/>
        <w:tblLook w:val="04A0" w:firstRow="1" w:lastRow="0" w:firstColumn="1" w:lastColumn="0" w:noHBand="0" w:noVBand="1"/>
      </w:tblPr>
      <w:tblGrid>
        <w:gridCol w:w="847"/>
        <w:gridCol w:w="8740"/>
      </w:tblGrid>
      <w:tr w:rsidR="00A74AB5" w14:paraId="54217B23" w14:textId="77777777" w:rsidTr="00D465F3">
        <w:trPr>
          <w:trHeight w:val="482"/>
        </w:trPr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7D129" w14:textId="77777777" w:rsidR="00A74AB5" w:rsidRDefault="00A74AB5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70462016"/>
            <w:bookmarkStart w:id="3" w:name="_Hlk176182511"/>
            <w:bookmarkStart w:id="4" w:name="_Hlk213143354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4CFE67D" w14:textId="0693B5EC" w:rsidR="00A74AB5" w:rsidRDefault="00A74AB5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D34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A2605" w14:textId="77777777" w:rsidR="00A74AB5" w:rsidRDefault="00A7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2"/>
        <w:bookmarkEnd w:id="3"/>
      </w:tr>
      <w:tr w:rsidR="005A6CF2" w14:paraId="42A9CFD0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942CC" w14:textId="77777777" w:rsidR="005A6CF2" w:rsidRDefault="005A6CF2" w:rsidP="005A6CF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743F35" w14:textId="3C19A095" w:rsidR="005A6CF2" w:rsidRPr="00B1324A" w:rsidRDefault="005A6CF2" w:rsidP="005A6CF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0978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</w:t>
            </w:r>
            <w:r w:rsidR="00750D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00978">
              <w:rPr>
                <w:rFonts w:ascii="Times New Roman" w:hAnsi="Times New Roman" w:cs="Times New Roman"/>
                <w:sz w:val="24"/>
                <w:szCs w:val="24"/>
              </w:rPr>
              <w:t>Дубина, 26 с. Вертелка (в межах населеного пункту) Тернопільського району Тернопільської області, яке належить до Тернопільської міської територіальної громади, гр. Жулинській М.П.</w:t>
            </w:r>
          </w:p>
        </w:tc>
      </w:tr>
      <w:tr w:rsidR="005A6CF2" w14:paraId="0BB3C735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62646" w14:textId="77777777" w:rsidR="005A6CF2" w:rsidRDefault="005A6CF2" w:rsidP="005A6CF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46F863" w14:textId="0AE5D248" w:rsidR="005A6CF2" w:rsidRPr="00D465F3" w:rsidRDefault="005A6CF2" w:rsidP="005A6CF2">
            <w:pPr>
              <w:pStyle w:val="1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1073B2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>розроблення</w:t>
            </w:r>
            <w:proofErr w:type="spellEnd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>відведення</w:t>
            </w:r>
            <w:proofErr w:type="spellEnd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>нежитлового</w:t>
            </w:r>
            <w:proofErr w:type="spellEnd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  <w:proofErr w:type="spellStart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>виробничого</w:t>
            </w:r>
            <w:proofErr w:type="spellEnd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 xml:space="preserve"> корпусу №1 </w:t>
            </w:r>
            <w:proofErr w:type="spellStart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>літ</w:t>
            </w:r>
            <w:proofErr w:type="spellEnd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 xml:space="preserve">. «О» за адресою </w:t>
            </w:r>
            <w:proofErr w:type="spellStart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 xml:space="preserve">. Дениса Лукіяновича,8 гр. </w:t>
            </w:r>
            <w:proofErr w:type="spellStart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>Олійник</w:t>
            </w:r>
            <w:proofErr w:type="spellEnd"/>
            <w:r w:rsidRPr="001073B2">
              <w:rPr>
                <w:rFonts w:ascii="Times New Roman" w:hAnsi="Times New Roman" w:cs="Times New Roman"/>
                <w:sz w:val="24"/>
                <w:szCs w:val="24"/>
              </w:rPr>
              <w:t xml:space="preserve"> Ю.І.</w:t>
            </w:r>
          </w:p>
        </w:tc>
      </w:tr>
      <w:tr w:rsidR="005176E1" w14:paraId="41309100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DFC8C" w14:textId="77777777" w:rsidR="005176E1" w:rsidRDefault="005176E1" w:rsidP="005176E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FE347D" w14:textId="43980C89" w:rsidR="005176E1" w:rsidRPr="00D465F3" w:rsidRDefault="005176E1" w:rsidP="00517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F73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проекту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F73">
              <w:rPr>
                <w:rFonts w:ascii="Times New Roman" w:hAnsi="Times New Roman" w:cs="Times New Roman"/>
                <w:sz w:val="24"/>
                <w:szCs w:val="24"/>
              </w:rPr>
              <w:t>землеустрою щодо відведення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F73">
              <w:rPr>
                <w:rFonts w:ascii="Times New Roman" w:hAnsi="Times New Roman" w:cs="Times New Roman"/>
                <w:sz w:val="24"/>
                <w:szCs w:val="24"/>
              </w:rPr>
              <w:t xml:space="preserve">земельної ділянки за адресою </w:t>
            </w:r>
            <w:proofErr w:type="spellStart"/>
            <w:r w:rsidRPr="00574F73">
              <w:rPr>
                <w:rFonts w:ascii="Times New Roman" w:hAnsi="Times New Roman" w:cs="Times New Roman"/>
                <w:sz w:val="24"/>
                <w:szCs w:val="24"/>
              </w:rPr>
              <w:t>вул.Василя</w:t>
            </w:r>
            <w:proofErr w:type="spellEnd"/>
            <w:r w:rsidRPr="00574F73">
              <w:rPr>
                <w:rFonts w:ascii="Times New Roman" w:hAnsi="Times New Roman" w:cs="Times New Roman"/>
                <w:sz w:val="24"/>
                <w:szCs w:val="24"/>
              </w:rPr>
              <w:t xml:space="preserve"> Стуса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F73">
              <w:rPr>
                <w:rFonts w:ascii="Times New Roman" w:hAnsi="Times New Roman" w:cs="Times New Roman"/>
                <w:sz w:val="24"/>
                <w:szCs w:val="24"/>
              </w:rPr>
              <w:t>у власність для продажу на земельних торгах</w:t>
            </w:r>
          </w:p>
        </w:tc>
      </w:tr>
      <w:tr w:rsidR="005176E1" w14:paraId="0018EA48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794EC" w14:textId="77777777" w:rsidR="005176E1" w:rsidRDefault="005176E1" w:rsidP="005176E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591F78" w14:textId="3B25BFDB" w:rsidR="005176E1" w:rsidRPr="00D465F3" w:rsidRDefault="005176E1" w:rsidP="005176E1">
            <w:pPr>
              <w:pStyle w:val="1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6B4224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6B4224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6B4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224">
              <w:rPr>
                <w:rFonts w:ascii="Times New Roman" w:hAnsi="Times New Roman" w:cs="Times New Roman"/>
                <w:sz w:val="24"/>
                <w:szCs w:val="24"/>
              </w:rPr>
              <w:t>технічної</w:t>
            </w:r>
            <w:proofErr w:type="spellEnd"/>
            <w:r w:rsidRPr="006B4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224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6B4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224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6B4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224"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Pr="006B4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224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6B4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224">
              <w:rPr>
                <w:rFonts w:ascii="Times New Roman" w:hAnsi="Times New Roman" w:cs="Times New Roman"/>
                <w:sz w:val="24"/>
                <w:szCs w:val="24"/>
              </w:rPr>
              <w:t>об’єднання</w:t>
            </w:r>
            <w:proofErr w:type="spellEnd"/>
            <w:r w:rsidRPr="006B4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224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6B4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224">
              <w:rPr>
                <w:rFonts w:ascii="Times New Roman" w:hAnsi="Times New Roman" w:cs="Times New Roman"/>
                <w:sz w:val="24"/>
                <w:szCs w:val="24"/>
              </w:rPr>
              <w:t>ділянок</w:t>
            </w:r>
            <w:proofErr w:type="spellEnd"/>
            <w:r w:rsidRPr="006B4224">
              <w:rPr>
                <w:rFonts w:ascii="Times New Roman" w:hAnsi="Times New Roman" w:cs="Times New Roman"/>
                <w:sz w:val="24"/>
                <w:szCs w:val="24"/>
              </w:rPr>
              <w:t xml:space="preserve"> за адресою </w:t>
            </w:r>
            <w:proofErr w:type="spellStart"/>
            <w:r w:rsidRPr="006B4224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B42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B4224">
              <w:rPr>
                <w:rFonts w:ascii="Times New Roman" w:hAnsi="Times New Roman" w:cs="Times New Roman"/>
                <w:sz w:val="24"/>
                <w:szCs w:val="24"/>
              </w:rPr>
              <w:t>Бродівська</w:t>
            </w:r>
            <w:proofErr w:type="spellEnd"/>
            <w:r w:rsidRPr="006B4224">
              <w:rPr>
                <w:rFonts w:ascii="Times New Roman" w:hAnsi="Times New Roman" w:cs="Times New Roman"/>
                <w:sz w:val="24"/>
                <w:szCs w:val="24"/>
              </w:rPr>
              <w:t>, 33 ТОВ «ТОРГОВА ГРУПА «АРС-КЕРАМІКА»</w:t>
            </w:r>
          </w:p>
        </w:tc>
      </w:tr>
      <w:tr w:rsidR="005176E1" w14:paraId="599D7E80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07BA9" w14:textId="77777777" w:rsidR="005176E1" w:rsidRDefault="005176E1" w:rsidP="005176E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4E260" w14:textId="323E1777" w:rsidR="005176E1" w:rsidRPr="00E5509F" w:rsidRDefault="005176E1" w:rsidP="00517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A0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Київська гр. </w:t>
            </w:r>
            <w:proofErr w:type="spellStart"/>
            <w:r w:rsidRPr="00271DA0">
              <w:rPr>
                <w:rFonts w:ascii="Times New Roman" w:hAnsi="Times New Roman" w:cs="Times New Roman"/>
                <w:sz w:val="24"/>
                <w:szCs w:val="24"/>
              </w:rPr>
              <w:t>Лукову</w:t>
            </w:r>
            <w:proofErr w:type="spellEnd"/>
            <w:r w:rsidRPr="00271DA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5176E1" w14:paraId="42AB14A0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AD7A2" w14:textId="77777777" w:rsidR="005176E1" w:rsidRDefault="005176E1" w:rsidP="005176E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FF213D" w14:textId="13170115" w:rsidR="005176E1" w:rsidRDefault="005176E1" w:rsidP="005176E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776FB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6FB">
              <w:rPr>
                <w:rFonts w:ascii="Times New Roman" w:hAnsi="Times New Roman" w:cs="Times New Roman"/>
                <w:sz w:val="24"/>
                <w:szCs w:val="24"/>
              </w:rPr>
              <w:t>щодо відведення земельної ділянки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6FB">
              <w:rPr>
                <w:rFonts w:ascii="Times New Roman" w:hAnsi="Times New Roman" w:cs="Times New Roman"/>
                <w:sz w:val="24"/>
                <w:szCs w:val="24"/>
              </w:rPr>
              <w:t>за адресою</w:t>
            </w:r>
            <w:r>
              <w:rPr>
                <w:sz w:val="24"/>
                <w:szCs w:val="24"/>
              </w:rPr>
              <w:t xml:space="preserve"> </w:t>
            </w:r>
            <w:r w:rsidRPr="000776FB">
              <w:rPr>
                <w:rFonts w:ascii="Times New Roman" w:hAnsi="Times New Roman" w:cs="Times New Roman"/>
                <w:sz w:val="24"/>
                <w:szCs w:val="24"/>
              </w:rPr>
              <w:t>вул. Михайла Паращука,2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6FB">
              <w:rPr>
                <w:rFonts w:ascii="Times New Roman" w:hAnsi="Times New Roman" w:cs="Times New Roman"/>
                <w:sz w:val="24"/>
                <w:szCs w:val="24"/>
              </w:rPr>
              <w:t>гр. Березовській Л. Є.</w:t>
            </w:r>
          </w:p>
        </w:tc>
      </w:tr>
      <w:tr w:rsidR="005176E1" w14:paraId="008F47F3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31471" w14:textId="77777777" w:rsidR="005176E1" w:rsidRDefault="005176E1" w:rsidP="005176E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74167C" w14:textId="2D8FB506" w:rsidR="005176E1" w:rsidRDefault="005176E1" w:rsidP="005176E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D5E7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E7B">
              <w:rPr>
                <w:rFonts w:ascii="Times New Roman" w:hAnsi="Times New Roman" w:cs="Times New Roman"/>
                <w:sz w:val="24"/>
                <w:szCs w:val="24"/>
              </w:rPr>
              <w:t>землеустрою щодо відведення земельної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E7B">
              <w:rPr>
                <w:rFonts w:ascii="Times New Roman" w:hAnsi="Times New Roman" w:cs="Times New Roman"/>
                <w:sz w:val="24"/>
                <w:szCs w:val="24"/>
              </w:rPr>
              <w:t>ділянки зі зміною її цільового призначення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E7B">
              <w:rPr>
                <w:rFonts w:ascii="Times New Roman" w:hAnsi="Times New Roman" w:cs="Times New Roman"/>
                <w:sz w:val="24"/>
                <w:szCs w:val="24"/>
              </w:rPr>
              <w:t xml:space="preserve">за адресою вул. Петра Батьківського, </w:t>
            </w:r>
            <w:r w:rsidR="00C3798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 </w:t>
            </w:r>
            <w:r w:rsidRPr="006D5E7B">
              <w:rPr>
                <w:rFonts w:ascii="Times New Roman" w:hAnsi="Times New Roman" w:cs="Times New Roman"/>
                <w:sz w:val="24"/>
                <w:szCs w:val="24"/>
              </w:rPr>
              <w:t>Національній академії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E7B">
              <w:rPr>
                <w:rFonts w:ascii="Times New Roman" w:hAnsi="Times New Roman" w:cs="Times New Roman"/>
                <w:sz w:val="24"/>
                <w:szCs w:val="24"/>
              </w:rPr>
              <w:t>Національної гвардії України</w:t>
            </w:r>
          </w:p>
        </w:tc>
      </w:tr>
      <w:tr w:rsidR="005176E1" w14:paraId="70E76536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7F1E6" w14:textId="77777777" w:rsidR="005176E1" w:rsidRDefault="005176E1" w:rsidP="005176E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97C181" w14:textId="01C71C22" w:rsidR="005176E1" w:rsidRPr="00100484" w:rsidRDefault="005176E1" w:rsidP="00517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щодо відведення земельної ділянки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CCB">
              <w:rPr>
                <w:rFonts w:ascii="Times New Roman" w:hAnsi="Times New Roman" w:cs="Times New Roman"/>
                <w:sz w:val="24"/>
                <w:szCs w:val="24"/>
              </w:rPr>
              <w:t xml:space="preserve">за адресою вул. Степана </w:t>
            </w:r>
            <w:proofErr w:type="spellStart"/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Будного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комунальному підприємству «Підприємство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матеріально-технічного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забезпечення»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CCB">
              <w:rPr>
                <w:rFonts w:ascii="Times New Roman" w:hAnsi="Times New Roman" w:cs="Times New Roman"/>
                <w:sz w:val="24"/>
                <w:szCs w:val="24"/>
              </w:rPr>
              <w:t>Тернопільської міської ради</w:t>
            </w:r>
          </w:p>
        </w:tc>
      </w:tr>
      <w:tr w:rsidR="006616CA" w14:paraId="6D59180C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2CE10" w14:textId="77777777" w:rsidR="006616CA" w:rsidRDefault="006616CA" w:rsidP="006616C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4828FB" w14:textId="63AD2B29" w:rsidR="006616CA" w:rsidRPr="006616CA" w:rsidRDefault="006616CA" w:rsidP="00661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6CA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Енергетична,2а гр. </w:t>
            </w:r>
            <w:proofErr w:type="spellStart"/>
            <w:r w:rsidRPr="006616CA">
              <w:rPr>
                <w:rFonts w:ascii="Times New Roman" w:hAnsi="Times New Roman" w:cs="Times New Roman"/>
                <w:sz w:val="24"/>
                <w:szCs w:val="24"/>
              </w:rPr>
              <w:t>Соболяк</w:t>
            </w:r>
            <w:proofErr w:type="spellEnd"/>
            <w:r w:rsidRPr="006616CA">
              <w:rPr>
                <w:rFonts w:ascii="Times New Roman" w:hAnsi="Times New Roman" w:cs="Times New Roman"/>
                <w:sz w:val="24"/>
                <w:szCs w:val="24"/>
              </w:rPr>
              <w:t xml:space="preserve"> Л. Є.</w:t>
            </w:r>
          </w:p>
        </w:tc>
      </w:tr>
      <w:tr w:rsidR="006616CA" w14:paraId="47A98A71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C6FA9" w14:textId="77777777" w:rsidR="006616CA" w:rsidRDefault="006616CA" w:rsidP="006616C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545E11" w14:textId="055DAC46" w:rsidR="006616CA" w:rsidRPr="006616CA" w:rsidRDefault="006616CA" w:rsidP="006616C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616CA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для будівництва і обслуговування багатоквартирного житлового будинку з об’єктами торгово-розважальної та ринкової інфраструктури за адресою вул. Сергія Короля,53 ОСББ «Бережанська 53»</w:t>
            </w:r>
          </w:p>
        </w:tc>
      </w:tr>
      <w:tr w:rsidR="006616CA" w14:paraId="30638F37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0E9D7" w14:textId="77777777" w:rsidR="006616CA" w:rsidRDefault="006616CA" w:rsidP="006616C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9836D" w14:textId="75A6ADE0" w:rsidR="006616CA" w:rsidRPr="006616CA" w:rsidRDefault="006616CA" w:rsidP="00661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6CA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Петра Батьківського Національній академії Національної  гвардії України</w:t>
            </w:r>
          </w:p>
        </w:tc>
      </w:tr>
      <w:tr w:rsidR="006616CA" w14:paraId="0AC4B65A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A07AB" w14:textId="77777777" w:rsidR="006616CA" w:rsidRDefault="006616CA" w:rsidP="006616C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853165" w14:textId="16697046" w:rsidR="006616CA" w:rsidRPr="006616CA" w:rsidRDefault="006616CA" w:rsidP="006616C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616CA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</w:t>
            </w:r>
            <w:proofErr w:type="spellStart"/>
            <w:r w:rsidRPr="006616CA">
              <w:rPr>
                <w:rFonts w:ascii="Times New Roman" w:hAnsi="Times New Roman" w:cs="Times New Roman"/>
                <w:sz w:val="24"/>
                <w:szCs w:val="24"/>
              </w:rPr>
              <w:t>вул.Омеляна</w:t>
            </w:r>
            <w:proofErr w:type="spellEnd"/>
            <w:r w:rsidRPr="006616CA">
              <w:rPr>
                <w:rFonts w:ascii="Times New Roman" w:hAnsi="Times New Roman" w:cs="Times New Roman"/>
                <w:sz w:val="24"/>
                <w:szCs w:val="24"/>
              </w:rPr>
              <w:t xml:space="preserve"> Польового,45 </w:t>
            </w:r>
            <w:proofErr w:type="spellStart"/>
            <w:r w:rsidRPr="006616CA">
              <w:rPr>
                <w:rFonts w:ascii="Times New Roman" w:hAnsi="Times New Roman" w:cs="Times New Roman"/>
                <w:sz w:val="24"/>
                <w:szCs w:val="24"/>
              </w:rPr>
              <w:t>гр.Кураш</w:t>
            </w:r>
            <w:proofErr w:type="spellEnd"/>
            <w:r w:rsidRPr="006616C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6616CA" w14:paraId="783F3758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45930" w14:textId="77777777" w:rsidR="006616CA" w:rsidRDefault="006616CA" w:rsidP="006616C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2E4CA5" w14:textId="6604F7AE" w:rsidR="006616CA" w:rsidRPr="006616CA" w:rsidRDefault="006616CA" w:rsidP="006616C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616CA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адресою </w:t>
            </w:r>
            <w:proofErr w:type="spellStart"/>
            <w:r w:rsidRPr="006616CA">
              <w:rPr>
                <w:rFonts w:ascii="Times New Roman" w:hAnsi="Times New Roman" w:cs="Times New Roman"/>
                <w:sz w:val="24"/>
                <w:szCs w:val="24"/>
              </w:rPr>
              <w:t>вул.Омеляна</w:t>
            </w:r>
            <w:proofErr w:type="spellEnd"/>
            <w:r w:rsidRPr="006616CA">
              <w:rPr>
                <w:rFonts w:ascii="Times New Roman" w:hAnsi="Times New Roman" w:cs="Times New Roman"/>
                <w:sz w:val="24"/>
                <w:szCs w:val="24"/>
              </w:rPr>
              <w:t xml:space="preserve"> Польового,26 </w:t>
            </w:r>
            <w:proofErr w:type="spellStart"/>
            <w:r w:rsidRPr="006616CA">
              <w:rPr>
                <w:rFonts w:ascii="Times New Roman" w:hAnsi="Times New Roman" w:cs="Times New Roman"/>
                <w:sz w:val="24"/>
                <w:szCs w:val="24"/>
              </w:rPr>
              <w:t>гр.Теслюку</w:t>
            </w:r>
            <w:proofErr w:type="spellEnd"/>
            <w:r w:rsidRPr="006616CA">
              <w:rPr>
                <w:rFonts w:ascii="Times New Roman" w:hAnsi="Times New Roman" w:cs="Times New Roman"/>
                <w:sz w:val="24"/>
                <w:szCs w:val="24"/>
              </w:rPr>
              <w:t xml:space="preserve"> І.М.</w:t>
            </w:r>
          </w:p>
        </w:tc>
      </w:tr>
      <w:tr w:rsidR="006616CA" w14:paraId="1BB3EEDC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B3045" w14:textId="77777777" w:rsidR="006616CA" w:rsidRDefault="006616CA" w:rsidP="006616C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B77FEF" w14:textId="679ECEA3" w:rsidR="006616CA" w:rsidRPr="006616CA" w:rsidRDefault="006616CA" w:rsidP="006616C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616CA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технічної документації із землеустрою щодо інвентаризації земель </w:t>
            </w:r>
            <w:proofErr w:type="spellStart"/>
            <w:r w:rsidRPr="006616CA">
              <w:rPr>
                <w:rFonts w:ascii="Times New Roman" w:hAnsi="Times New Roman" w:cs="Times New Roman"/>
                <w:sz w:val="24"/>
                <w:szCs w:val="24"/>
              </w:rPr>
              <w:t>м.Тернопіль</w:t>
            </w:r>
            <w:proofErr w:type="spellEnd"/>
            <w:r w:rsidRPr="006616CA">
              <w:rPr>
                <w:rFonts w:ascii="Times New Roman" w:hAnsi="Times New Roman" w:cs="Times New Roman"/>
                <w:sz w:val="24"/>
                <w:szCs w:val="24"/>
              </w:rPr>
              <w:t xml:space="preserve"> (південний напрямок міста Тернополя)</w:t>
            </w:r>
          </w:p>
        </w:tc>
      </w:tr>
      <w:tr w:rsidR="006616CA" w14:paraId="6616AD86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F2B49" w14:textId="77777777" w:rsidR="006616CA" w:rsidRDefault="006616CA" w:rsidP="006616C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8C86A7" w14:textId="289B8F26" w:rsidR="006616CA" w:rsidRPr="006616CA" w:rsidRDefault="006616CA" w:rsidP="006616C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616CA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</w:t>
            </w:r>
            <w:r w:rsidR="00750D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616CA">
              <w:rPr>
                <w:rFonts w:ascii="Times New Roman" w:hAnsi="Times New Roman" w:cs="Times New Roman"/>
                <w:sz w:val="24"/>
                <w:szCs w:val="24"/>
              </w:rPr>
              <w:t>Плютинці</w:t>
            </w:r>
            <w:proofErr w:type="spellEnd"/>
            <w:r w:rsidRPr="006616CA">
              <w:rPr>
                <w:rFonts w:ascii="Times New Roman" w:hAnsi="Times New Roman" w:cs="Times New Roman"/>
                <w:sz w:val="24"/>
                <w:szCs w:val="24"/>
              </w:rPr>
              <w:t>, 4 с. Чернихів (в межах населеного пункту) Тернопільського району Тернопільської області, яке належить до Тернопільської міської територіальної громади, гр. Чайковському В.В.</w:t>
            </w:r>
          </w:p>
        </w:tc>
      </w:tr>
      <w:tr w:rsidR="006616CA" w14:paraId="44C9B1FA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BED70" w14:textId="77777777" w:rsidR="006616CA" w:rsidRDefault="006616CA" w:rsidP="006616C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A0898C" w14:textId="4DD21DC6" w:rsidR="006616CA" w:rsidRPr="006616CA" w:rsidRDefault="006616CA" w:rsidP="006616C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616CA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проектів землеустрою щодо відведення земельних ділянок за адресою вул. Новий Світ, 87а (гр. </w:t>
            </w:r>
            <w:proofErr w:type="spellStart"/>
            <w:r w:rsidRPr="006616CA">
              <w:rPr>
                <w:rFonts w:ascii="Times New Roman" w:hAnsi="Times New Roman" w:cs="Times New Roman"/>
                <w:sz w:val="24"/>
                <w:szCs w:val="24"/>
              </w:rPr>
              <w:t>Стацишин</w:t>
            </w:r>
            <w:proofErr w:type="spellEnd"/>
            <w:r w:rsidRPr="006616CA">
              <w:rPr>
                <w:rFonts w:ascii="Times New Roman" w:hAnsi="Times New Roman" w:cs="Times New Roman"/>
                <w:sz w:val="24"/>
                <w:szCs w:val="24"/>
              </w:rPr>
              <w:t xml:space="preserve"> С. В. та інші)</w:t>
            </w:r>
          </w:p>
        </w:tc>
      </w:tr>
      <w:tr w:rsidR="006616CA" w14:paraId="6D4F95CA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D8FCD" w14:textId="77777777" w:rsidR="006616CA" w:rsidRDefault="006616CA" w:rsidP="006616C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265FD" w14:textId="10CD0448" w:rsidR="006616CA" w:rsidRPr="006616CA" w:rsidRDefault="006616CA" w:rsidP="006616C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616CA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</w:t>
            </w:r>
            <w:proofErr w:type="spellStart"/>
            <w:r w:rsidRPr="006616CA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6616CA">
              <w:rPr>
                <w:rFonts w:ascii="Times New Roman" w:hAnsi="Times New Roman" w:cs="Times New Roman"/>
                <w:sz w:val="24"/>
                <w:szCs w:val="24"/>
              </w:rPr>
              <w:t>. Злуки, 27а гр. Пасько Р.І.</w:t>
            </w:r>
          </w:p>
        </w:tc>
      </w:tr>
      <w:tr w:rsidR="006616CA" w14:paraId="13B7AAA1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A6A2A" w14:textId="77777777" w:rsidR="006616CA" w:rsidRDefault="006616CA" w:rsidP="006616C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E79E7B" w14:textId="2429FF59" w:rsidR="006616CA" w:rsidRPr="006616CA" w:rsidRDefault="006616CA" w:rsidP="00661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6CA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Михайла Вербицького, 7а ТОВ «СФЕРА ДОМУ»</w:t>
            </w:r>
          </w:p>
        </w:tc>
      </w:tr>
      <w:tr w:rsidR="006616CA" w14:paraId="021662CC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10B5A" w14:textId="77777777" w:rsidR="006616CA" w:rsidRDefault="006616CA" w:rsidP="006616C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D3E28" w14:textId="7AE7205C" w:rsidR="006616CA" w:rsidRPr="006616CA" w:rsidRDefault="006616CA" w:rsidP="00661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6CA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</w:t>
            </w:r>
            <w:r w:rsidR="00A11F52">
              <w:rPr>
                <w:rFonts w:ascii="Times New Roman" w:hAnsi="Times New Roman" w:cs="Times New Roman"/>
                <w:sz w:val="24"/>
                <w:szCs w:val="24"/>
              </w:rPr>
              <w:t xml:space="preserve">Михайла </w:t>
            </w:r>
            <w:r w:rsidRPr="006616CA">
              <w:rPr>
                <w:rFonts w:ascii="Times New Roman" w:hAnsi="Times New Roman" w:cs="Times New Roman"/>
                <w:sz w:val="24"/>
                <w:szCs w:val="24"/>
              </w:rPr>
              <w:t xml:space="preserve">Паращука, 2 гр. </w:t>
            </w:r>
            <w:proofErr w:type="spellStart"/>
            <w:r w:rsidRPr="006616CA">
              <w:rPr>
                <w:rFonts w:ascii="Times New Roman" w:hAnsi="Times New Roman" w:cs="Times New Roman"/>
                <w:sz w:val="24"/>
                <w:szCs w:val="24"/>
              </w:rPr>
              <w:t>Грудзині</w:t>
            </w:r>
            <w:proofErr w:type="spellEnd"/>
            <w:r w:rsidRPr="006616CA"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</w:tc>
      </w:tr>
      <w:tr w:rsidR="006771F4" w:rsidRPr="006771F4" w14:paraId="607B8C0A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67C03" w14:textId="77777777" w:rsidR="006771F4" w:rsidRPr="006771F4" w:rsidRDefault="006771F4" w:rsidP="006771F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207027" w14:textId="5B88A05B" w:rsidR="006771F4" w:rsidRPr="006771F4" w:rsidRDefault="006771F4" w:rsidP="00677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4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Івана Котляревського ОСББ «КОМФОРТ+»</w:t>
            </w:r>
          </w:p>
        </w:tc>
      </w:tr>
      <w:tr w:rsidR="006771F4" w:rsidRPr="006771F4" w14:paraId="123A41C6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7E72B" w14:textId="77777777" w:rsidR="006771F4" w:rsidRPr="006771F4" w:rsidRDefault="006771F4" w:rsidP="006771F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C3497" w14:textId="2F4FA386" w:rsidR="006771F4" w:rsidRPr="006771F4" w:rsidRDefault="006771F4" w:rsidP="00677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4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земельної ділянки за адресою </w:t>
            </w:r>
            <w:proofErr w:type="spellStart"/>
            <w:r w:rsidRPr="006771F4">
              <w:rPr>
                <w:rFonts w:ascii="Times New Roman" w:hAnsi="Times New Roman" w:cs="Times New Roman"/>
                <w:sz w:val="24"/>
                <w:szCs w:val="24"/>
              </w:rPr>
              <w:t>вул.Уласа</w:t>
            </w:r>
            <w:proofErr w:type="spellEnd"/>
            <w:r w:rsidRPr="006771F4">
              <w:rPr>
                <w:rFonts w:ascii="Times New Roman" w:hAnsi="Times New Roman" w:cs="Times New Roman"/>
                <w:sz w:val="24"/>
                <w:szCs w:val="24"/>
              </w:rPr>
              <w:t xml:space="preserve"> Самчука,18 </w:t>
            </w:r>
            <w:proofErr w:type="spellStart"/>
            <w:r w:rsidRPr="006771F4">
              <w:rPr>
                <w:rFonts w:ascii="Times New Roman" w:hAnsi="Times New Roman" w:cs="Times New Roman"/>
                <w:sz w:val="24"/>
                <w:szCs w:val="24"/>
              </w:rPr>
              <w:t>гр.Лукасевич</w:t>
            </w:r>
            <w:proofErr w:type="spellEnd"/>
            <w:r w:rsidR="00D96E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71F4">
              <w:rPr>
                <w:rFonts w:ascii="Times New Roman" w:hAnsi="Times New Roman" w:cs="Times New Roman"/>
                <w:sz w:val="24"/>
                <w:szCs w:val="24"/>
              </w:rPr>
              <w:t>О.С.</w:t>
            </w:r>
          </w:p>
        </w:tc>
      </w:tr>
      <w:tr w:rsidR="006771F4" w:rsidRPr="006771F4" w14:paraId="7FBB75E7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136CF" w14:textId="77777777" w:rsidR="006771F4" w:rsidRPr="006771F4" w:rsidRDefault="006771F4" w:rsidP="006771F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D07F96" w14:textId="48CC3D15" w:rsidR="006771F4" w:rsidRPr="006771F4" w:rsidRDefault="006771F4" w:rsidP="00677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4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змін </w:t>
            </w:r>
            <w:r w:rsidR="008A033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6771F4">
              <w:rPr>
                <w:rFonts w:ascii="Times New Roman" w:hAnsi="Times New Roman" w:cs="Times New Roman"/>
                <w:sz w:val="24"/>
                <w:szCs w:val="24"/>
              </w:rPr>
              <w:t xml:space="preserve"> рішен</w:t>
            </w:r>
            <w:r w:rsidR="00C379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771F4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</w:tr>
      <w:tr w:rsidR="006771F4" w:rsidRPr="006771F4" w14:paraId="1E0733AE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8E447" w14:textId="77777777" w:rsidR="006771F4" w:rsidRPr="006771F4" w:rsidRDefault="006771F4" w:rsidP="006771F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A5BF9" w14:textId="1D41212D" w:rsidR="006771F4" w:rsidRPr="006771F4" w:rsidRDefault="006771F4" w:rsidP="00677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4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Микулинецька,116-Е </w:t>
            </w:r>
            <w:proofErr w:type="spellStart"/>
            <w:r w:rsidRPr="006771F4">
              <w:rPr>
                <w:rFonts w:ascii="Times New Roman" w:hAnsi="Times New Roman" w:cs="Times New Roman"/>
                <w:sz w:val="24"/>
                <w:szCs w:val="24"/>
              </w:rPr>
              <w:t>гр.Процик</w:t>
            </w:r>
            <w:proofErr w:type="spellEnd"/>
            <w:r w:rsidRPr="006771F4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  <w:r w:rsidR="00D96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71F4" w:rsidRPr="006771F4" w14:paraId="7FD23661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D3AE0" w14:textId="77777777" w:rsidR="006771F4" w:rsidRPr="006771F4" w:rsidRDefault="006771F4" w:rsidP="006771F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A89113" w14:textId="556EA98D" w:rsidR="006771F4" w:rsidRPr="006771F4" w:rsidRDefault="006771F4" w:rsidP="00677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4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рішення міської ради</w:t>
            </w:r>
          </w:p>
        </w:tc>
      </w:tr>
      <w:tr w:rsidR="006771F4" w:rsidRPr="006771F4" w14:paraId="6CAA7BF3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85A20" w14:textId="77777777" w:rsidR="006771F4" w:rsidRPr="006771F4" w:rsidRDefault="006771F4" w:rsidP="006771F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65AE9" w14:textId="1CAA9815" w:rsidR="006771F4" w:rsidRPr="006771F4" w:rsidRDefault="006771F4" w:rsidP="00677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1F4">
              <w:rPr>
                <w:rFonts w:ascii="Times New Roman" w:hAnsi="Times New Roman" w:cs="Times New Roman"/>
                <w:sz w:val="24"/>
                <w:szCs w:val="24"/>
              </w:rPr>
              <w:t>Про надання земельної ділянки за адресою вул. Андрея Шептицького,30 ТОВ</w:t>
            </w:r>
            <w:r w:rsidR="00750D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71F4">
              <w:rPr>
                <w:rFonts w:ascii="Times New Roman" w:hAnsi="Times New Roman" w:cs="Times New Roman"/>
                <w:sz w:val="24"/>
                <w:szCs w:val="24"/>
              </w:rPr>
              <w:t>«ВЕСТА МЕТРОПОЛІС»</w:t>
            </w:r>
          </w:p>
        </w:tc>
      </w:tr>
      <w:tr w:rsidR="00A11E0B" w:rsidRPr="006771F4" w14:paraId="61FDD3D3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EC5F3" w14:textId="77777777" w:rsidR="00A11E0B" w:rsidRPr="006771F4" w:rsidRDefault="00A11E0B" w:rsidP="006771F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5CE65A" w14:textId="61B42A48" w:rsidR="00A11E0B" w:rsidRPr="006771F4" w:rsidRDefault="00A11E0B" w:rsidP="00677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FB1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FB1">
              <w:rPr>
                <w:rFonts w:ascii="Times New Roman" w:hAnsi="Times New Roman" w:cs="Times New Roman"/>
                <w:sz w:val="24"/>
                <w:szCs w:val="24"/>
              </w:rPr>
              <w:t xml:space="preserve">землеустрою щодо відведення земельних ділянок за адресою вул. Спортивна,5 (гр. </w:t>
            </w:r>
            <w:proofErr w:type="spellStart"/>
            <w:r w:rsidRPr="00FF3FB1">
              <w:rPr>
                <w:rFonts w:ascii="Times New Roman" w:hAnsi="Times New Roman" w:cs="Times New Roman"/>
                <w:sz w:val="24"/>
                <w:szCs w:val="24"/>
              </w:rPr>
              <w:t>Кучерявенко</w:t>
            </w:r>
            <w:proofErr w:type="spellEnd"/>
            <w:r w:rsidRPr="00FF3FB1">
              <w:rPr>
                <w:rFonts w:ascii="Times New Roman" w:hAnsi="Times New Roman" w:cs="Times New Roman"/>
                <w:sz w:val="24"/>
                <w:szCs w:val="24"/>
              </w:rPr>
              <w:t xml:space="preserve"> Т. М. та інші)</w:t>
            </w:r>
          </w:p>
        </w:tc>
      </w:tr>
      <w:tr w:rsidR="006771F4" w:rsidRPr="003C1D65" w14:paraId="52EC1A2C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C2AB3" w14:textId="77777777" w:rsidR="006771F4" w:rsidRPr="003C1D65" w:rsidRDefault="006771F4" w:rsidP="006771F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EC1C2" w14:textId="5EDA313D" w:rsidR="006771F4" w:rsidRPr="003C1D65" w:rsidRDefault="003C1D65" w:rsidP="00677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D65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за адресою вул</w:t>
            </w:r>
            <w:r w:rsidR="00913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2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D65">
              <w:rPr>
                <w:rFonts w:ascii="Times New Roman" w:hAnsi="Times New Roman" w:cs="Times New Roman"/>
                <w:sz w:val="24"/>
                <w:szCs w:val="24"/>
              </w:rPr>
              <w:t>Едварда Ґріґа АТ «</w:t>
            </w:r>
            <w:proofErr w:type="spellStart"/>
            <w:r w:rsidRPr="003C1D65">
              <w:rPr>
                <w:rFonts w:ascii="Times New Roman" w:hAnsi="Times New Roman" w:cs="Times New Roman"/>
                <w:sz w:val="24"/>
                <w:szCs w:val="24"/>
              </w:rPr>
              <w:t>Тернопільобленерго</w:t>
            </w:r>
            <w:proofErr w:type="spellEnd"/>
          </w:p>
        </w:tc>
      </w:tr>
      <w:tr w:rsidR="006771F4" w:rsidRPr="00661022" w14:paraId="00A6DEF2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62FCE" w14:textId="77777777" w:rsidR="006771F4" w:rsidRPr="00661022" w:rsidRDefault="006771F4" w:rsidP="006771F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C4CADB" w14:textId="0311421F" w:rsidR="006771F4" w:rsidRPr="00661022" w:rsidRDefault="00661022" w:rsidP="00677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22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вул.Торговиця,22 </w:t>
            </w:r>
            <w:proofErr w:type="spellStart"/>
            <w:r w:rsidRPr="00661022">
              <w:rPr>
                <w:rFonts w:ascii="Times New Roman" w:hAnsi="Times New Roman" w:cs="Times New Roman"/>
                <w:sz w:val="24"/>
                <w:szCs w:val="24"/>
              </w:rPr>
              <w:t>гр.Джиган</w:t>
            </w:r>
            <w:proofErr w:type="spellEnd"/>
            <w:r w:rsidRPr="00661022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</w:tr>
      <w:tr w:rsidR="008A0330" w:rsidRPr="008A0330" w14:paraId="6EBCB8A8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7FC61" w14:textId="77777777" w:rsidR="006771F4" w:rsidRPr="008A0330" w:rsidRDefault="006771F4" w:rsidP="006771F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09EC58" w14:textId="583D5BC4" w:rsidR="006771F4" w:rsidRPr="008A0330" w:rsidRDefault="008A0330" w:rsidP="008A0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330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вул. Миколи Карпенка,19 ОСББ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330">
              <w:rPr>
                <w:rFonts w:ascii="Times New Roman" w:hAnsi="Times New Roman" w:cs="Times New Roman"/>
                <w:sz w:val="24"/>
                <w:szCs w:val="24"/>
              </w:rPr>
              <w:t>«Карпенка-19»</w:t>
            </w:r>
          </w:p>
        </w:tc>
      </w:tr>
      <w:tr w:rsidR="00825C84" w:rsidRPr="00AA3E8B" w14:paraId="341801D7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2F575" w14:textId="77777777" w:rsidR="00825C84" w:rsidRPr="00AA3E8B" w:rsidRDefault="00825C84" w:rsidP="00825C8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F38EE" w14:textId="2CF17DBA" w:rsidR="00825C84" w:rsidRPr="00AA3E8B" w:rsidRDefault="00825C84" w:rsidP="00825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8B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</w:t>
            </w:r>
            <w:proofErr w:type="spellStart"/>
            <w:r w:rsidRPr="00AA3E8B">
              <w:rPr>
                <w:rFonts w:ascii="Times New Roman" w:hAnsi="Times New Roman" w:cs="Times New Roman"/>
                <w:sz w:val="24"/>
                <w:szCs w:val="24"/>
              </w:rPr>
              <w:t>вул.Миру</w:t>
            </w:r>
            <w:proofErr w:type="spellEnd"/>
            <w:r w:rsidRPr="00AA3E8B">
              <w:rPr>
                <w:rFonts w:ascii="Times New Roman" w:hAnsi="Times New Roman" w:cs="Times New Roman"/>
                <w:sz w:val="24"/>
                <w:szCs w:val="24"/>
              </w:rPr>
              <w:t xml:space="preserve"> ТОВ «Партнер-</w:t>
            </w:r>
            <w:proofErr w:type="spellStart"/>
            <w:r w:rsidRPr="00AA3E8B">
              <w:rPr>
                <w:rFonts w:ascii="Times New Roman" w:hAnsi="Times New Roman" w:cs="Times New Roman"/>
                <w:sz w:val="24"/>
                <w:szCs w:val="24"/>
              </w:rPr>
              <w:t>Оверсіз</w:t>
            </w:r>
            <w:proofErr w:type="spellEnd"/>
            <w:r w:rsidRPr="00AA3E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5C84" w:rsidRPr="00AA3E8B" w14:paraId="16B2646B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0A6B1" w14:textId="77777777" w:rsidR="00825C84" w:rsidRPr="00AA3E8B" w:rsidRDefault="00825C84" w:rsidP="00825C8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57A06E" w14:textId="2D86905D" w:rsidR="00825C84" w:rsidRPr="00AA3E8B" w:rsidRDefault="00825C84" w:rsidP="00825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8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Дениса Лукіяновича,8 приміщення 5ю ТОВ</w:t>
            </w:r>
            <w:r w:rsidR="00AA3E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3E8B">
              <w:rPr>
                <w:rFonts w:ascii="Times New Roman" w:hAnsi="Times New Roman" w:cs="Times New Roman"/>
                <w:sz w:val="24"/>
                <w:szCs w:val="24"/>
              </w:rPr>
              <w:t>«ПРОХІДНА»</w:t>
            </w:r>
          </w:p>
        </w:tc>
      </w:tr>
      <w:tr w:rsidR="00825C84" w:rsidRPr="00AA3E8B" w14:paraId="70BEED7E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0018F" w14:textId="77777777" w:rsidR="00825C84" w:rsidRPr="00AA3E8B" w:rsidRDefault="00825C84" w:rsidP="00825C8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C8C874" w14:textId="592B145C" w:rsidR="00825C84" w:rsidRPr="00AA3E8B" w:rsidRDefault="00825C84" w:rsidP="00825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8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Білецька, 57 ТОВ «ПАТРІОТ-ТЕРНОПІЛЬ»</w:t>
            </w:r>
          </w:p>
        </w:tc>
      </w:tr>
      <w:tr w:rsidR="00825C84" w:rsidRPr="00AA3E8B" w14:paraId="0B22D9C6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3711F" w14:textId="77777777" w:rsidR="00825C84" w:rsidRPr="00AA3E8B" w:rsidRDefault="00825C84" w:rsidP="00825C8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7AD5F" w14:textId="64B8F6EB" w:rsidR="00825C84" w:rsidRPr="00AA3E8B" w:rsidRDefault="00825C84" w:rsidP="00825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8B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</w:t>
            </w:r>
            <w:proofErr w:type="spellStart"/>
            <w:r w:rsidRPr="00AA3E8B">
              <w:rPr>
                <w:rFonts w:ascii="Times New Roman" w:hAnsi="Times New Roman" w:cs="Times New Roman"/>
                <w:sz w:val="24"/>
                <w:szCs w:val="24"/>
              </w:rPr>
              <w:t>вул.Лозовецька</w:t>
            </w:r>
            <w:proofErr w:type="spellEnd"/>
            <w:r w:rsidRPr="00AA3E8B">
              <w:rPr>
                <w:rFonts w:ascii="Times New Roman" w:hAnsi="Times New Roman" w:cs="Times New Roman"/>
                <w:sz w:val="24"/>
                <w:szCs w:val="24"/>
              </w:rPr>
              <w:t xml:space="preserve"> ПрАТ «</w:t>
            </w:r>
            <w:proofErr w:type="spellStart"/>
            <w:r w:rsidRPr="00AA3E8B">
              <w:rPr>
                <w:rFonts w:ascii="Times New Roman" w:hAnsi="Times New Roman" w:cs="Times New Roman"/>
                <w:sz w:val="24"/>
                <w:szCs w:val="24"/>
              </w:rPr>
              <w:t>Тернобуддеталь</w:t>
            </w:r>
            <w:proofErr w:type="spellEnd"/>
            <w:r w:rsidRPr="00AA3E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5C84" w:rsidRPr="00AA3E8B" w14:paraId="6A9A5E45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DFDF7" w14:textId="77777777" w:rsidR="00825C84" w:rsidRPr="00AA3E8B" w:rsidRDefault="00825C84" w:rsidP="00825C8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74A2E7" w14:textId="26E58BFC" w:rsidR="00825C84" w:rsidRPr="00AA3E8B" w:rsidRDefault="00825C84" w:rsidP="00825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8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технічної документації із землеустрою щодо об’єднання земельних ділянок за адресою вул. Текстильна,28 ТОВ «</w:t>
            </w:r>
            <w:proofErr w:type="spellStart"/>
            <w:r w:rsidRPr="00AA3E8B">
              <w:rPr>
                <w:rFonts w:ascii="Times New Roman" w:hAnsi="Times New Roman" w:cs="Times New Roman"/>
                <w:sz w:val="24"/>
                <w:szCs w:val="24"/>
              </w:rPr>
              <w:t>Дивосад</w:t>
            </w:r>
            <w:proofErr w:type="spellEnd"/>
            <w:r w:rsidRPr="00AA3E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4941" w:rsidRPr="00AA3E8B" w14:paraId="70D5C2FB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EB641" w14:textId="77777777" w:rsidR="00825C84" w:rsidRPr="00AA3E8B" w:rsidRDefault="00825C84" w:rsidP="006771F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629AB4" w14:textId="6925A5A9" w:rsidR="00825C84" w:rsidRPr="00AA3E8B" w:rsidRDefault="00034941" w:rsidP="008A0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8B">
              <w:rPr>
                <w:rFonts w:ascii="Times New Roman" w:hAnsi="Times New Roman" w:cs="Times New Roman"/>
                <w:sz w:val="24"/>
                <w:szCs w:val="24"/>
              </w:rPr>
              <w:t>Про затвердження на розроблення проекту землеустрою щодо відведення земельної ділянки за адресою вул.15 Квітня – Андрія Сахарова гр. Мичку В.В.</w:t>
            </w:r>
          </w:p>
        </w:tc>
      </w:tr>
      <w:tr w:rsidR="002B72A8" w:rsidRPr="00AA3E8B" w14:paraId="20566B7E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147C6" w14:textId="77777777" w:rsidR="00CA674B" w:rsidRPr="00AA3E8B" w:rsidRDefault="00CA674B" w:rsidP="00CA674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0B7363" w14:textId="71E09D44" w:rsidR="00CA674B" w:rsidRPr="00AA3E8B" w:rsidRDefault="00CA674B" w:rsidP="00CA6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8B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Спортивна,5 гр. </w:t>
            </w:r>
            <w:proofErr w:type="spellStart"/>
            <w:r w:rsidRPr="00AA3E8B">
              <w:rPr>
                <w:rFonts w:ascii="Times New Roman" w:hAnsi="Times New Roman" w:cs="Times New Roman"/>
                <w:sz w:val="24"/>
                <w:szCs w:val="24"/>
              </w:rPr>
              <w:t>Маслію</w:t>
            </w:r>
            <w:proofErr w:type="spellEnd"/>
            <w:r w:rsidRPr="00AA3E8B">
              <w:rPr>
                <w:rFonts w:ascii="Times New Roman" w:hAnsi="Times New Roman" w:cs="Times New Roman"/>
                <w:sz w:val="24"/>
                <w:szCs w:val="24"/>
              </w:rPr>
              <w:t xml:space="preserve"> Р. В.</w:t>
            </w:r>
          </w:p>
        </w:tc>
      </w:tr>
      <w:tr w:rsidR="002B72A8" w:rsidRPr="00AA3E8B" w14:paraId="2659C2D8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52F02" w14:textId="77777777" w:rsidR="00CA674B" w:rsidRPr="00AA3E8B" w:rsidRDefault="00CA674B" w:rsidP="00CA674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992628" w14:textId="50FE1F61" w:rsidR="00CA674B" w:rsidRPr="00AA3E8B" w:rsidRDefault="00CA674B" w:rsidP="00CA6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8B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Лесі Українки, 4 гр. </w:t>
            </w:r>
            <w:proofErr w:type="spellStart"/>
            <w:r w:rsidRPr="00AA3E8B">
              <w:rPr>
                <w:rFonts w:ascii="Times New Roman" w:hAnsi="Times New Roman" w:cs="Times New Roman"/>
                <w:sz w:val="24"/>
                <w:szCs w:val="24"/>
              </w:rPr>
              <w:t>Юдіній</w:t>
            </w:r>
            <w:proofErr w:type="spellEnd"/>
            <w:r w:rsidRPr="00AA3E8B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</w:tr>
      <w:tr w:rsidR="002B72A8" w:rsidRPr="00AA3E8B" w14:paraId="6686E6C5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22A67" w14:textId="77777777" w:rsidR="00CA674B" w:rsidRPr="00AA3E8B" w:rsidRDefault="00CA674B" w:rsidP="00CA674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E15BAE" w14:textId="4006B8CF" w:rsidR="00CA674B" w:rsidRPr="00AA3E8B" w:rsidRDefault="00CA674B" w:rsidP="00CA6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8B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15Квітня,51А-51Б </w:t>
            </w:r>
            <w:proofErr w:type="spellStart"/>
            <w:r w:rsidRPr="00AA3E8B">
              <w:rPr>
                <w:rFonts w:ascii="Times New Roman" w:hAnsi="Times New Roman" w:cs="Times New Roman"/>
                <w:sz w:val="24"/>
                <w:szCs w:val="24"/>
              </w:rPr>
              <w:t>гр.Захарчук</w:t>
            </w:r>
            <w:proofErr w:type="spellEnd"/>
            <w:r w:rsidRPr="00AA3E8B">
              <w:rPr>
                <w:rFonts w:ascii="Times New Roman" w:hAnsi="Times New Roman" w:cs="Times New Roman"/>
                <w:sz w:val="24"/>
                <w:szCs w:val="24"/>
              </w:rPr>
              <w:t xml:space="preserve"> Н.З.</w:t>
            </w:r>
          </w:p>
        </w:tc>
      </w:tr>
      <w:bookmarkEnd w:id="4"/>
    </w:tbl>
    <w:p w14:paraId="72BEA4C4" w14:textId="77777777" w:rsidR="00C64C2B" w:rsidRDefault="00C64C2B" w:rsidP="00A250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2B2705" w14:textId="77777777" w:rsidR="00A034D2" w:rsidRDefault="00A034D2" w:rsidP="00533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A034D2" w:rsidSect="00A034D2">
      <w:pgSz w:w="11906" w:h="16838" w:code="9"/>
      <w:pgMar w:top="1418" w:right="1418" w:bottom="2269" w:left="1418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97932" w14:textId="77777777" w:rsidR="001A53E4" w:rsidRDefault="001A53E4" w:rsidP="00FD0D84">
      <w:pPr>
        <w:spacing w:after="0" w:line="240" w:lineRule="auto"/>
      </w:pPr>
      <w:r>
        <w:separator/>
      </w:r>
    </w:p>
  </w:endnote>
  <w:endnote w:type="continuationSeparator" w:id="0">
    <w:p w14:paraId="1333F95F" w14:textId="77777777" w:rsidR="001A53E4" w:rsidRDefault="001A53E4" w:rsidP="00FD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6B3AB" w14:textId="77777777" w:rsidR="001A53E4" w:rsidRDefault="001A53E4" w:rsidP="00FD0D84">
      <w:pPr>
        <w:spacing w:after="0" w:line="240" w:lineRule="auto"/>
      </w:pPr>
      <w:r>
        <w:separator/>
      </w:r>
    </w:p>
  </w:footnote>
  <w:footnote w:type="continuationSeparator" w:id="0">
    <w:p w14:paraId="768410DD" w14:textId="77777777" w:rsidR="001A53E4" w:rsidRDefault="001A53E4" w:rsidP="00FD0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5C43C74"/>
    <w:multiLevelType w:val="hybridMultilevel"/>
    <w:tmpl w:val="32ECE47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3D0D8F"/>
    <w:multiLevelType w:val="hybridMultilevel"/>
    <w:tmpl w:val="32ECE47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5F1FD5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00E6460"/>
    <w:multiLevelType w:val="hybridMultilevel"/>
    <w:tmpl w:val="32ECE47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7DE3419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A506D6B"/>
    <w:multiLevelType w:val="hybridMultilevel"/>
    <w:tmpl w:val="F654956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7173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6698686">
    <w:abstractNumId w:val="4"/>
  </w:num>
  <w:num w:numId="3" w16cid:durableId="1840076665">
    <w:abstractNumId w:val="1"/>
  </w:num>
  <w:num w:numId="4" w16cid:durableId="2013026905">
    <w:abstractNumId w:val="2"/>
  </w:num>
  <w:num w:numId="5" w16cid:durableId="1100487113">
    <w:abstractNumId w:val="6"/>
  </w:num>
  <w:num w:numId="6" w16cid:durableId="204603922">
    <w:abstractNumId w:val="0"/>
  </w:num>
  <w:num w:numId="7" w16cid:durableId="2083486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0983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7828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44"/>
    <w:rsid w:val="0000724F"/>
    <w:rsid w:val="00013288"/>
    <w:rsid w:val="00014C22"/>
    <w:rsid w:val="00015D55"/>
    <w:rsid w:val="00016207"/>
    <w:rsid w:val="00017719"/>
    <w:rsid w:val="00025544"/>
    <w:rsid w:val="00025718"/>
    <w:rsid w:val="00030FC9"/>
    <w:rsid w:val="000333C4"/>
    <w:rsid w:val="00034941"/>
    <w:rsid w:val="000424EA"/>
    <w:rsid w:val="00052E74"/>
    <w:rsid w:val="00055309"/>
    <w:rsid w:val="00057E58"/>
    <w:rsid w:val="000603A3"/>
    <w:rsid w:val="00061968"/>
    <w:rsid w:val="00061AF3"/>
    <w:rsid w:val="0006335A"/>
    <w:rsid w:val="000642D6"/>
    <w:rsid w:val="000645B6"/>
    <w:rsid w:val="0007193B"/>
    <w:rsid w:val="000719AE"/>
    <w:rsid w:val="00073E80"/>
    <w:rsid w:val="00076C92"/>
    <w:rsid w:val="000905C9"/>
    <w:rsid w:val="00093341"/>
    <w:rsid w:val="000A0DA1"/>
    <w:rsid w:val="000A50E7"/>
    <w:rsid w:val="000B2EFC"/>
    <w:rsid w:val="000C2806"/>
    <w:rsid w:val="000C4508"/>
    <w:rsid w:val="000D1E63"/>
    <w:rsid w:val="000D46D5"/>
    <w:rsid w:val="000D5A62"/>
    <w:rsid w:val="000D66E3"/>
    <w:rsid w:val="000E5A08"/>
    <w:rsid w:val="000E5E56"/>
    <w:rsid w:val="000E7F0D"/>
    <w:rsid w:val="000F1140"/>
    <w:rsid w:val="000F6194"/>
    <w:rsid w:val="000F7305"/>
    <w:rsid w:val="00100484"/>
    <w:rsid w:val="00111C16"/>
    <w:rsid w:val="00114DB9"/>
    <w:rsid w:val="00125753"/>
    <w:rsid w:val="001302EE"/>
    <w:rsid w:val="001415CD"/>
    <w:rsid w:val="00146825"/>
    <w:rsid w:val="00146E9A"/>
    <w:rsid w:val="001630D7"/>
    <w:rsid w:val="00187C2B"/>
    <w:rsid w:val="00191BA6"/>
    <w:rsid w:val="001A28DA"/>
    <w:rsid w:val="001A392D"/>
    <w:rsid w:val="001A53E4"/>
    <w:rsid w:val="001A6B15"/>
    <w:rsid w:val="001B0FB4"/>
    <w:rsid w:val="001B1BBE"/>
    <w:rsid w:val="001B2D35"/>
    <w:rsid w:val="001B6BC6"/>
    <w:rsid w:val="001D319C"/>
    <w:rsid w:val="001D6693"/>
    <w:rsid w:val="001E1FAB"/>
    <w:rsid w:val="001E6801"/>
    <w:rsid w:val="001E772E"/>
    <w:rsid w:val="0020242C"/>
    <w:rsid w:val="002038A9"/>
    <w:rsid w:val="0021756D"/>
    <w:rsid w:val="00222B24"/>
    <w:rsid w:val="002301F8"/>
    <w:rsid w:val="00235709"/>
    <w:rsid w:val="0024078A"/>
    <w:rsid w:val="00241F3D"/>
    <w:rsid w:val="00242969"/>
    <w:rsid w:val="00255A4A"/>
    <w:rsid w:val="00265122"/>
    <w:rsid w:val="00275113"/>
    <w:rsid w:val="00287E72"/>
    <w:rsid w:val="0029182E"/>
    <w:rsid w:val="002A0D9E"/>
    <w:rsid w:val="002A27D8"/>
    <w:rsid w:val="002B72A8"/>
    <w:rsid w:val="002C5D5E"/>
    <w:rsid w:val="002C6BD5"/>
    <w:rsid w:val="002D06B4"/>
    <w:rsid w:val="002D2BD4"/>
    <w:rsid w:val="002E0367"/>
    <w:rsid w:val="002F2853"/>
    <w:rsid w:val="002F5F7B"/>
    <w:rsid w:val="0030173D"/>
    <w:rsid w:val="00314746"/>
    <w:rsid w:val="00321C6E"/>
    <w:rsid w:val="00335685"/>
    <w:rsid w:val="00337E8D"/>
    <w:rsid w:val="00355E68"/>
    <w:rsid w:val="0035724B"/>
    <w:rsid w:val="00381121"/>
    <w:rsid w:val="00381FDA"/>
    <w:rsid w:val="00384C7E"/>
    <w:rsid w:val="003870D5"/>
    <w:rsid w:val="00387326"/>
    <w:rsid w:val="00391911"/>
    <w:rsid w:val="00393C51"/>
    <w:rsid w:val="003A7402"/>
    <w:rsid w:val="003B0D1C"/>
    <w:rsid w:val="003B20D9"/>
    <w:rsid w:val="003B518C"/>
    <w:rsid w:val="003C18C8"/>
    <w:rsid w:val="003C1D65"/>
    <w:rsid w:val="003C519A"/>
    <w:rsid w:val="003D2046"/>
    <w:rsid w:val="003D561C"/>
    <w:rsid w:val="00400832"/>
    <w:rsid w:val="0040207C"/>
    <w:rsid w:val="00406208"/>
    <w:rsid w:val="00410705"/>
    <w:rsid w:val="004143E2"/>
    <w:rsid w:val="00414CEE"/>
    <w:rsid w:val="0042037E"/>
    <w:rsid w:val="0042464A"/>
    <w:rsid w:val="0042530E"/>
    <w:rsid w:val="0042747C"/>
    <w:rsid w:val="00430A2A"/>
    <w:rsid w:val="004353E7"/>
    <w:rsid w:val="00437F05"/>
    <w:rsid w:val="00440832"/>
    <w:rsid w:val="004408D7"/>
    <w:rsid w:val="004427F0"/>
    <w:rsid w:val="00443956"/>
    <w:rsid w:val="004548F2"/>
    <w:rsid w:val="0046033D"/>
    <w:rsid w:val="00474160"/>
    <w:rsid w:val="004741D6"/>
    <w:rsid w:val="00474BA3"/>
    <w:rsid w:val="00486E22"/>
    <w:rsid w:val="004A7E98"/>
    <w:rsid w:val="004B2399"/>
    <w:rsid w:val="004D28BD"/>
    <w:rsid w:val="004D4EA9"/>
    <w:rsid w:val="004E1689"/>
    <w:rsid w:val="005121F1"/>
    <w:rsid w:val="0051345E"/>
    <w:rsid w:val="00513B67"/>
    <w:rsid w:val="005156CE"/>
    <w:rsid w:val="005176E1"/>
    <w:rsid w:val="0052423A"/>
    <w:rsid w:val="00533017"/>
    <w:rsid w:val="005330C5"/>
    <w:rsid w:val="00536745"/>
    <w:rsid w:val="00541BE5"/>
    <w:rsid w:val="00543AFA"/>
    <w:rsid w:val="005532A3"/>
    <w:rsid w:val="00562AC0"/>
    <w:rsid w:val="00563208"/>
    <w:rsid w:val="00575BFF"/>
    <w:rsid w:val="00577DBC"/>
    <w:rsid w:val="00582258"/>
    <w:rsid w:val="00583F25"/>
    <w:rsid w:val="00586C18"/>
    <w:rsid w:val="005A6CF2"/>
    <w:rsid w:val="005B52DB"/>
    <w:rsid w:val="005B5EE5"/>
    <w:rsid w:val="005D12DE"/>
    <w:rsid w:val="005D61DA"/>
    <w:rsid w:val="005E4387"/>
    <w:rsid w:val="005F2BBA"/>
    <w:rsid w:val="005F5B5C"/>
    <w:rsid w:val="005F6171"/>
    <w:rsid w:val="0060188A"/>
    <w:rsid w:val="00610FBF"/>
    <w:rsid w:val="00612AF6"/>
    <w:rsid w:val="00630472"/>
    <w:rsid w:val="00645B5D"/>
    <w:rsid w:val="00645DA1"/>
    <w:rsid w:val="00651773"/>
    <w:rsid w:val="006532F9"/>
    <w:rsid w:val="00661022"/>
    <w:rsid w:val="006616CA"/>
    <w:rsid w:val="006661E6"/>
    <w:rsid w:val="00667545"/>
    <w:rsid w:val="006771F4"/>
    <w:rsid w:val="00680168"/>
    <w:rsid w:val="006812DC"/>
    <w:rsid w:val="006824A2"/>
    <w:rsid w:val="00684CF5"/>
    <w:rsid w:val="006A2574"/>
    <w:rsid w:val="006A4B04"/>
    <w:rsid w:val="006A5FE2"/>
    <w:rsid w:val="006B027B"/>
    <w:rsid w:val="006B47DC"/>
    <w:rsid w:val="006C3491"/>
    <w:rsid w:val="006C435D"/>
    <w:rsid w:val="006C66E3"/>
    <w:rsid w:val="006D2DB6"/>
    <w:rsid w:val="006E6862"/>
    <w:rsid w:val="006F41DB"/>
    <w:rsid w:val="006F4D97"/>
    <w:rsid w:val="006F558C"/>
    <w:rsid w:val="00700CF6"/>
    <w:rsid w:val="00701EFE"/>
    <w:rsid w:val="00706946"/>
    <w:rsid w:val="00725D54"/>
    <w:rsid w:val="00750D24"/>
    <w:rsid w:val="00771AB1"/>
    <w:rsid w:val="00773D72"/>
    <w:rsid w:val="007749FA"/>
    <w:rsid w:val="0078032E"/>
    <w:rsid w:val="00782932"/>
    <w:rsid w:val="007831E5"/>
    <w:rsid w:val="007A0E3F"/>
    <w:rsid w:val="007B27C2"/>
    <w:rsid w:val="007B6C54"/>
    <w:rsid w:val="007C426A"/>
    <w:rsid w:val="007C6364"/>
    <w:rsid w:val="007D1015"/>
    <w:rsid w:val="007D702A"/>
    <w:rsid w:val="007F0D72"/>
    <w:rsid w:val="007F187E"/>
    <w:rsid w:val="007F3963"/>
    <w:rsid w:val="00806886"/>
    <w:rsid w:val="0081205C"/>
    <w:rsid w:val="0081224C"/>
    <w:rsid w:val="008158DC"/>
    <w:rsid w:val="00825C84"/>
    <w:rsid w:val="00827C3A"/>
    <w:rsid w:val="008341FB"/>
    <w:rsid w:val="00834B4C"/>
    <w:rsid w:val="0084646C"/>
    <w:rsid w:val="00851D62"/>
    <w:rsid w:val="00852CE1"/>
    <w:rsid w:val="008539D6"/>
    <w:rsid w:val="00863943"/>
    <w:rsid w:val="008704B5"/>
    <w:rsid w:val="00884425"/>
    <w:rsid w:val="008870A4"/>
    <w:rsid w:val="00887248"/>
    <w:rsid w:val="008A0330"/>
    <w:rsid w:val="008C01E8"/>
    <w:rsid w:val="008C76C2"/>
    <w:rsid w:val="008E0CD7"/>
    <w:rsid w:val="008E392B"/>
    <w:rsid w:val="008F1446"/>
    <w:rsid w:val="008F16CF"/>
    <w:rsid w:val="008F75C3"/>
    <w:rsid w:val="00901148"/>
    <w:rsid w:val="00901377"/>
    <w:rsid w:val="00901560"/>
    <w:rsid w:val="00905A22"/>
    <w:rsid w:val="00907658"/>
    <w:rsid w:val="009136D9"/>
    <w:rsid w:val="00914B2E"/>
    <w:rsid w:val="00920C75"/>
    <w:rsid w:val="009278D7"/>
    <w:rsid w:val="00931E82"/>
    <w:rsid w:val="009411DD"/>
    <w:rsid w:val="00946038"/>
    <w:rsid w:val="00957FFB"/>
    <w:rsid w:val="00970E72"/>
    <w:rsid w:val="00975B97"/>
    <w:rsid w:val="009A21B0"/>
    <w:rsid w:val="009C395F"/>
    <w:rsid w:val="009F3ED2"/>
    <w:rsid w:val="00A034D2"/>
    <w:rsid w:val="00A051D8"/>
    <w:rsid w:val="00A10BEF"/>
    <w:rsid w:val="00A11E0B"/>
    <w:rsid w:val="00A11F52"/>
    <w:rsid w:val="00A2503D"/>
    <w:rsid w:val="00A34044"/>
    <w:rsid w:val="00A3661E"/>
    <w:rsid w:val="00A41126"/>
    <w:rsid w:val="00A430C8"/>
    <w:rsid w:val="00A45569"/>
    <w:rsid w:val="00A477E4"/>
    <w:rsid w:val="00A501A6"/>
    <w:rsid w:val="00A50D35"/>
    <w:rsid w:val="00A6149E"/>
    <w:rsid w:val="00A74AB5"/>
    <w:rsid w:val="00A94EE7"/>
    <w:rsid w:val="00AA0446"/>
    <w:rsid w:val="00AA3E8B"/>
    <w:rsid w:val="00AB15D6"/>
    <w:rsid w:val="00AB1905"/>
    <w:rsid w:val="00AB55EE"/>
    <w:rsid w:val="00AC1552"/>
    <w:rsid w:val="00AD0C12"/>
    <w:rsid w:val="00AD24D1"/>
    <w:rsid w:val="00AD6B6B"/>
    <w:rsid w:val="00AE6876"/>
    <w:rsid w:val="00AE743D"/>
    <w:rsid w:val="00AE7902"/>
    <w:rsid w:val="00AF30AC"/>
    <w:rsid w:val="00B0091F"/>
    <w:rsid w:val="00B1324A"/>
    <w:rsid w:val="00B32AD5"/>
    <w:rsid w:val="00B33B9D"/>
    <w:rsid w:val="00B35114"/>
    <w:rsid w:val="00B36E3A"/>
    <w:rsid w:val="00B40313"/>
    <w:rsid w:val="00B51BB5"/>
    <w:rsid w:val="00B53187"/>
    <w:rsid w:val="00B5544F"/>
    <w:rsid w:val="00B55F83"/>
    <w:rsid w:val="00B64F9F"/>
    <w:rsid w:val="00B66B1D"/>
    <w:rsid w:val="00B863DB"/>
    <w:rsid w:val="00B9564A"/>
    <w:rsid w:val="00BA4A5C"/>
    <w:rsid w:val="00BD07D2"/>
    <w:rsid w:val="00BD0E59"/>
    <w:rsid w:val="00BE31D2"/>
    <w:rsid w:val="00BE4283"/>
    <w:rsid w:val="00BE7574"/>
    <w:rsid w:val="00BE7ABE"/>
    <w:rsid w:val="00BF07EB"/>
    <w:rsid w:val="00BF0844"/>
    <w:rsid w:val="00BF66E4"/>
    <w:rsid w:val="00C005D5"/>
    <w:rsid w:val="00C26ED9"/>
    <w:rsid w:val="00C26EFC"/>
    <w:rsid w:val="00C37986"/>
    <w:rsid w:val="00C405D9"/>
    <w:rsid w:val="00C40ADC"/>
    <w:rsid w:val="00C54A34"/>
    <w:rsid w:val="00C62A0A"/>
    <w:rsid w:val="00C64C2B"/>
    <w:rsid w:val="00C73A8D"/>
    <w:rsid w:val="00C82810"/>
    <w:rsid w:val="00C920AF"/>
    <w:rsid w:val="00C9483A"/>
    <w:rsid w:val="00CA28B9"/>
    <w:rsid w:val="00CA2F66"/>
    <w:rsid w:val="00CA543B"/>
    <w:rsid w:val="00CA674B"/>
    <w:rsid w:val="00CB5B56"/>
    <w:rsid w:val="00CB6D71"/>
    <w:rsid w:val="00CC4BB0"/>
    <w:rsid w:val="00CE5744"/>
    <w:rsid w:val="00CE692F"/>
    <w:rsid w:val="00CF2C06"/>
    <w:rsid w:val="00CF52DA"/>
    <w:rsid w:val="00D07C20"/>
    <w:rsid w:val="00D14B92"/>
    <w:rsid w:val="00D157CD"/>
    <w:rsid w:val="00D208A4"/>
    <w:rsid w:val="00D30AA7"/>
    <w:rsid w:val="00D33BAC"/>
    <w:rsid w:val="00D33DA6"/>
    <w:rsid w:val="00D34D5E"/>
    <w:rsid w:val="00D35633"/>
    <w:rsid w:val="00D408E3"/>
    <w:rsid w:val="00D428F3"/>
    <w:rsid w:val="00D43D8E"/>
    <w:rsid w:val="00D465F3"/>
    <w:rsid w:val="00D51CB2"/>
    <w:rsid w:val="00D53FEE"/>
    <w:rsid w:val="00D9102F"/>
    <w:rsid w:val="00D921D4"/>
    <w:rsid w:val="00D941FB"/>
    <w:rsid w:val="00D96EAE"/>
    <w:rsid w:val="00DA09CE"/>
    <w:rsid w:val="00DB59BE"/>
    <w:rsid w:val="00DC2B6B"/>
    <w:rsid w:val="00DD543F"/>
    <w:rsid w:val="00DE2C93"/>
    <w:rsid w:val="00DE3CDF"/>
    <w:rsid w:val="00DE7D40"/>
    <w:rsid w:val="00DF3BCF"/>
    <w:rsid w:val="00DF3CDB"/>
    <w:rsid w:val="00DF7F87"/>
    <w:rsid w:val="00E13B6D"/>
    <w:rsid w:val="00E14CAF"/>
    <w:rsid w:val="00E219BE"/>
    <w:rsid w:val="00E23C46"/>
    <w:rsid w:val="00E26672"/>
    <w:rsid w:val="00E26E28"/>
    <w:rsid w:val="00E304E2"/>
    <w:rsid w:val="00E36F5C"/>
    <w:rsid w:val="00E53D16"/>
    <w:rsid w:val="00E54FDE"/>
    <w:rsid w:val="00E5509F"/>
    <w:rsid w:val="00E650F9"/>
    <w:rsid w:val="00E74523"/>
    <w:rsid w:val="00E85097"/>
    <w:rsid w:val="00EA4F28"/>
    <w:rsid w:val="00EC6732"/>
    <w:rsid w:val="00ED1CDC"/>
    <w:rsid w:val="00ED79DF"/>
    <w:rsid w:val="00F07525"/>
    <w:rsid w:val="00F12DE2"/>
    <w:rsid w:val="00F13821"/>
    <w:rsid w:val="00F14E27"/>
    <w:rsid w:val="00F20D22"/>
    <w:rsid w:val="00F20F03"/>
    <w:rsid w:val="00F241DF"/>
    <w:rsid w:val="00F248F8"/>
    <w:rsid w:val="00F265BE"/>
    <w:rsid w:val="00F3208E"/>
    <w:rsid w:val="00F33196"/>
    <w:rsid w:val="00F41AA3"/>
    <w:rsid w:val="00F43417"/>
    <w:rsid w:val="00F61CB1"/>
    <w:rsid w:val="00FA4610"/>
    <w:rsid w:val="00FA6D24"/>
    <w:rsid w:val="00FB547C"/>
    <w:rsid w:val="00FC3695"/>
    <w:rsid w:val="00FC5BAC"/>
    <w:rsid w:val="00FC6BF2"/>
    <w:rsid w:val="00FD0D84"/>
    <w:rsid w:val="00FE163F"/>
    <w:rsid w:val="00FE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E425D"/>
  <w15:chartTrackingRefBased/>
  <w15:docId w15:val="{D9851C4A-6497-4841-9FA7-A2FD2AA9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D35"/>
    <w:pPr>
      <w:spacing w:after="200" w:line="276" w:lineRule="auto"/>
    </w:pPr>
    <w:rPr>
      <w:rFonts w:eastAsiaTheme="minorEastAsia"/>
      <w:lang w:eastAsia="uk-UA"/>
    </w:rPr>
  </w:style>
  <w:style w:type="paragraph" w:styleId="3">
    <w:name w:val="heading 3"/>
    <w:basedOn w:val="a"/>
    <w:link w:val="30"/>
    <w:uiPriority w:val="9"/>
    <w:qFormat/>
    <w:rsid w:val="00241F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0D35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Без интервала"/>
    <w:uiPriority w:val="1"/>
    <w:qFormat/>
    <w:rsid w:val="00443956"/>
    <w:pPr>
      <w:spacing w:after="0" w:line="240" w:lineRule="auto"/>
    </w:pPr>
    <w:rPr>
      <w:rFonts w:ascii="Calibri" w:eastAsia="Calibri" w:hAnsi="Calibri" w:cs="Calibri"/>
      <w:szCs w:val="20"/>
      <w:lang w:val="ru-RU" w:eastAsia="uk-UA"/>
    </w:rPr>
  </w:style>
  <w:style w:type="paragraph" w:styleId="a6">
    <w:name w:val="header"/>
    <w:basedOn w:val="a"/>
    <w:link w:val="a7"/>
    <w:uiPriority w:val="99"/>
    <w:unhideWhenUsed/>
    <w:rsid w:val="00F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D0D84"/>
    <w:rPr>
      <w:rFonts w:eastAsiaTheme="minorEastAsia"/>
      <w:lang w:eastAsia="uk-UA"/>
    </w:rPr>
  </w:style>
  <w:style w:type="paragraph" w:styleId="a8">
    <w:name w:val="footer"/>
    <w:basedOn w:val="a"/>
    <w:link w:val="a9"/>
    <w:uiPriority w:val="99"/>
    <w:unhideWhenUsed/>
    <w:rsid w:val="00F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D0D84"/>
    <w:rPr>
      <w:rFonts w:eastAsiaTheme="minorEastAsia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41F3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1">
    <w:name w:val="Звичайний1"/>
    <w:qFormat/>
    <w:rsid w:val="001E1FA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  <w14:ligatures w14:val="standardContextual"/>
    </w:rPr>
  </w:style>
  <w:style w:type="character" w:customStyle="1" w:styleId="10">
    <w:name w:val="Основной шрифт абзаца1"/>
    <w:qFormat/>
    <w:rsid w:val="001E1FAB"/>
    <w:rPr>
      <w:w w:val="100"/>
      <w:position w:val="-1"/>
      <w:effect w:val="none"/>
      <w:vertAlign w:val="baseline"/>
      <w:cs w:val="0"/>
      <w:em w:val="none"/>
    </w:rPr>
  </w:style>
  <w:style w:type="paragraph" w:customStyle="1" w:styleId="aa">
    <w:name w:val="Обычный"/>
    <w:qFormat/>
    <w:rsid w:val="005F5B5C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31">
    <w:name w:val="Заголовок 31"/>
    <w:basedOn w:val="a"/>
    <w:next w:val="a"/>
    <w:qFormat/>
    <w:rsid w:val="000A0DA1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/>
    </w:rPr>
  </w:style>
  <w:style w:type="paragraph" w:customStyle="1" w:styleId="11">
    <w:name w:val="Без интервала1"/>
    <w:qFormat/>
    <w:rsid w:val="00582258"/>
    <w:pPr>
      <w:spacing w:after="0" w:line="240" w:lineRule="auto"/>
    </w:pPr>
    <w:rPr>
      <w:rFonts w:ascii="Calibri" w:eastAsia="Calibri" w:hAnsi="Calibri" w:cs="Calibri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7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3854</Words>
  <Characters>2197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Ternopil city counsil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347</cp:revision>
  <cp:lastPrinted>2025-10-14T09:36:00Z</cp:lastPrinted>
  <dcterms:created xsi:type="dcterms:W3CDTF">2024-05-21T14:00:00Z</dcterms:created>
  <dcterms:modified xsi:type="dcterms:W3CDTF">2026-02-16T11:19:00Z</dcterms:modified>
</cp:coreProperties>
</file>