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FA9A5" w14:textId="77777777" w:rsidR="0029716F" w:rsidRPr="00AD7F95" w:rsidRDefault="0029716F" w:rsidP="00A771BA">
      <w:pPr>
        <w:spacing w:before="10"/>
        <w:ind w:right="5"/>
        <w:rPr>
          <w:sz w:val="24"/>
        </w:rPr>
      </w:pPr>
    </w:p>
    <w:p w14:paraId="049C18C7" w14:textId="349D1ADD" w:rsidR="0029716F" w:rsidRDefault="000A1EB3" w:rsidP="00A771BA">
      <w:pPr>
        <w:spacing w:before="1"/>
        <w:ind w:left="1" w:right="5" w:firstLine="708"/>
        <w:rPr>
          <w:sz w:val="24"/>
        </w:rPr>
      </w:pPr>
      <w:r w:rsidRPr="00AD7F95">
        <w:rPr>
          <w:sz w:val="24"/>
        </w:rPr>
        <w:t>Питання</w:t>
      </w:r>
      <w:r w:rsidR="00BE4E4D" w:rsidRPr="00AD7F95">
        <w:rPr>
          <w:sz w:val="24"/>
        </w:rPr>
        <w:t xml:space="preserve"> для включення до порядку денного засідання постійної комісії міської ради з питань містобудування:</w:t>
      </w:r>
    </w:p>
    <w:p w14:paraId="7517314B" w14:textId="77777777" w:rsidR="00AA30F0" w:rsidRDefault="00AA30F0" w:rsidP="00A771BA">
      <w:pPr>
        <w:spacing w:before="1"/>
        <w:ind w:left="1" w:right="5" w:firstLine="708"/>
        <w:rPr>
          <w:sz w:val="24"/>
        </w:rPr>
      </w:pPr>
    </w:p>
    <w:tbl>
      <w:tblPr>
        <w:tblStyle w:val="aa"/>
        <w:tblW w:w="5000" w:type="pct"/>
        <w:tblLook w:val="04A0" w:firstRow="1" w:lastRow="0" w:firstColumn="1" w:lastColumn="0" w:noHBand="0" w:noVBand="1"/>
      </w:tblPr>
      <w:tblGrid>
        <w:gridCol w:w="716"/>
        <w:gridCol w:w="9144"/>
      </w:tblGrid>
      <w:tr w:rsidR="00AA30F0" w:rsidRPr="00385424" w14:paraId="3E0899E8"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A4D70"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99C93" w14:textId="77777777" w:rsidR="00AA30F0" w:rsidRPr="00385424" w:rsidRDefault="00AA30F0" w:rsidP="004868D7">
            <w:pPr>
              <w:jc w:val="both"/>
              <w:rPr>
                <w:rFonts w:eastAsiaTheme="minorHAnsi"/>
                <w:color w:val="000000" w:themeColor="text1"/>
                <w:sz w:val="24"/>
                <w:szCs w:val="24"/>
              </w:rPr>
            </w:pPr>
            <w:r w:rsidRPr="00385424">
              <w:rPr>
                <w:color w:val="000000" w:themeColor="text1"/>
                <w:sz w:val="24"/>
                <w:szCs w:val="24"/>
              </w:rPr>
              <w:t xml:space="preserve">Про затвердження проекту землеустрою щодо відведення земельної ділянки за адресою </w:t>
            </w:r>
            <w:proofErr w:type="spellStart"/>
            <w:r w:rsidRPr="00385424">
              <w:rPr>
                <w:color w:val="000000" w:themeColor="text1"/>
                <w:sz w:val="24"/>
                <w:szCs w:val="24"/>
              </w:rPr>
              <w:t>вул.Степана</w:t>
            </w:r>
            <w:proofErr w:type="spellEnd"/>
            <w:r w:rsidRPr="00385424">
              <w:rPr>
                <w:color w:val="000000" w:themeColor="text1"/>
                <w:sz w:val="24"/>
                <w:szCs w:val="24"/>
              </w:rPr>
              <w:t xml:space="preserve"> </w:t>
            </w:r>
            <w:proofErr w:type="spellStart"/>
            <w:r w:rsidRPr="00385424">
              <w:rPr>
                <w:color w:val="000000" w:themeColor="text1"/>
                <w:sz w:val="24"/>
                <w:szCs w:val="24"/>
              </w:rPr>
              <w:t>Будного</w:t>
            </w:r>
            <w:proofErr w:type="spellEnd"/>
            <w:r w:rsidRPr="00385424">
              <w:rPr>
                <w:color w:val="000000" w:themeColor="text1"/>
                <w:sz w:val="24"/>
                <w:szCs w:val="24"/>
              </w:rPr>
              <w:t xml:space="preserve"> </w:t>
            </w:r>
            <w:proofErr w:type="spellStart"/>
            <w:r w:rsidRPr="00385424">
              <w:rPr>
                <w:color w:val="000000" w:themeColor="text1"/>
                <w:sz w:val="24"/>
                <w:szCs w:val="24"/>
              </w:rPr>
              <w:t>гр.Россомасі</w:t>
            </w:r>
            <w:proofErr w:type="spellEnd"/>
            <w:r w:rsidRPr="00385424">
              <w:rPr>
                <w:color w:val="000000" w:themeColor="text1"/>
                <w:sz w:val="24"/>
                <w:szCs w:val="24"/>
              </w:rPr>
              <w:t xml:space="preserve"> О.В.</w:t>
            </w:r>
          </w:p>
        </w:tc>
      </w:tr>
      <w:tr w:rsidR="00AA30F0" w:rsidRPr="00385424" w14:paraId="3A2B603B"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51F56"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02013" w14:textId="77777777" w:rsidR="00AA30F0" w:rsidRPr="00385424" w:rsidRDefault="00AA30F0" w:rsidP="004868D7">
            <w:pPr>
              <w:jc w:val="both"/>
              <w:rPr>
                <w:color w:val="000000" w:themeColor="text1"/>
                <w:sz w:val="24"/>
                <w:szCs w:val="24"/>
              </w:rPr>
            </w:pPr>
            <w:r w:rsidRPr="00385424">
              <w:rPr>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385424">
              <w:rPr>
                <w:color w:val="000000" w:themeColor="text1"/>
                <w:sz w:val="24"/>
                <w:szCs w:val="24"/>
              </w:rPr>
              <w:t>Золотогірська</w:t>
            </w:r>
            <w:proofErr w:type="spellEnd"/>
            <w:r w:rsidRPr="00385424">
              <w:rPr>
                <w:color w:val="000000" w:themeColor="text1"/>
                <w:sz w:val="24"/>
                <w:szCs w:val="24"/>
              </w:rPr>
              <w:t xml:space="preserve">, 28 гр. </w:t>
            </w:r>
            <w:proofErr w:type="spellStart"/>
            <w:r w:rsidRPr="00385424">
              <w:rPr>
                <w:color w:val="000000" w:themeColor="text1"/>
                <w:sz w:val="24"/>
                <w:szCs w:val="24"/>
              </w:rPr>
              <w:t>Савіцькій</w:t>
            </w:r>
            <w:proofErr w:type="spellEnd"/>
            <w:r w:rsidRPr="00385424">
              <w:rPr>
                <w:color w:val="000000" w:themeColor="text1"/>
                <w:sz w:val="24"/>
                <w:szCs w:val="24"/>
              </w:rPr>
              <w:t xml:space="preserve"> М. П.</w:t>
            </w:r>
          </w:p>
        </w:tc>
      </w:tr>
      <w:tr w:rsidR="00AA30F0" w:rsidRPr="00385424" w14:paraId="3DECADCF"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77D6B"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33E5F" w14:textId="77777777" w:rsidR="00AA30F0" w:rsidRPr="00385424" w:rsidRDefault="00AA30F0" w:rsidP="004868D7">
            <w:pPr>
              <w:jc w:val="both"/>
              <w:rPr>
                <w:color w:val="000000" w:themeColor="text1"/>
                <w:sz w:val="24"/>
                <w:szCs w:val="24"/>
              </w:rPr>
            </w:pPr>
            <w:r w:rsidRPr="00385424">
              <w:rPr>
                <w:color w:val="000000" w:themeColor="text1"/>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вул.Подільська,18 </w:t>
            </w:r>
            <w:proofErr w:type="spellStart"/>
            <w:r w:rsidRPr="00385424">
              <w:rPr>
                <w:color w:val="000000" w:themeColor="text1"/>
                <w:sz w:val="24"/>
                <w:szCs w:val="24"/>
              </w:rPr>
              <w:t>гр.Хабло</w:t>
            </w:r>
            <w:proofErr w:type="spellEnd"/>
            <w:r w:rsidRPr="00385424">
              <w:rPr>
                <w:color w:val="000000" w:themeColor="text1"/>
                <w:sz w:val="24"/>
                <w:szCs w:val="24"/>
              </w:rPr>
              <w:t xml:space="preserve"> Е.П.</w:t>
            </w:r>
          </w:p>
        </w:tc>
      </w:tr>
      <w:tr w:rsidR="00AA30F0" w:rsidRPr="00385424" w14:paraId="7C959899"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4BC3C"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6220F" w14:textId="77777777" w:rsidR="00AA30F0" w:rsidRPr="00385424" w:rsidRDefault="00AA30F0" w:rsidP="004868D7">
            <w:pPr>
              <w:jc w:val="both"/>
              <w:rPr>
                <w:color w:val="000000" w:themeColor="text1"/>
                <w:sz w:val="24"/>
                <w:szCs w:val="24"/>
              </w:rPr>
            </w:pPr>
            <w:r w:rsidRPr="00385424">
              <w:rPr>
                <w:color w:val="000000" w:themeColor="text1"/>
                <w:sz w:val="24"/>
                <w:szCs w:val="24"/>
              </w:rPr>
              <w:t>Про надання дозволу на проведення експертної грошової оцінки земельної ділянки за адресою вул. Текстильна, 28 ТОВ «</w:t>
            </w:r>
            <w:proofErr w:type="spellStart"/>
            <w:r w:rsidRPr="00385424">
              <w:rPr>
                <w:color w:val="000000" w:themeColor="text1"/>
                <w:sz w:val="24"/>
                <w:szCs w:val="24"/>
              </w:rPr>
              <w:t>Дивосад</w:t>
            </w:r>
            <w:proofErr w:type="spellEnd"/>
            <w:r w:rsidRPr="00385424">
              <w:rPr>
                <w:color w:val="000000" w:themeColor="text1"/>
                <w:sz w:val="24"/>
                <w:szCs w:val="24"/>
              </w:rPr>
              <w:t>»</w:t>
            </w:r>
          </w:p>
        </w:tc>
      </w:tr>
      <w:tr w:rsidR="00AA30F0" w:rsidRPr="00385424" w14:paraId="5DE59AC8"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C2F3A"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C9178" w14:textId="77777777" w:rsidR="00AA30F0" w:rsidRPr="00385424" w:rsidRDefault="00AA30F0" w:rsidP="004868D7">
            <w:pPr>
              <w:jc w:val="both"/>
              <w:rPr>
                <w:color w:val="000000" w:themeColor="text1"/>
                <w:sz w:val="24"/>
                <w:szCs w:val="24"/>
              </w:rPr>
            </w:pPr>
            <w:r w:rsidRPr="00385424">
              <w:rPr>
                <w:color w:val="000000" w:themeColor="text1"/>
                <w:sz w:val="24"/>
                <w:szCs w:val="24"/>
              </w:rPr>
              <w:t xml:space="preserve">Про затвердження технічної документації із землеустрою щодо встановлення (відновлення) меж земельної ділянки в натурі (на місцевості) за адресою </w:t>
            </w:r>
            <w:proofErr w:type="spellStart"/>
            <w:r w:rsidRPr="00385424">
              <w:rPr>
                <w:color w:val="000000" w:themeColor="text1"/>
                <w:sz w:val="24"/>
                <w:szCs w:val="24"/>
              </w:rPr>
              <w:t>вул.Соломії</w:t>
            </w:r>
            <w:proofErr w:type="spellEnd"/>
            <w:r w:rsidRPr="00385424">
              <w:rPr>
                <w:color w:val="000000" w:themeColor="text1"/>
                <w:sz w:val="24"/>
                <w:szCs w:val="24"/>
              </w:rPr>
              <w:t xml:space="preserve"> Крушельницької, 18 гр. </w:t>
            </w:r>
            <w:proofErr w:type="spellStart"/>
            <w:r w:rsidRPr="00385424">
              <w:rPr>
                <w:color w:val="000000" w:themeColor="text1"/>
                <w:sz w:val="24"/>
                <w:szCs w:val="24"/>
              </w:rPr>
              <w:t>Чарношу</w:t>
            </w:r>
            <w:proofErr w:type="spellEnd"/>
            <w:r w:rsidRPr="00385424">
              <w:rPr>
                <w:color w:val="000000" w:themeColor="text1"/>
                <w:sz w:val="24"/>
                <w:szCs w:val="24"/>
              </w:rPr>
              <w:t xml:space="preserve"> С.Б., Яремчук І.В.</w:t>
            </w:r>
          </w:p>
        </w:tc>
      </w:tr>
      <w:tr w:rsidR="00AA30F0" w:rsidRPr="00385424" w14:paraId="5EEE51AA"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FE3F7"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9577D" w14:textId="77777777" w:rsidR="00AA30F0" w:rsidRPr="00385424" w:rsidRDefault="00AA30F0" w:rsidP="004868D7">
            <w:pPr>
              <w:jc w:val="both"/>
              <w:rPr>
                <w:color w:val="000000" w:themeColor="text1"/>
                <w:sz w:val="24"/>
                <w:szCs w:val="24"/>
              </w:rPr>
            </w:pPr>
            <w:r w:rsidRPr="00385424">
              <w:rPr>
                <w:color w:val="000000" w:themeColor="text1"/>
                <w:sz w:val="24"/>
                <w:szCs w:val="24"/>
              </w:rPr>
              <w:t xml:space="preserve">Про затвердження проекту землеустрою щодо відведення земельної ділянки за адресою провулок Цегельний,1 гр. </w:t>
            </w:r>
            <w:proofErr w:type="spellStart"/>
            <w:r w:rsidRPr="00385424">
              <w:rPr>
                <w:color w:val="000000" w:themeColor="text1"/>
                <w:sz w:val="24"/>
                <w:szCs w:val="24"/>
              </w:rPr>
              <w:t>Прохоренкову</w:t>
            </w:r>
            <w:proofErr w:type="spellEnd"/>
            <w:r w:rsidRPr="00385424">
              <w:rPr>
                <w:color w:val="000000" w:themeColor="text1"/>
                <w:sz w:val="24"/>
                <w:szCs w:val="24"/>
              </w:rPr>
              <w:t xml:space="preserve"> І.В., гр. </w:t>
            </w:r>
            <w:proofErr w:type="spellStart"/>
            <w:r w:rsidRPr="00385424">
              <w:rPr>
                <w:color w:val="000000" w:themeColor="text1"/>
                <w:sz w:val="24"/>
                <w:szCs w:val="24"/>
              </w:rPr>
              <w:t>Прохоренковій</w:t>
            </w:r>
            <w:proofErr w:type="spellEnd"/>
            <w:r w:rsidRPr="00385424">
              <w:rPr>
                <w:color w:val="000000" w:themeColor="text1"/>
                <w:sz w:val="24"/>
                <w:szCs w:val="24"/>
              </w:rPr>
              <w:t xml:space="preserve"> Н.І.</w:t>
            </w:r>
          </w:p>
        </w:tc>
      </w:tr>
      <w:tr w:rsidR="00AA30F0" w:rsidRPr="00385424" w14:paraId="3880512D"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FDF50"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70A3C" w14:textId="77777777" w:rsidR="00AA30F0" w:rsidRPr="00385424" w:rsidRDefault="00AA30F0" w:rsidP="004868D7">
            <w:pPr>
              <w:jc w:val="both"/>
              <w:rPr>
                <w:color w:val="000000" w:themeColor="text1"/>
                <w:sz w:val="24"/>
                <w:szCs w:val="24"/>
              </w:rPr>
            </w:pPr>
            <w:r w:rsidRPr="00385424">
              <w:rPr>
                <w:color w:val="000000" w:themeColor="text1"/>
                <w:sz w:val="24"/>
                <w:szCs w:val="24"/>
              </w:rPr>
              <w:t xml:space="preserve">Про затвердження проекту землеустрою щодо відведення земельної ділянки за адресою вул. Текстильна, 24д гр. </w:t>
            </w:r>
            <w:proofErr w:type="spellStart"/>
            <w:r w:rsidRPr="00385424">
              <w:rPr>
                <w:color w:val="000000" w:themeColor="text1"/>
                <w:sz w:val="24"/>
                <w:szCs w:val="24"/>
              </w:rPr>
              <w:t>Водвуду</w:t>
            </w:r>
            <w:proofErr w:type="spellEnd"/>
            <w:r w:rsidRPr="00385424">
              <w:rPr>
                <w:color w:val="000000" w:themeColor="text1"/>
                <w:sz w:val="24"/>
                <w:szCs w:val="24"/>
              </w:rPr>
              <w:t xml:space="preserve"> М.А.</w:t>
            </w:r>
          </w:p>
        </w:tc>
      </w:tr>
      <w:tr w:rsidR="00AA30F0" w:rsidRPr="00385424" w14:paraId="4016C64A"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6F9B9"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707E5" w14:textId="77777777" w:rsidR="00AA30F0" w:rsidRPr="00385424" w:rsidRDefault="00AA30F0" w:rsidP="004868D7">
            <w:pPr>
              <w:jc w:val="both"/>
              <w:rPr>
                <w:color w:val="000000" w:themeColor="text1"/>
                <w:sz w:val="24"/>
                <w:szCs w:val="24"/>
              </w:rPr>
            </w:pPr>
            <w:r w:rsidRPr="00385424">
              <w:rPr>
                <w:color w:val="000000" w:themeColor="text1"/>
                <w:sz w:val="24"/>
                <w:szCs w:val="24"/>
              </w:rPr>
              <w:t xml:space="preserve">Про затвердження проекту землеустрою щодо відведення земельної ділянки за адресою вул. Степана </w:t>
            </w:r>
            <w:proofErr w:type="spellStart"/>
            <w:r w:rsidRPr="00385424">
              <w:rPr>
                <w:color w:val="000000" w:themeColor="text1"/>
                <w:sz w:val="24"/>
                <w:szCs w:val="24"/>
              </w:rPr>
              <w:t>Будного</w:t>
            </w:r>
            <w:proofErr w:type="spellEnd"/>
            <w:r w:rsidRPr="00385424">
              <w:rPr>
                <w:color w:val="000000" w:themeColor="text1"/>
                <w:sz w:val="24"/>
                <w:szCs w:val="24"/>
              </w:rPr>
              <w:t xml:space="preserve">, 2А гр. </w:t>
            </w:r>
            <w:proofErr w:type="spellStart"/>
            <w:r w:rsidRPr="00385424">
              <w:rPr>
                <w:color w:val="000000" w:themeColor="text1"/>
                <w:sz w:val="24"/>
                <w:szCs w:val="24"/>
              </w:rPr>
              <w:t>Костомасі</w:t>
            </w:r>
            <w:proofErr w:type="spellEnd"/>
            <w:r w:rsidRPr="00385424">
              <w:rPr>
                <w:color w:val="000000" w:themeColor="text1"/>
                <w:sz w:val="24"/>
                <w:szCs w:val="24"/>
              </w:rPr>
              <w:t xml:space="preserve"> Л. О.</w:t>
            </w:r>
          </w:p>
        </w:tc>
      </w:tr>
      <w:tr w:rsidR="00AA30F0" w:rsidRPr="00385424" w14:paraId="091D05C3"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1E684"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5236D" w14:textId="77777777" w:rsidR="00AA30F0" w:rsidRPr="00385424" w:rsidRDefault="00AA30F0" w:rsidP="004868D7">
            <w:pPr>
              <w:jc w:val="both"/>
              <w:rPr>
                <w:color w:val="000000" w:themeColor="text1"/>
                <w:sz w:val="24"/>
                <w:szCs w:val="24"/>
              </w:rPr>
            </w:pPr>
            <w:r w:rsidRPr="00385424">
              <w:rPr>
                <w:color w:val="000000" w:themeColor="text1"/>
                <w:sz w:val="24"/>
                <w:szCs w:val="24"/>
              </w:rPr>
              <w:t xml:space="preserve">Про надання дозволу на розроблення проекту землеустрою щодо відведення земельної ділянки за адресою вул. Дениса Лукіяновича,8Ш </w:t>
            </w:r>
            <w:proofErr w:type="spellStart"/>
            <w:r w:rsidRPr="00385424">
              <w:rPr>
                <w:color w:val="000000" w:themeColor="text1"/>
                <w:sz w:val="24"/>
                <w:szCs w:val="24"/>
              </w:rPr>
              <w:t>гр.Поповій</w:t>
            </w:r>
            <w:proofErr w:type="spellEnd"/>
            <w:r w:rsidRPr="00385424">
              <w:rPr>
                <w:color w:val="000000" w:themeColor="text1"/>
                <w:sz w:val="24"/>
                <w:szCs w:val="24"/>
              </w:rPr>
              <w:t xml:space="preserve"> З.М.</w:t>
            </w:r>
          </w:p>
        </w:tc>
      </w:tr>
      <w:tr w:rsidR="00AA30F0" w:rsidRPr="00385424" w14:paraId="28B0308C" w14:textId="77777777" w:rsidTr="004868D7">
        <w:tc>
          <w:tcPr>
            <w:tcW w:w="363" w:type="pct"/>
          </w:tcPr>
          <w:p w14:paraId="3972B24D"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vAlign w:val="center"/>
          </w:tcPr>
          <w:p w14:paraId="002F111D" w14:textId="77777777" w:rsidR="00AA30F0" w:rsidRPr="00385424" w:rsidRDefault="00AA30F0" w:rsidP="004868D7">
            <w:pPr>
              <w:jc w:val="both"/>
              <w:rPr>
                <w:color w:val="000000" w:themeColor="text1"/>
                <w:sz w:val="24"/>
                <w:szCs w:val="24"/>
              </w:rPr>
            </w:pPr>
            <w:r w:rsidRPr="00385424">
              <w:rPr>
                <w:sz w:val="24"/>
                <w:szCs w:val="24"/>
              </w:rPr>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w:t>
            </w:r>
            <w:proofErr w:type="spellStart"/>
            <w:r w:rsidRPr="00385424">
              <w:rPr>
                <w:sz w:val="24"/>
                <w:szCs w:val="24"/>
              </w:rPr>
              <w:t>Кобзарівська</w:t>
            </w:r>
            <w:proofErr w:type="spellEnd"/>
            <w:r w:rsidRPr="00385424">
              <w:rPr>
                <w:sz w:val="24"/>
                <w:szCs w:val="24"/>
              </w:rPr>
              <w:t xml:space="preserve"> </w:t>
            </w:r>
            <w:proofErr w:type="spellStart"/>
            <w:r w:rsidRPr="00385424">
              <w:rPr>
                <w:sz w:val="24"/>
                <w:szCs w:val="24"/>
              </w:rPr>
              <w:t>зозулинцева</w:t>
            </w:r>
            <w:proofErr w:type="spellEnd"/>
            <w:r w:rsidRPr="00385424">
              <w:rPr>
                <w:sz w:val="24"/>
                <w:szCs w:val="24"/>
              </w:rPr>
              <w:t xml:space="preserve"> ділянка» за адресою с. Кобзарівка (за межами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tc>
      </w:tr>
      <w:tr w:rsidR="00AA30F0" w:rsidRPr="00385424" w14:paraId="7D1A30EA" w14:textId="77777777" w:rsidTr="004868D7">
        <w:tc>
          <w:tcPr>
            <w:tcW w:w="363" w:type="pct"/>
          </w:tcPr>
          <w:p w14:paraId="0A432861"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vAlign w:val="center"/>
          </w:tcPr>
          <w:p w14:paraId="4D70D7F8" w14:textId="77777777" w:rsidR="00AA30F0" w:rsidRPr="00385424" w:rsidRDefault="00AA30F0" w:rsidP="004868D7">
            <w:pPr>
              <w:jc w:val="both"/>
              <w:rPr>
                <w:color w:val="000000" w:themeColor="text1"/>
                <w:sz w:val="24"/>
                <w:szCs w:val="24"/>
              </w:rPr>
            </w:pPr>
            <w:r w:rsidRPr="00385424">
              <w:rPr>
                <w:sz w:val="24"/>
                <w:szCs w:val="24"/>
              </w:rPr>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«Липа Івана Франка» за адресою с. Курівці (в межах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tc>
      </w:tr>
      <w:tr w:rsidR="00AA30F0" w:rsidRPr="00385424" w14:paraId="7A687EBF" w14:textId="77777777" w:rsidTr="004868D7">
        <w:tc>
          <w:tcPr>
            <w:tcW w:w="363" w:type="pct"/>
          </w:tcPr>
          <w:p w14:paraId="70D36975"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Pr>
          <w:p w14:paraId="79818F6F" w14:textId="77777777" w:rsidR="00AA30F0" w:rsidRPr="00385424" w:rsidRDefault="00AA30F0" w:rsidP="004868D7">
            <w:pPr>
              <w:jc w:val="both"/>
              <w:rPr>
                <w:color w:val="000000" w:themeColor="text1"/>
                <w:sz w:val="24"/>
                <w:szCs w:val="24"/>
              </w:rPr>
            </w:pPr>
            <w:r w:rsidRPr="00385424">
              <w:rPr>
                <w:color w:val="000000" w:themeColor="text1"/>
                <w:sz w:val="24"/>
                <w:szCs w:val="24"/>
              </w:rPr>
              <w:t>Про внесення змін до рішень міської ради</w:t>
            </w:r>
          </w:p>
        </w:tc>
      </w:tr>
      <w:tr w:rsidR="00AA30F0" w:rsidRPr="00385424" w14:paraId="04F8AB5C"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551C"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4C00D" w14:textId="77777777" w:rsidR="00AA30F0" w:rsidRPr="00385424" w:rsidRDefault="00AA30F0" w:rsidP="004868D7">
            <w:pPr>
              <w:jc w:val="both"/>
              <w:rPr>
                <w:color w:val="000000" w:themeColor="text1"/>
                <w:sz w:val="24"/>
                <w:szCs w:val="24"/>
              </w:rPr>
            </w:pPr>
            <w:r w:rsidRPr="00385424">
              <w:rPr>
                <w:sz w:val="24"/>
                <w:szCs w:val="24"/>
              </w:rPr>
              <w:t xml:space="preserve">Про затвердження проекту землеустрою щодо відведення земельної ділянки за адресою </w:t>
            </w:r>
            <w:proofErr w:type="spellStart"/>
            <w:r w:rsidRPr="00385424">
              <w:rPr>
                <w:sz w:val="24"/>
                <w:szCs w:val="24"/>
              </w:rPr>
              <w:t>просп</w:t>
            </w:r>
            <w:proofErr w:type="spellEnd"/>
            <w:r w:rsidRPr="00385424">
              <w:rPr>
                <w:sz w:val="24"/>
                <w:szCs w:val="24"/>
              </w:rPr>
              <w:t>. Злуки, 27а гр. Пасько Р.І.</w:t>
            </w:r>
          </w:p>
        </w:tc>
      </w:tr>
      <w:tr w:rsidR="00AA30F0" w:rsidRPr="00385424" w14:paraId="030D3DC1"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ACD5"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D3AFF" w14:textId="77777777" w:rsidR="00AA30F0" w:rsidRPr="00385424" w:rsidRDefault="00AA30F0" w:rsidP="004868D7">
            <w:pPr>
              <w:jc w:val="both"/>
              <w:rPr>
                <w:color w:val="000000" w:themeColor="text1"/>
                <w:sz w:val="24"/>
                <w:szCs w:val="24"/>
              </w:rPr>
            </w:pPr>
            <w:r w:rsidRPr="00385424">
              <w:rPr>
                <w:sz w:val="24"/>
                <w:szCs w:val="24"/>
              </w:rPr>
              <w:t xml:space="preserve">Про надання дозволу на складання експертної грошової оцінки земельної ділянки для обслуговування будівлі та споруди тракторної бригади за адресою вул.Вуглярецька,26 </w:t>
            </w:r>
            <w:proofErr w:type="spellStart"/>
            <w:r w:rsidRPr="00385424">
              <w:rPr>
                <w:sz w:val="24"/>
                <w:szCs w:val="24"/>
              </w:rPr>
              <w:t>с.Кобзарівка</w:t>
            </w:r>
            <w:proofErr w:type="spellEnd"/>
            <w:r w:rsidRPr="00385424">
              <w:rPr>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ТОВ «АГРОЕКОПРОДУКТ»</w:t>
            </w:r>
          </w:p>
        </w:tc>
      </w:tr>
      <w:tr w:rsidR="00AA30F0" w:rsidRPr="00385424" w14:paraId="69B4C2AE"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6C4FE"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020BD" w14:textId="77777777" w:rsidR="00AA30F0" w:rsidRPr="00385424" w:rsidRDefault="00AA30F0" w:rsidP="004868D7">
            <w:pPr>
              <w:jc w:val="both"/>
              <w:rPr>
                <w:color w:val="000000" w:themeColor="text1"/>
                <w:sz w:val="24"/>
                <w:szCs w:val="24"/>
              </w:rPr>
            </w:pPr>
            <w:r w:rsidRPr="00385424">
              <w:rPr>
                <w:sz w:val="24"/>
                <w:szCs w:val="24"/>
              </w:rPr>
              <w:t xml:space="preserve">Про надання дозволу на розроблення проекту землеустрою щодо відведення земельної ділянки за адресою вул. Поліська,14 ТОВ «Науково-виробнича компанія </w:t>
            </w:r>
            <w:r w:rsidRPr="00385424">
              <w:rPr>
                <w:sz w:val="24"/>
                <w:szCs w:val="24"/>
              </w:rPr>
              <w:lastRenderedPageBreak/>
              <w:t>«</w:t>
            </w:r>
            <w:proofErr w:type="spellStart"/>
            <w:r w:rsidRPr="00385424">
              <w:rPr>
                <w:sz w:val="24"/>
                <w:szCs w:val="24"/>
              </w:rPr>
              <w:t>Вердон</w:t>
            </w:r>
            <w:proofErr w:type="spellEnd"/>
            <w:r w:rsidRPr="00385424">
              <w:rPr>
                <w:sz w:val="24"/>
                <w:szCs w:val="24"/>
              </w:rPr>
              <w:t>»</w:t>
            </w:r>
          </w:p>
        </w:tc>
      </w:tr>
      <w:tr w:rsidR="00AA30F0" w:rsidRPr="00385424" w14:paraId="03EC2F8B"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D8D1D"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B6DB2" w14:textId="77777777" w:rsidR="00AA30F0" w:rsidRPr="00385424" w:rsidRDefault="00AA30F0" w:rsidP="004868D7">
            <w:pPr>
              <w:jc w:val="both"/>
              <w:rPr>
                <w:color w:val="000000" w:themeColor="text1"/>
                <w:sz w:val="24"/>
                <w:szCs w:val="24"/>
              </w:rPr>
            </w:pPr>
            <w:r w:rsidRPr="00385424">
              <w:rPr>
                <w:sz w:val="24"/>
                <w:szCs w:val="24"/>
              </w:rPr>
              <w:t xml:space="preserve">Про затвердження проекту землеустрою щодо відведення земельної ділянки за адресою </w:t>
            </w:r>
            <w:proofErr w:type="spellStart"/>
            <w:r w:rsidRPr="00385424">
              <w:rPr>
                <w:sz w:val="24"/>
                <w:szCs w:val="24"/>
              </w:rPr>
              <w:t>вул.Данила</w:t>
            </w:r>
            <w:proofErr w:type="spellEnd"/>
            <w:r w:rsidRPr="00385424">
              <w:rPr>
                <w:sz w:val="24"/>
                <w:szCs w:val="24"/>
              </w:rPr>
              <w:t xml:space="preserve"> Нечая,19 </w:t>
            </w:r>
            <w:proofErr w:type="spellStart"/>
            <w:r w:rsidRPr="00385424">
              <w:rPr>
                <w:sz w:val="24"/>
                <w:szCs w:val="24"/>
              </w:rPr>
              <w:t>гр.Козловському</w:t>
            </w:r>
            <w:proofErr w:type="spellEnd"/>
            <w:r w:rsidRPr="00385424">
              <w:rPr>
                <w:sz w:val="24"/>
                <w:szCs w:val="24"/>
              </w:rPr>
              <w:t xml:space="preserve"> М.В.</w:t>
            </w:r>
          </w:p>
        </w:tc>
      </w:tr>
      <w:tr w:rsidR="00AA30F0" w:rsidRPr="00385424" w14:paraId="15CB1668" w14:textId="77777777" w:rsidTr="004868D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88DF0"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9EAA1" w14:textId="77777777" w:rsidR="00AA30F0" w:rsidRPr="00385424" w:rsidRDefault="00AA30F0" w:rsidP="004868D7">
            <w:pPr>
              <w:jc w:val="both"/>
              <w:rPr>
                <w:color w:val="000000" w:themeColor="text1"/>
                <w:sz w:val="24"/>
                <w:szCs w:val="24"/>
              </w:rPr>
            </w:pPr>
            <w:r w:rsidRPr="00385424">
              <w:rPr>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Центральна, 32А с. Чернихів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385424">
              <w:rPr>
                <w:sz w:val="24"/>
                <w:szCs w:val="24"/>
              </w:rPr>
              <w:t>гр.Глиняній</w:t>
            </w:r>
            <w:proofErr w:type="spellEnd"/>
            <w:r w:rsidRPr="00385424">
              <w:rPr>
                <w:sz w:val="24"/>
                <w:szCs w:val="24"/>
              </w:rPr>
              <w:t xml:space="preserve"> О.Ю.</w:t>
            </w:r>
          </w:p>
        </w:tc>
      </w:tr>
      <w:tr w:rsidR="00AA30F0" w:rsidRPr="00385424" w14:paraId="2B8539B2" w14:textId="77777777" w:rsidTr="004868D7">
        <w:tc>
          <w:tcPr>
            <w:tcW w:w="363" w:type="pct"/>
          </w:tcPr>
          <w:p w14:paraId="2B274742" w14:textId="77777777" w:rsidR="00AA30F0" w:rsidRPr="00385424" w:rsidRDefault="00AA30F0" w:rsidP="004868D7">
            <w:pPr>
              <w:pStyle w:val="a5"/>
              <w:numPr>
                <w:ilvl w:val="0"/>
                <w:numId w:val="2"/>
              </w:numPr>
              <w:ind w:left="0" w:firstLine="0"/>
              <w:contextualSpacing/>
              <w:jc w:val="both"/>
              <w:rPr>
                <w:color w:val="000000" w:themeColor="text1"/>
                <w:sz w:val="24"/>
                <w:szCs w:val="24"/>
                <w:lang w:val="ru-RU"/>
              </w:rPr>
            </w:pPr>
          </w:p>
        </w:tc>
        <w:tc>
          <w:tcPr>
            <w:tcW w:w="4637" w:type="pct"/>
            <w:vAlign w:val="center"/>
          </w:tcPr>
          <w:p w14:paraId="1CE580A7" w14:textId="77777777" w:rsidR="00AA30F0" w:rsidRPr="00385424" w:rsidRDefault="00AA30F0" w:rsidP="004868D7">
            <w:pPr>
              <w:jc w:val="both"/>
              <w:rPr>
                <w:color w:val="000000" w:themeColor="text1"/>
                <w:sz w:val="24"/>
                <w:szCs w:val="24"/>
              </w:rPr>
            </w:pPr>
            <w:r w:rsidRPr="00385424">
              <w:rPr>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Пом’яни, 11 </w:t>
            </w:r>
            <w:proofErr w:type="spellStart"/>
            <w:r w:rsidRPr="00385424">
              <w:rPr>
                <w:color w:val="000000" w:themeColor="text1"/>
                <w:sz w:val="24"/>
                <w:szCs w:val="24"/>
              </w:rPr>
              <w:t>с.Носівці</w:t>
            </w:r>
            <w:proofErr w:type="spellEnd"/>
            <w:r w:rsidRPr="00385424">
              <w:rPr>
                <w:color w:val="000000" w:themeColor="text1"/>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385424">
              <w:rPr>
                <w:color w:val="000000" w:themeColor="text1"/>
                <w:sz w:val="24"/>
                <w:szCs w:val="24"/>
              </w:rPr>
              <w:t>гр.Запотічній</w:t>
            </w:r>
            <w:proofErr w:type="spellEnd"/>
            <w:r w:rsidRPr="00385424">
              <w:rPr>
                <w:color w:val="000000" w:themeColor="text1"/>
                <w:sz w:val="24"/>
                <w:szCs w:val="24"/>
              </w:rPr>
              <w:t xml:space="preserve"> М.В.</w:t>
            </w:r>
          </w:p>
        </w:tc>
      </w:tr>
      <w:tr w:rsidR="00AA30F0" w:rsidRPr="00385424" w14:paraId="59E9651B" w14:textId="77777777" w:rsidTr="004868D7">
        <w:tc>
          <w:tcPr>
            <w:tcW w:w="363" w:type="pct"/>
          </w:tcPr>
          <w:p w14:paraId="31032FE4" w14:textId="77777777" w:rsidR="00AA30F0" w:rsidRPr="00385424" w:rsidRDefault="00AA30F0" w:rsidP="004868D7">
            <w:pPr>
              <w:pStyle w:val="a5"/>
              <w:numPr>
                <w:ilvl w:val="0"/>
                <w:numId w:val="2"/>
              </w:numPr>
              <w:ind w:left="0" w:firstLine="0"/>
              <w:contextualSpacing/>
              <w:jc w:val="both"/>
              <w:rPr>
                <w:color w:val="000000" w:themeColor="text1"/>
                <w:sz w:val="24"/>
                <w:szCs w:val="24"/>
              </w:rPr>
            </w:pPr>
          </w:p>
        </w:tc>
        <w:tc>
          <w:tcPr>
            <w:tcW w:w="4637" w:type="pct"/>
            <w:vAlign w:val="center"/>
          </w:tcPr>
          <w:p w14:paraId="62510994" w14:textId="77777777" w:rsidR="00AA30F0" w:rsidRPr="00385424" w:rsidRDefault="00AA30F0" w:rsidP="004868D7">
            <w:pPr>
              <w:jc w:val="both"/>
              <w:rPr>
                <w:color w:val="000000" w:themeColor="text1"/>
                <w:sz w:val="24"/>
                <w:szCs w:val="24"/>
              </w:rPr>
            </w:pPr>
            <w:r w:rsidRPr="00385424">
              <w:rPr>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Лесі Українки, 4 гр. </w:t>
            </w:r>
            <w:proofErr w:type="spellStart"/>
            <w:r w:rsidRPr="00385424">
              <w:rPr>
                <w:color w:val="000000" w:themeColor="text1"/>
                <w:sz w:val="24"/>
                <w:szCs w:val="24"/>
              </w:rPr>
              <w:t>Грабчук</w:t>
            </w:r>
            <w:proofErr w:type="spellEnd"/>
            <w:r w:rsidRPr="00385424">
              <w:rPr>
                <w:color w:val="000000" w:themeColor="text1"/>
                <w:sz w:val="24"/>
                <w:szCs w:val="24"/>
              </w:rPr>
              <w:t xml:space="preserve"> Л. І.</w:t>
            </w:r>
          </w:p>
        </w:tc>
      </w:tr>
      <w:tr w:rsidR="00AA30F0" w:rsidRPr="00385424" w14:paraId="79D044EE" w14:textId="77777777" w:rsidTr="004868D7">
        <w:tc>
          <w:tcPr>
            <w:tcW w:w="363" w:type="pct"/>
          </w:tcPr>
          <w:p w14:paraId="69D89DB0" w14:textId="77777777" w:rsidR="00AA30F0" w:rsidRPr="00385424" w:rsidRDefault="00AA30F0" w:rsidP="004868D7">
            <w:pPr>
              <w:pStyle w:val="a5"/>
              <w:numPr>
                <w:ilvl w:val="0"/>
                <w:numId w:val="2"/>
              </w:numPr>
              <w:ind w:left="0" w:firstLine="0"/>
              <w:contextualSpacing/>
              <w:jc w:val="both"/>
              <w:rPr>
                <w:color w:val="000000" w:themeColor="text1"/>
                <w:sz w:val="24"/>
                <w:szCs w:val="24"/>
              </w:rPr>
            </w:pPr>
          </w:p>
        </w:tc>
        <w:tc>
          <w:tcPr>
            <w:tcW w:w="4637" w:type="pct"/>
            <w:vAlign w:val="center"/>
          </w:tcPr>
          <w:p w14:paraId="362663D2" w14:textId="77777777" w:rsidR="00AA30F0" w:rsidRPr="00385424" w:rsidRDefault="00AA30F0" w:rsidP="004868D7">
            <w:pPr>
              <w:jc w:val="both"/>
              <w:rPr>
                <w:color w:val="000000" w:themeColor="text1"/>
                <w:sz w:val="24"/>
                <w:szCs w:val="24"/>
              </w:rPr>
            </w:pPr>
            <w:r w:rsidRPr="00385424">
              <w:rPr>
                <w:sz w:val="24"/>
                <w:szCs w:val="24"/>
              </w:rPr>
              <w:t>Про внесення змін до рішення міської ради від 20.03.2026 №8/56/48</w:t>
            </w:r>
          </w:p>
        </w:tc>
      </w:tr>
      <w:tr w:rsidR="00AA30F0" w:rsidRPr="00385424" w14:paraId="09E7A5A2" w14:textId="77777777" w:rsidTr="004868D7">
        <w:tc>
          <w:tcPr>
            <w:tcW w:w="363" w:type="pct"/>
          </w:tcPr>
          <w:p w14:paraId="45F14FE7" w14:textId="77777777" w:rsidR="00AA30F0" w:rsidRPr="00385424" w:rsidRDefault="00AA30F0" w:rsidP="004868D7">
            <w:pPr>
              <w:pStyle w:val="a5"/>
              <w:numPr>
                <w:ilvl w:val="0"/>
                <w:numId w:val="2"/>
              </w:numPr>
              <w:ind w:left="0" w:firstLine="0"/>
              <w:contextualSpacing/>
              <w:jc w:val="both"/>
              <w:rPr>
                <w:color w:val="000000" w:themeColor="text1"/>
                <w:sz w:val="24"/>
                <w:szCs w:val="24"/>
              </w:rPr>
            </w:pPr>
          </w:p>
        </w:tc>
        <w:tc>
          <w:tcPr>
            <w:tcW w:w="4637" w:type="pct"/>
            <w:vAlign w:val="center"/>
          </w:tcPr>
          <w:p w14:paraId="55932B0E" w14:textId="77777777" w:rsidR="00AA30F0" w:rsidRPr="00385424" w:rsidRDefault="00AA30F0" w:rsidP="004868D7">
            <w:pPr>
              <w:jc w:val="both"/>
              <w:rPr>
                <w:color w:val="000000" w:themeColor="text1"/>
                <w:sz w:val="24"/>
                <w:szCs w:val="24"/>
              </w:rPr>
            </w:pPr>
            <w:r w:rsidRPr="00385424">
              <w:rPr>
                <w:color w:val="000000" w:themeColor="text1"/>
                <w:sz w:val="24"/>
                <w:szCs w:val="24"/>
              </w:rPr>
              <w:t xml:space="preserve">Про надання дозволу на розроблення проекту землеустрою щодо відведення земельної ділянки за адресою проспект Степана Бандери,89-А </w:t>
            </w:r>
            <w:proofErr w:type="spellStart"/>
            <w:r w:rsidRPr="00385424">
              <w:rPr>
                <w:color w:val="000000" w:themeColor="text1"/>
                <w:sz w:val="24"/>
                <w:szCs w:val="24"/>
              </w:rPr>
              <w:t>гр.Буянському</w:t>
            </w:r>
            <w:proofErr w:type="spellEnd"/>
            <w:r w:rsidRPr="00385424">
              <w:rPr>
                <w:color w:val="000000" w:themeColor="text1"/>
                <w:sz w:val="24"/>
                <w:szCs w:val="24"/>
              </w:rPr>
              <w:t xml:space="preserve"> Ю.С.</w:t>
            </w:r>
          </w:p>
        </w:tc>
      </w:tr>
      <w:tr w:rsidR="00AA30F0" w:rsidRPr="00EC0DB2" w14:paraId="3771A28F" w14:textId="77777777" w:rsidTr="004868D7">
        <w:tc>
          <w:tcPr>
            <w:tcW w:w="363" w:type="pct"/>
          </w:tcPr>
          <w:p w14:paraId="16CA00C2" w14:textId="77777777" w:rsidR="00AA30F0" w:rsidRPr="00EC0DB2" w:rsidRDefault="00AA30F0" w:rsidP="004868D7">
            <w:pPr>
              <w:pStyle w:val="a5"/>
              <w:numPr>
                <w:ilvl w:val="0"/>
                <w:numId w:val="2"/>
              </w:numPr>
              <w:ind w:left="0" w:firstLine="0"/>
              <w:contextualSpacing/>
              <w:jc w:val="both"/>
              <w:rPr>
                <w:color w:val="000000" w:themeColor="text1"/>
                <w:sz w:val="24"/>
                <w:szCs w:val="24"/>
              </w:rPr>
            </w:pPr>
          </w:p>
        </w:tc>
        <w:tc>
          <w:tcPr>
            <w:tcW w:w="4637" w:type="pct"/>
            <w:vAlign w:val="center"/>
          </w:tcPr>
          <w:p w14:paraId="5E8BE233" w14:textId="77777777" w:rsidR="00AA30F0" w:rsidRPr="00EC0DB2" w:rsidRDefault="00AA30F0" w:rsidP="004868D7">
            <w:pPr>
              <w:jc w:val="both"/>
              <w:rPr>
                <w:color w:val="000000" w:themeColor="text1"/>
                <w:sz w:val="24"/>
                <w:szCs w:val="24"/>
              </w:rPr>
            </w:pPr>
            <w:r w:rsidRPr="00EC0DB2">
              <w:rPr>
                <w:sz w:val="24"/>
                <w:szCs w:val="24"/>
              </w:rPr>
              <w:t xml:space="preserve">Про надання дозволу на розроблення проекту землеустрою щодо відведення земельної ділянки за адресою вул. Лесі Українки,4 гр. </w:t>
            </w:r>
            <w:proofErr w:type="spellStart"/>
            <w:r w:rsidRPr="00EC0DB2">
              <w:rPr>
                <w:sz w:val="24"/>
                <w:szCs w:val="24"/>
              </w:rPr>
              <w:t>Бурячинському</w:t>
            </w:r>
            <w:proofErr w:type="spellEnd"/>
            <w:r w:rsidRPr="00EC0DB2">
              <w:rPr>
                <w:sz w:val="24"/>
                <w:szCs w:val="24"/>
              </w:rPr>
              <w:t xml:space="preserve"> Д. Б.</w:t>
            </w:r>
          </w:p>
        </w:tc>
      </w:tr>
      <w:tr w:rsidR="00AA30F0" w:rsidRPr="00EC0DB2" w14:paraId="68734103" w14:textId="77777777" w:rsidTr="004868D7">
        <w:tc>
          <w:tcPr>
            <w:tcW w:w="363" w:type="pct"/>
          </w:tcPr>
          <w:p w14:paraId="1D760E3C" w14:textId="77777777" w:rsidR="00AA30F0" w:rsidRPr="00EC0DB2" w:rsidRDefault="00AA30F0" w:rsidP="004868D7">
            <w:pPr>
              <w:pStyle w:val="a5"/>
              <w:numPr>
                <w:ilvl w:val="0"/>
                <w:numId w:val="2"/>
              </w:numPr>
              <w:ind w:left="0" w:firstLine="0"/>
              <w:contextualSpacing/>
              <w:jc w:val="both"/>
              <w:rPr>
                <w:color w:val="000000" w:themeColor="text1"/>
                <w:sz w:val="24"/>
                <w:szCs w:val="24"/>
              </w:rPr>
            </w:pPr>
          </w:p>
        </w:tc>
        <w:tc>
          <w:tcPr>
            <w:tcW w:w="4637" w:type="pct"/>
            <w:vAlign w:val="center"/>
          </w:tcPr>
          <w:p w14:paraId="550CD5CF" w14:textId="17F7BF29" w:rsidR="00AA30F0" w:rsidRPr="00EC0DB2" w:rsidRDefault="00AA30F0" w:rsidP="004868D7">
            <w:pPr>
              <w:jc w:val="both"/>
              <w:rPr>
                <w:sz w:val="24"/>
                <w:szCs w:val="24"/>
              </w:rPr>
            </w:pPr>
            <w:r>
              <w:rPr>
                <w:sz w:val="24"/>
                <w:szCs w:val="24"/>
              </w:rPr>
              <w:t>Про надання дозволу на розроблення проекту землеустрою щодо відведення земельної ділянки за адресою вул</w:t>
            </w:r>
            <w:r>
              <w:rPr>
                <w:sz w:val="24"/>
                <w:szCs w:val="24"/>
              </w:rPr>
              <w:t>.</w:t>
            </w:r>
            <w:r>
              <w:rPr>
                <w:sz w:val="24"/>
                <w:szCs w:val="24"/>
              </w:rPr>
              <w:t xml:space="preserve"> Центральна, 18б с. Вертелка Тернопільського району Тернопільської області, яке належить до Тернопільської міської територіальної громади, гр. Жулинському І.В.</w:t>
            </w:r>
          </w:p>
        </w:tc>
      </w:tr>
    </w:tbl>
    <w:p w14:paraId="2A96015B" w14:textId="77777777" w:rsidR="00AA30F0" w:rsidRPr="00AD7F95" w:rsidRDefault="00AA30F0" w:rsidP="00A771BA">
      <w:pPr>
        <w:spacing w:before="1"/>
        <w:ind w:left="1" w:right="5" w:firstLine="708"/>
        <w:rPr>
          <w:sz w:val="24"/>
        </w:rPr>
      </w:pPr>
    </w:p>
    <w:sectPr w:rsidR="00AA30F0" w:rsidRPr="00AD7F95" w:rsidSect="00A771BA">
      <w:footerReference w:type="default" r:id="rId7"/>
      <w:type w:val="continuous"/>
      <w:pgSz w:w="11910" w:h="16840"/>
      <w:pgMar w:top="1660" w:right="1133" w:bottom="1985" w:left="1133" w:header="0" w:footer="1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AF9D3" w14:textId="77777777" w:rsidR="0016206F" w:rsidRDefault="0016206F">
      <w:r>
        <w:separator/>
      </w:r>
    </w:p>
  </w:endnote>
  <w:endnote w:type="continuationSeparator" w:id="0">
    <w:p w14:paraId="1299756E" w14:textId="77777777" w:rsidR="0016206F" w:rsidRDefault="0016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57D67" w14:textId="77777777" w:rsidR="0029716F" w:rsidRDefault="00BE4E4D">
    <w:pPr>
      <w:pStyle w:val="a3"/>
      <w:spacing w:line="14" w:lineRule="auto"/>
      <w:rPr>
        <w:sz w:val="20"/>
      </w:rPr>
    </w:pPr>
    <w:r>
      <w:rPr>
        <w:noProof/>
        <w:sz w:val="20"/>
      </w:rPr>
      <mc:AlternateContent>
        <mc:Choice Requires="wps">
          <w:drawing>
            <wp:anchor distT="0" distB="0" distL="0" distR="0" simplePos="0" relativeHeight="487403520" behindDoc="1" locked="0" layoutInCell="1" allowOverlap="1" wp14:anchorId="4C9CE90C" wp14:editId="3AA556F6">
              <wp:simplePos x="0" y="0"/>
              <wp:positionH relativeFrom="page">
                <wp:posOffset>1803717</wp:posOffset>
              </wp:positionH>
              <wp:positionV relativeFrom="page">
                <wp:posOffset>9506814</wp:posOffset>
              </wp:positionV>
              <wp:extent cx="11582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139700"/>
                      </a:xfrm>
                      <a:prstGeom prst="rect">
                        <a:avLst/>
                      </a:prstGeom>
                    </wps:spPr>
                    <wps:txbx>
                      <w:txbxContent>
                        <w:p w14:paraId="5E89E350" w14:textId="77777777" w:rsidR="0029716F" w:rsidRDefault="0029716F">
                          <w:pPr>
                            <w:pStyle w:val="a3"/>
                            <w:spacing w:line="203" w:lineRule="exact"/>
                            <w:ind w:left="20"/>
                          </w:pPr>
                        </w:p>
                      </w:txbxContent>
                    </wps:txbx>
                    <wps:bodyPr wrap="square" lIns="0" tIns="0" rIns="0" bIns="0" rtlCol="0">
                      <a:noAutofit/>
                    </wps:bodyPr>
                  </wps:wsp>
                </a:graphicData>
              </a:graphic>
            </wp:anchor>
          </w:drawing>
        </mc:Choice>
        <mc:Fallback>
          <w:pict>
            <v:shapetype w14:anchorId="4C9CE90C" id="_x0000_t202" coordsize="21600,21600" o:spt="202" path="m,l,21600r21600,l21600,xe">
              <v:stroke joinstyle="miter"/>
              <v:path gradientshapeok="t" o:connecttype="rect"/>
            </v:shapetype>
            <v:shape id="Textbox 2" o:spid="_x0000_s1026" type="#_x0000_t202" style="position:absolute;margin-left:142pt;margin-top:748.55pt;width:91.2pt;height:11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" filled="f" stroked="f">
              <v:textbox inset="0,0,0,0">
                <w:txbxContent>
                  <w:p w14:paraId="5E89E350" w14:textId="77777777" w:rsidR="0029716F" w:rsidRDefault="0029716F">
                    <w:pPr>
                      <w:pStyle w:val="a3"/>
                      <w:spacing w:line="203" w:lineRule="exact"/>
                      <w:ind w:left="20"/>
                    </w:pPr>
                  </w:p>
                </w:txbxContent>
              </v:textbox>
              <w10:wrap anchorx="page" anchory="page"/>
            </v:shape>
          </w:pict>
        </mc:Fallback>
      </mc:AlternateContent>
    </w:r>
    <w:r>
      <w:rPr>
        <w:noProof/>
        <w:sz w:val="20"/>
      </w:rPr>
      <mc:AlternateContent>
        <mc:Choice Requires="wps">
          <w:drawing>
            <wp:anchor distT="0" distB="0" distL="0" distR="0" simplePos="0" relativeHeight="487404544" behindDoc="1" locked="0" layoutInCell="1" allowOverlap="1" wp14:anchorId="740600E4" wp14:editId="255D2FC1">
              <wp:simplePos x="0" y="0"/>
              <wp:positionH relativeFrom="page">
                <wp:posOffset>1803717</wp:posOffset>
              </wp:positionH>
              <wp:positionV relativeFrom="page">
                <wp:posOffset>9723856</wp:posOffset>
              </wp:positionV>
              <wp:extent cx="2956560" cy="419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419100"/>
                      </a:xfrm>
                      <a:prstGeom prst="rect">
                        <a:avLst/>
                      </a:prstGeom>
                    </wps:spPr>
                    <wps:txbx>
                      <w:txbxContent>
                        <w:p w14:paraId="0985498E" w14:textId="77777777" w:rsidR="0029716F" w:rsidRDefault="0029716F">
                          <w:pPr>
                            <w:pStyle w:val="a3"/>
                            <w:ind w:left="20"/>
                          </w:pPr>
                        </w:p>
                      </w:txbxContent>
                    </wps:txbx>
                    <wps:bodyPr wrap="square" lIns="0" tIns="0" rIns="0" bIns="0" rtlCol="0">
                      <a:noAutofit/>
                    </wps:bodyPr>
                  </wps:wsp>
                </a:graphicData>
              </a:graphic>
            </wp:anchor>
          </w:drawing>
        </mc:Choice>
        <mc:Fallback>
          <w:pict>
            <v:shape w14:anchorId="740600E4" id="Textbox 4" o:spid="_x0000_s1027" type="#_x0000_t202" style="position:absolute;margin-left:142pt;margin-top:765.65pt;width:232.8pt;height:33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" filled="f" stroked="f">
              <v:textbox inset="0,0,0,0">
                <w:txbxContent>
                  <w:p w14:paraId="0985498E" w14:textId="77777777" w:rsidR="0029716F" w:rsidRDefault="0029716F">
                    <w:pPr>
                      <w:pStyle w:val="a3"/>
                      <w:ind w:left="20"/>
                    </w:pP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02FDBB96" wp14:editId="5B120D02">
              <wp:simplePos x="0" y="0"/>
              <wp:positionH relativeFrom="page">
                <wp:posOffset>5122646</wp:posOffset>
              </wp:positionH>
              <wp:positionV relativeFrom="page">
                <wp:posOffset>9884016</wp:posOffset>
              </wp:positionV>
              <wp:extent cx="1739900" cy="3130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0" cy="313055"/>
                      </a:xfrm>
                      <a:prstGeom prst="rect">
                        <a:avLst/>
                      </a:prstGeom>
                    </wps:spPr>
                    <wps:txbx>
                      <w:txbxContent>
                        <w:p w14:paraId="5A6B2984" w14:textId="77777777" w:rsidR="0029716F" w:rsidRDefault="0029716F" w:rsidP="00BE4E4D">
                          <w:pPr>
                            <w:pStyle w:val="a3"/>
                            <w:spacing w:line="195" w:lineRule="exact"/>
                          </w:pPr>
                        </w:p>
                      </w:txbxContent>
                    </wps:txbx>
                    <wps:bodyPr wrap="square" lIns="0" tIns="0" rIns="0" bIns="0" rtlCol="0">
                      <a:noAutofit/>
                    </wps:bodyPr>
                  </wps:wsp>
                </a:graphicData>
              </a:graphic>
            </wp:anchor>
          </w:drawing>
        </mc:Choice>
        <mc:Fallback>
          <w:pict>
            <v:shape w14:anchorId="02FDBB96" id="Textbox 5" o:spid="_x0000_s1028" type="#_x0000_t202" style="position:absolute;margin-left:403.35pt;margin-top:778.25pt;width:137pt;height:24.6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" filled="f" stroked="f">
              <v:textbox inset="0,0,0,0">
                <w:txbxContent>
                  <w:p w14:paraId="5A6B2984" w14:textId="77777777" w:rsidR="0029716F" w:rsidRDefault="0029716F" w:rsidP="00BE4E4D">
                    <w:pPr>
                      <w:pStyle w:val="a3"/>
                      <w:spacing w:line="195" w:lineRule="exac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3BB2F" w14:textId="77777777" w:rsidR="0016206F" w:rsidRDefault="0016206F">
      <w:r>
        <w:separator/>
      </w:r>
    </w:p>
  </w:footnote>
  <w:footnote w:type="continuationSeparator" w:id="0">
    <w:p w14:paraId="056685A8" w14:textId="77777777" w:rsidR="0016206F" w:rsidRDefault="0016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32D7"/>
    <w:multiLevelType w:val="hybridMultilevel"/>
    <w:tmpl w:val="4C443D6A"/>
    <w:lvl w:ilvl="0" w:tplc="FFFFFFFF">
      <w:start w:val="1"/>
      <w:numFmt w:val="decimal"/>
      <w:lvlText w:val="%1."/>
      <w:lvlJc w:val="left"/>
      <w:pPr>
        <w:ind w:left="1212"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23A34A0B"/>
    <w:multiLevelType w:val="hybridMultilevel"/>
    <w:tmpl w:val="9F004344"/>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16cid:durableId="470245942">
    <w:abstractNumId w:val="1"/>
  </w:num>
  <w:num w:numId="2" w16cid:durableId="1639147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716F"/>
    <w:rsid w:val="00003C83"/>
    <w:rsid w:val="000527DC"/>
    <w:rsid w:val="00095229"/>
    <w:rsid w:val="000A1EB3"/>
    <w:rsid w:val="0016206F"/>
    <w:rsid w:val="00162A3F"/>
    <w:rsid w:val="00170D72"/>
    <w:rsid w:val="001D5ECB"/>
    <w:rsid w:val="001F35E0"/>
    <w:rsid w:val="001F7DE5"/>
    <w:rsid w:val="00237958"/>
    <w:rsid w:val="0029716F"/>
    <w:rsid w:val="002D42A9"/>
    <w:rsid w:val="002D6D05"/>
    <w:rsid w:val="002F39D6"/>
    <w:rsid w:val="00370730"/>
    <w:rsid w:val="0039544B"/>
    <w:rsid w:val="003C52FA"/>
    <w:rsid w:val="003D17AB"/>
    <w:rsid w:val="003F6125"/>
    <w:rsid w:val="00410160"/>
    <w:rsid w:val="00447401"/>
    <w:rsid w:val="00461E9E"/>
    <w:rsid w:val="004A795D"/>
    <w:rsid w:val="004E501D"/>
    <w:rsid w:val="00542D7D"/>
    <w:rsid w:val="005A35D3"/>
    <w:rsid w:val="0060513F"/>
    <w:rsid w:val="006315C9"/>
    <w:rsid w:val="006446DB"/>
    <w:rsid w:val="006525E6"/>
    <w:rsid w:val="006D285A"/>
    <w:rsid w:val="006D385E"/>
    <w:rsid w:val="00760B39"/>
    <w:rsid w:val="008771B7"/>
    <w:rsid w:val="00911F14"/>
    <w:rsid w:val="00924705"/>
    <w:rsid w:val="009A5935"/>
    <w:rsid w:val="009C45B7"/>
    <w:rsid w:val="00A17603"/>
    <w:rsid w:val="00A771BA"/>
    <w:rsid w:val="00A97402"/>
    <w:rsid w:val="00AA30F0"/>
    <w:rsid w:val="00AC742D"/>
    <w:rsid w:val="00AD7F95"/>
    <w:rsid w:val="00B95B5E"/>
    <w:rsid w:val="00BE4E4D"/>
    <w:rsid w:val="00C07DF5"/>
    <w:rsid w:val="00C86C7B"/>
    <w:rsid w:val="00CD4CF2"/>
    <w:rsid w:val="00D447A2"/>
    <w:rsid w:val="00D64642"/>
    <w:rsid w:val="00D72796"/>
    <w:rsid w:val="00DB0C5F"/>
    <w:rsid w:val="00DB231F"/>
    <w:rsid w:val="00E911FA"/>
    <w:rsid w:val="00F465DA"/>
    <w:rsid w:val="00F618AF"/>
    <w:rsid w:val="00FC3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7DB7"/>
  <w15:docId w15:val="{C339990A-5F84-402B-9068-18E3E712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8"/>
      <w:szCs w:val="18"/>
    </w:rPr>
  </w:style>
  <w:style w:type="paragraph" w:styleId="a4">
    <w:name w:val="Title"/>
    <w:basedOn w:val="a"/>
    <w:uiPriority w:val="10"/>
    <w:qFormat/>
    <w:pPr>
      <w:spacing w:before="251"/>
      <w:ind w:right="140"/>
      <w:jc w:val="center"/>
    </w:pPr>
    <w:rPr>
      <w:b/>
      <w:bCs/>
      <w:sz w:val="32"/>
      <w:szCs w:val="32"/>
    </w:rPr>
  </w:style>
  <w:style w:type="paragraph" w:styleId="a5">
    <w:name w:val="List Paragraph"/>
    <w:basedOn w:val="a"/>
    <w:uiPriority w:val="34"/>
    <w:qFormat/>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BE4E4D"/>
    <w:pPr>
      <w:tabs>
        <w:tab w:val="center" w:pos="4819"/>
        <w:tab w:val="right" w:pos="9639"/>
      </w:tabs>
    </w:pPr>
  </w:style>
  <w:style w:type="character" w:customStyle="1" w:styleId="a7">
    <w:name w:val="Верхній колонтитул Знак"/>
    <w:basedOn w:val="a0"/>
    <w:link w:val="a6"/>
    <w:uiPriority w:val="99"/>
    <w:rsid w:val="00BE4E4D"/>
    <w:rPr>
      <w:rFonts w:ascii="Times New Roman" w:eastAsia="Times New Roman" w:hAnsi="Times New Roman" w:cs="Times New Roman"/>
      <w:lang w:val="uk-UA"/>
    </w:rPr>
  </w:style>
  <w:style w:type="paragraph" w:styleId="a8">
    <w:name w:val="footer"/>
    <w:basedOn w:val="a"/>
    <w:link w:val="a9"/>
    <w:uiPriority w:val="99"/>
    <w:unhideWhenUsed/>
    <w:rsid w:val="00BE4E4D"/>
    <w:pPr>
      <w:tabs>
        <w:tab w:val="center" w:pos="4819"/>
        <w:tab w:val="right" w:pos="9639"/>
      </w:tabs>
    </w:pPr>
  </w:style>
  <w:style w:type="character" w:customStyle="1" w:styleId="a9">
    <w:name w:val="Нижній колонтитул Знак"/>
    <w:basedOn w:val="a0"/>
    <w:link w:val="a8"/>
    <w:uiPriority w:val="99"/>
    <w:rsid w:val="00BE4E4D"/>
    <w:rPr>
      <w:rFonts w:ascii="Times New Roman" w:eastAsia="Times New Roman" w:hAnsi="Times New Roman" w:cs="Times New Roman"/>
      <w:lang w:val="uk-UA"/>
    </w:rPr>
  </w:style>
  <w:style w:type="table" w:styleId="aa">
    <w:name w:val="Table Grid"/>
    <w:basedOn w:val="a1"/>
    <w:uiPriority w:val="59"/>
    <w:rsid w:val="002D6D05"/>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qFormat/>
    <w:rsid w:val="002D6D05"/>
    <w:pPr>
      <w:widowControl/>
      <w:autoSpaceDE/>
      <w:autoSpaceDN/>
    </w:pPr>
    <w:rPr>
      <w:rFonts w:ascii="Calibri" w:eastAsia="Calibri" w:hAnsi="Calibri" w:cs="Calibri"/>
      <w:szCs w:val="20"/>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637787">
      <w:bodyDiv w:val="1"/>
      <w:marLeft w:val="0"/>
      <w:marRight w:val="0"/>
      <w:marTop w:val="0"/>
      <w:marBottom w:val="0"/>
      <w:divBdr>
        <w:top w:val="none" w:sz="0" w:space="0" w:color="auto"/>
        <w:left w:val="none" w:sz="0" w:space="0" w:color="auto"/>
        <w:bottom w:val="none" w:sz="0" w:space="0" w:color="auto"/>
        <w:right w:val="none" w:sz="0" w:space="0" w:color="auto"/>
      </w:divBdr>
    </w:div>
    <w:div w:id="1079325602">
      <w:bodyDiv w:val="1"/>
      <w:marLeft w:val="0"/>
      <w:marRight w:val="0"/>
      <w:marTop w:val="0"/>
      <w:marBottom w:val="0"/>
      <w:divBdr>
        <w:top w:val="none" w:sz="0" w:space="0" w:color="auto"/>
        <w:left w:val="none" w:sz="0" w:space="0" w:color="auto"/>
        <w:bottom w:val="none" w:sz="0" w:space="0" w:color="auto"/>
        <w:right w:val="none" w:sz="0" w:space="0" w:color="auto"/>
      </w:divBdr>
    </w:div>
    <w:div w:id="1935478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2926</Words>
  <Characters>1669</Characters>
  <Application>Microsoft Office Word</Application>
  <DocSecurity>0</DocSecurity>
  <Lines>13</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Тернопільська міська рада</dc:creator>
  <cp:lastModifiedBy>Тернопільська міська рада</cp:lastModifiedBy>
  <cp:revision>54</cp:revision>
  <cp:lastPrinted>2026-02-13T07:18:00Z</cp:lastPrinted>
  <dcterms:created xsi:type="dcterms:W3CDTF">2025-12-01T09:38:00Z</dcterms:created>
  <dcterms:modified xsi:type="dcterms:W3CDTF">2026-04-28T12:48:00Z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Office Word</vt:lpwstr>
  </property>
  <property fmtid="{D5CDD505-2E9C-101B-9397-08002B2CF9AE}" pid="4" name="LastSaved">
    <vt:filetime>2025-12-01T00:00:00Z</vt:filetime>
  </property>
  <property fmtid="{D5CDD505-2E9C-101B-9397-08002B2CF9AE}" pid="5" name="Producer">
    <vt:lpwstr>Aspose.Words for .NET 22.12.0</vt:lpwstr>
  </property>
</Properties>
</file>