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FD63F" w14:textId="3F7A5A24" w:rsidR="003B4535" w:rsidRDefault="00271EE3"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762888D1" w14:textId="77777777" w:rsidR="00271EE3" w:rsidRDefault="00271EE3"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5B6349" w:rsidRPr="00B11AC4" w14:paraId="78D88C42" w14:textId="77777777" w:rsidTr="009D6E5A">
        <w:tc>
          <w:tcPr>
            <w:tcW w:w="704" w:type="dxa"/>
            <w:vAlign w:val="center"/>
          </w:tcPr>
          <w:p w14:paraId="0214CD71" w14:textId="77777777" w:rsidR="005B6349" w:rsidRPr="00B11AC4" w:rsidRDefault="005B6349" w:rsidP="009D6E5A">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sidRPr="00B11AC4">
              <w:rPr>
                <w:rFonts w:ascii="Times New Roman" w:eastAsia="Times New Roman" w:hAnsi="Times New Roman" w:cs="Times New Roman"/>
                <w:b/>
                <w:bCs/>
                <w:position w:val="-1"/>
                <w:sz w:val="24"/>
                <w:szCs w:val="24"/>
                <w:lang w:eastAsia="en-GB"/>
              </w:rPr>
              <w:t>№</w:t>
            </w:r>
          </w:p>
          <w:p w14:paraId="731A29D6" w14:textId="77777777" w:rsidR="005B6349" w:rsidRPr="00B11AC4" w:rsidRDefault="005B6349" w:rsidP="009D6E5A">
            <w:pPr>
              <w:tabs>
                <w:tab w:val="left" w:pos="5790"/>
              </w:tabs>
              <w:ind w:hanging="2"/>
              <w:jc w:val="center"/>
              <w:rPr>
                <w:rFonts w:ascii="Times New Roman" w:hAnsi="Times New Roman" w:cs="Times New Roman"/>
                <w:b/>
                <w:sz w:val="24"/>
                <w:szCs w:val="24"/>
              </w:rPr>
            </w:pPr>
            <w:r w:rsidRPr="00B11AC4">
              <w:rPr>
                <w:rFonts w:ascii="Times New Roman" w:eastAsia="Times New Roman" w:hAnsi="Times New Roman" w:cs="Times New Roman"/>
                <w:b/>
                <w:bCs/>
                <w:position w:val="-1"/>
                <w:sz w:val="24"/>
                <w:szCs w:val="24"/>
                <w:lang w:eastAsia="en-GB"/>
              </w:rPr>
              <w:t>з/п</w:t>
            </w:r>
          </w:p>
        </w:tc>
        <w:tc>
          <w:tcPr>
            <w:tcW w:w="8641" w:type="dxa"/>
          </w:tcPr>
          <w:p w14:paraId="4DC3E304" w14:textId="77777777" w:rsidR="005B6349" w:rsidRPr="00B11AC4" w:rsidRDefault="005B6349" w:rsidP="009D6E5A">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B11AC4">
              <w:rPr>
                <w:rFonts w:ascii="Times New Roman" w:eastAsia="Times New Roman" w:hAnsi="Times New Roman" w:cs="Times New Roman"/>
                <w:b/>
                <w:bCs/>
                <w:position w:val="-1"/>
                <w:sz w:val="24"/>
                <w:szCs w:val="24"/>
                <w:lang w:eastAsia="en-GB"/>
              </w:rPr>
              <w:t xml:space="preserve">Назва </w:t>
            </w:r>
            <w:r>
              <w:rPr>
                <w:rFonts w:ascii="Times New Roman" w:eastAsia="Times New Roman" w:hAnsi="Times New Roman" w:cs="Times New Roman"/>
                <w:b/>
                <w:bCs/>
                <w:position w:val="-1"/>
                <w:sz w:val="24"/>
                <w:szCs w:val="24"/>
                <w:lang w:eastAsia="en-GB"/>
              </w:rPr>
              <w:t>питання</w:t>
            </w:r>
          </w:p>
          <w:p w14:paraId="6EE8ECFD" w14:textId="77777777" w:rsidR="005B6349" w:rsidRPr="00B11AC4" w:rsidRDefault="005B6349" w:rsidP="009D6E5A">
            <w:pPr>
              <w:tabs>
                <w:tab w:val="left" w:pos="5790"/>
              </w:tabs>
              <w:jc w:val="center"/>
              <w:rPr>
                <w:rFonts w:ascii="Times New Roman" w:hAnsi="Times New Roman" w:cs="Times New Roman"/>
                <w:b/>
                <w:sz w:val="24"/>
                <w:szCs w:val="24"/>
              </w:rPr>
            </w:pPr>
          </w:p>
        </w:tc>
      </w:tr>
      <w:tr w:rsidR="005B6349" w:rsidRPr="00A56A4F" w14:paraId="24CDBFDE" w14:textId="77777777" w:rsidTr="009D6E5A">
        <w:tc>
          <w:tcPr>
            <w:tcW w:w="704" w:type="dxa"/>
          </w:tcPr>
          <w:p w14:paraId="2689C4FA" w14:textId="77777777" w:rsidR="005B6349" w:rsidRPr="00A56A4F" w:rsidRDefault="005B6349" w:rsidP="005B6349">
            <w:pPr>
              <w:pStyle w:val="a6"/>
              <w:numPr>
                <w:ilvl w:val="0"/>
                <w:numId w:val="14"/>
              </w:numPr>
              <w:tabs>
                <w:tab w:val="left" w:pos="5790"/>
              </w:tabs>
              <w:ind w:left="0" w:hanging="2"/>
              <w:jc w:val="both"/>
              <w:rPr>
                <w:rFonts w:ascii="Times New Roman" w:hAnsi="Times New Roman"/>
                <w:bCs/>
                <w:color w:val="000000" w:themeColor="text1"/>
                <w:sz w:val="24"/>
                <w:szCs w:val="24"/>
              </w:rPr>
            </w:pPr>
          </w:p>
        </w:tc>
        <w:tc>
          <w:tcPr>
            <w:tcW w:w="8641" w:type="dxa"/>
          </w:tcPr>
          <w:p w14:paraId="0E566E2F" w14:textId="6C5A5BBC" w:rsidR="005B6349" w:rsidRPr="00A56A4F" w:rsidRDefault="007152B5" w:rsidP="007152B5">
            <w:pPr>
              <w:ind w:right="-1"/>
              <w:jc w:val="both"/>
              <w:rPr>
                <w:rFonts w:ascii="Times New Roman" w:hAnsi="Times New Roman" w:cs="Times New Roman"/>
                <w:bCs/>
                <w:color w:val="000000" w:themeColor="text1"/>
                <w:sz w:val="24"/>
                <w:szCs w:val="24"/>
              </w:rPr>
            </w:pPr>
            <w:r w:rsidRPr="007152B5">
              <w:rPr>
                <w:rFonts w:ascii="Times New Roman" w:hAnsi="Times New Roman" w:cs="Times New Roman"/>
                <w:bCs/>
                <w:color w:val="000000" w:themeColor="text1"/>
                <w:sz w:val="24"/>
                <w:szCs w:val="24"/>
              </w:rPr>
              <w:t>Про затвердження титульного списку</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з експлуатації та технічного обслуговування</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житлового фонду Тернопільської міської</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територіальної громади на 202</w:t>
            </w:r>
            <w:r w:rsidR="00E25EA4">
              <w:rPr>
                <w:rFonts w:ascii="Times New Roman" w:hAnsi="Times New Roman" w:cs="Times New Roman"/>
                <w:bCs/>
                <w:color w:val="000000" w:themeColor="text1"/>
                <w:sz w:val="24"/>
                <w:szCs w:val="24"/>
              </w:rPr>
              <w:t>6</w:t>
            </w:r>
            <w:r w:rsidRPr="007152B5">
              <w:rPr>
                <w:rFonts w:ascii="Times New Roman" w:hAnsi="Times New Roman" w:cs="Times New Roman"/>
                <w:bCs/>
                <w:color w:val="000000" w:themeColor="text1"/>
                <w:sz w:val="24"/>
                <w:szCs w:val="24"/>
              </w:rPr>
              <w:t xml:space="preserve"> рік</w:t>
            </w:r>
          </w:p>
        </w:tc>
      </w:tr>
      <w:tr w:rsidR="007152B5" w:rsidRPr="00B11AC4" w14:paraId="217A38F9" w14:textId="77777777" w:rsidTr="009D6E5A">
        <w:tc>
          <w:tcPr>
            <w:tcW w:w="704" w:type="dxa"/>
          </w:tcPr>
          <w:p w14:paraId="0446635F" w14:textId="77777777" w:rsidR="007152B5" w:rsidRPr="00B11AC4" w:rsidRDefault="007152B5" w:rsidP="007152B5">
            <w:pPr>
              <w:pStyle w:val="a6"/>
              <w:numPr>
                <w:ilvl w:val="0"/>
                <w:numId w:val="14"/>
              </w:numPr>
              <w:tabs>
                <w:tab w:val="left" w:pos="5790"/>
              </w:tabs>
              <w:ind w:left="0" w:hanging="2"/>
              <w:jc w:val="both"/>
              <w:rPr>
                <w:rFonts w:ascii="Times New Roman" w:hAnsi="Times New Roman"/>
                <w:bCs/>
                <w:sz w:val="24"/>
                <w:szCs w:val="24"/>
              </w:rPr>
            </w:pPr>
          </w:p>
        </w:tc>
        <w:tc>
          <w:tcPr>
            <w:tcW w:w="8641" w:type="dxa"/>
          </w:tcPr>
          <w:p w14:paraId="1B5EDE13" w14:textId="18A39793" w:rsidR="007152B5" w:rsidRPr="00077A7B" w:rsidRDefault="007152B5" w:rsidP="007152B5">
            <w:pPr>
              <w:tabs>
                <w:tab w:val="left" w:pos="5790"/>
              </w:tabs>
              <w:jc w:val="both"/>
              <w:rPr>
                <w:rFonts w:ascii="Times New Roman" w:hAnsi="Times New Roman" w:cs="Times New Roman"/>
                <w:color w:val="000000" w:themeColor="text1"/>
                <w:sz w:val="24"/>
                <w:szCs w:val="24"/>
              </w:rPr>
            </w:pPr>
            <w:r w:rsidRPr="007152B5">
              <w:rPr>
                <w:rFonts w:ascii="Times New Roman" w:hAnsi="Times New Roman" w:cs="Times New Roman"/>
                <w:bCs/>
                <w:color w:val="000000" w:themeColor="text1"/>
                <w:sz w:val="24"/>
                <w:szCs w:val="24"/>
              </w:rPr>
              <w:t>Про затвердження титульного списку</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ремонту житлового фонду на умовах</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співфінансування на території Тернопільської міської</w:t>
            </w:r>
            <w:r>
              <w:rPr>
                <w:rFonts w:ascii="Times New Roman" w:hAnsi="Times New Roman" w:cs="Times New Roman"/>
                <w:bCs/>
                <w:color w:val="000000" w:themeColor="text1"/>
                <w:sz w:val="24"/>
                <w:szCs w:val="24"/>
              </w:rPr>
              <w:t xml:space="preserve"> </w:t>
            </w:r>
            <w:r w:rsidRPr="007152B5">
              <w:rPr>
                <w:rFonts w:ascii="Times New Roman" w:hAnsi="Times New Roman" w:cs="Times New Roman"/>
                <w:bCs/>
                <w:color w:val="000000" w:themeColor="text1"/>
                <w:sz w:val="24"/>
                <w:szCs w:val="24"/>
              </w:rPr>
              <w:t>територіальної громади на 202</w:t>
            </w:r>
            <w:r w:rsidR="00E25EA4">
              <w:rPr>
                <w:rFonts w:ascii="Times New Roman" w:hAnsi="Times New Roman" w:cs="Times New Roman"/>
                <w:bCs/>
                <w:color w:val="000000" w:themeColor="text1"/>
                <w:sz w:val="24"/>
                <w:szCs w:val="24"/>
              </w:rPr>
              <w:t>6</w:t>
            </w:r>
            <w:r w:rsidRPr="007152B5">
              <w:rPr>
                <w:rFonts w:ascii="Times New Roman" w:hAnsi="Times New Roman" w:cs="Times New Roman"/>
                <w:bCs/>
                <w:color w:val="000000" w:themeColor="text1"/>
                <w:sz w:val="24"/>
                <w:szCs w:val="24"/>
              </w:rPr>
              <w:t xml:space="preserve"> рік</w:t>
            </w:r>
          </w:p>
        </w:tc>
      </w:tr>
    </w:tbl>
    <w:p w14:paraId="222AC0A3" w14:textId="77777777" w:rsidR="00072D5E" w:rsidRDefault="00072D5E" w:rsidP="007152B5">
      <w:pPr>
        <w:tabs>
          <w:tab w:val="left" w:pos="5790"/>
        </w:tabs>
        <w:spacing w:after="0" w:line="240" w:lineRule="auto"/>
        <w:jc w:val="both"/>
        <w:rPr>
          <w:rFonts w:ascii="Times New Roman" w:hAnsi="Times New Roman" w:cs="Times New Roman"/>
          <w:b/>
          <w:sz w:val="24"/>
          <w:szCs w:val="24"/>
        </w:rPr>
      </w:pPr>
    </w:p>
    <w:p w14:paraId="6B685FFF" w14:textId="77777777" w:rsidR="00D17D41" w:rsidRPr="00060531" w:rsidRDefault="00D17D41" w:rsidP="003B4535">
      <w:pPr>
        <w:tabs>
          <w:tab w:val="left" w:pos="5790"/>
        </w:tabs>
        <w:spacing w:after="0" w:line="240" w:lineRule="auto"/>
        <w:ind w:firstLine="709"/>
        <w:jc w:val="both"/>
        <w:rPr>
          <w:rFonts w:ascii="Times New Roman" w:hAnsi="Times New Roman" w:cs="Times New Roman"/>
          <w:b/>
          <w:sz w:val="24"/>
          <w:szCs w:val="24"/>
        </w:rPr>
      </w:pPr>
    </w:p>
    <w:sectPr w:rsidR="00D17D41" w:rsidRPr="00060531" w:rsidSect="00D17D41">
      <w:pgSz w:w="11906" w:h="16838"/>
      <w:pgMar w:top="568" w:right="1133" w:bottom="2410"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D6074CF"/>
    <w:multiLevelType w:val="hybridMultilevel"/>
    <w:tmpl w:val="204EC56A"/>
    <w:lvl w:ilvl="0" w:tplc="306D5C6C">
      <w:numFmt w:val="bullet"/>
      <w:lvlText w:val="-"/>
      <w:lvlJc w:val="left"/>
      <w:pPr>
        <w:ind w:left="30" w:hanging="140"/>
      </w:pPr>
      <w:rPr>
        <w:rFonts w:ascii="Times New Roman" w:hAnsi="Times New Roman"/>
        <w:w w:val="100"/>
        <w:sz w:val="24"/>
        <w:szCs w:val="24"/>
      </w:rPr>
    </w:lvl>
    <w:lvl w:ilvl="1" w:tplc="2B3E6C59">
      <w:numFmt w:val="bullet"/>
      <w:lvlText w:val="•"/>
      <w:lvlJc w:val="left"/>
      <w:pPr>
        <w:ind w:left="386" w:hanging="140"/>
      </w:pPr>
    </w:lvl>
    <w:lvl w:ilvl="2" w:tplc="24BDC7E8">
      <w:numFmt w:val="bullet"/>
      <w:lvlText w:val="•"/>
      <w:lvlJc w:val="left"/>
      <w:pPr>
        <w:ind w:left="732" w:hanging="140"/>
      </w:pPr>
    </w:lvl>
    <w:lvl w:ilvl="3" w:tplc="309EAB5B">
      <w:numFmt w:val="bullet"/>
      <w:lvlText w:val="•"/>
      <w:lvlJc w:val="left"/>
      <w:pPr>
        <w:ind w:left="1078" w:hanging="140"/>
      </w:pPr>
    </w:lvl>
    <w:lvl w:ilvl="4" w:tplc="6A106200">
      <w:numFmt w:val="bullet"/>
      <w:lvlText w:val="•"/>
      <w:lvlJc w:val="left"/>
      <w:pPr>
        <w:ind w:left="1424" w:hanging="140"/>
      </w:pPr>
    </w:lvl>
    <w:lvl w:ilvl="5" w:tplc="31FCDEF1">
      <w:numFmt w:val="bullet"/>
      <w:lvlText w:val="•"/>
      <w:lvlJc w:val="left"/>
      <w:pPr>
        <w:ind w:left="1770" w:hanging="140"/>
      </w:pPr>
    </w:lvl>
    <w:lvl w:ilvl="6" w:tplc="15D1DE94">
      <w:numFmt w:val="bullet"/>
      <w:lvlText w:val="•"/>
      <w:lvlJc w:val="left"/>
      <w:pPr>
        <w:ind w:left="2116" w:hanging="140"/>
      </w:pPr>
    </w:lvl>
    <w:lvl w:ilvl="7" w:tplc="19548B94">
      <w:numFmt w:val="bullet"/>
      <w:lvlText w:val="•"/>
      <w:lvlJc w:val="left"/>
      <w:pPr>
        <w:ind w:left="2462" w:hanging="140"/>
      </w:pPr>
    </w:lvl>
    <w:lvl w:ilvl="8" w:tplc="0E9AFD7E">
      <w:numFmt w:val="bullet"/>
      <w:lvlText w:val="•"/>
      <w:lvlJc w:val="left"/>
      <w:pPr>
        <w:ind w:left="2808" w:hanging="140"/>
      </w:pPr>
    </w:lvl>
  </w:abstractNum>
  <w:abstractNum w:abstractNumId="5" w15:restartNumberingAfterBreak="0">
    <w:nsid w:val="31B24139"/>
    <w:multiLevelType w:val="hybridMultilevel"/>
    <w:tmpl w:val="8A36A256"/>
    <w:lvl w:ilvl="0" w:tplc="2191F927">
      <w:numFmt w:val="bullet"/>
      <w:lvlText w:val="-"/>
      <w:lvlJc w:val="left"/>
      <w:pPr>
        <w:ind w:left="30" w:hanging="140"/>
      </w:pPr>
      <w:rPr>
        <w:rFonts w:ascii="Times New Roman" w:hAnsi="Times New Roman"/>
        <w:w w:val="100"/>
        <w:sz w:val="24"/>
        <w:szCs w:val="24"/>
      </w:rPr>
    </w:lvl>
    <w:lvl w:ilvl="1" w:tplc="49E0989C">
      <w:numFmt w:val="bullet"/>
      <w:lvlText w:val="•"/>
      <w:lvlJc w:val="left"/>
      <w:pPr>
        <w:ind w:left="386" w:hanging="140"/>
      </w:pPr>
    </w:lvl>
    <w:lvl w:ilvl="2" w:tplc="7943B2C9">
      <w:numFmt w:val="bullet"/>
      <w:lvlText w:val="•"/>
      <w:lvlJc w:val="left"/>
      <w:pPr>
        <w:ind w:left="732" w:hanging="140"/>
      </w:pPr>
    </w:lvl>
    <w:lvl w:ilvl="3" w:tplc="07108E98">
      <w:numFmt w:val="bullet"/>
      <w:lvlText w:val="•"/>
      <w:lvlJc w:val="left"/>
      <w:pPr>
        <w:ind w:left="1078" w:hanging="140"/>
      </w:pPr>
    </w:lvl>
    <w:lvl w:ilvl="4" w:tplc="5FFCB95E">
      <w:numFmt w:val="bullet"/>
      <w:lvlText w:val="•"/>
      <w:lvlJc w:val="left"/>
      <w:pPr>
        <w:ind w:left="1424" w:hanging="140"/>
      </w:pPr>
    </w:lvl>
    <w:lvl w:ilvl="5" w:tplc="0F257A72">
      <w:numFmt w:val="bullet"/>
      <w:lvlText w:val="•"/>
      <w:lvlJc w:val="left"/>
      <w:pPr>
        <w:ind w:left="1770" w:hanging="140"/>
      </w:pPr>
    </w:lvl>
    <w:lvl w:ilvl="6" w:tplc="602BF80C">
      <w:numFmt w:val="bullet"/>
      <w:lvlText w:val="•"/>
      <w:lvlJc w:val="left"/>
      <w:pPr>
        <w:ind w:left="2116" w:hanging="140"/>
      </w:pPr>
    </w:lvl>
    <w:lvl w:ilvl="7" w:tplc="78B9F130">
      <w:numFmt w:val="bullet"/>
      <w:lvlText w:val="•"/>
      <w:lvlJc w:val="left"/>
      <w:pPr>
        <w:ind w:left="2462" w:hanging="140"/>
      </w:pPr>
    </w:lvl>
    <w:lvl w:ilvl="8" w:tplc="30E8F8EC">
      <w:numFmt w:val="bullet"/>
      <w:lvlText w:val="•"/>
      <w:lvlJc w:val="left"/>
      <w:pPr>
        <w:ind w:left="2808" w:hanging="140"/>
      </w:pPr>
    </w:lvl>
  </w:abstractNum>
  <w:abstractNum w:abstractNumId="6"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2" w15:restartNumberingAfterBreak="0">
    <w:nsid w:val="6338158B"/>
    <w:multiLevelType w:val="multilevel"/>
    <w:tmpl w:val="F488A066"/>
    <w:lvl w:ilvl="0">
      <w:start w:val="6"/>
      <w:numFmt w:val="decimal"/>
      <w:lvlText w:val="%1."/>
      <w:lvlJc w:val="left"/>
      <w:pPr>
        <w:tabs>
          <w:tab w:val="num" w:pos="5167"/>
        </w:tabs>
        <w:ind w:left="5167" w:hanging="360"/>
      </w:pPr>
    </w:lvl>
    <w:lvl w:ilvl="1">
      <w:start w:val="1"/>
      <w:numFmt w:val="lowerLetter"/>
      <w:lvlText w:val="%2."/>
      <w:lvlJc w:val="left"/>
      <w:pPr>
        <w:tabs>
          <w:tab w:val="num" w:pos="5887"/>
        </w:tabs>
        <w:ind w:left="5887" w:hanging="360"/>
      </w:pPr>
    </w:lvl>
    <w:lvl w:ilvl="2">
      <w:start w:val="1"/>
      <w:numFmt w:val="lowerRoman"/>
      <w:lvlText w:val="%3."/>
      <w:lvlJc w:val="right"/>
      <w:pPr>
        <w:tabs>
          <w:tab w:val="num" w:pos="6607"/>
        </w:tabs>
        <w:ind w:left="6607" w:hanging="180"/>
      </w:pPr>
    </w:lvl>
    <w:lvl w:ilvl="3">
      <w:start w:val="1"/>
      <w:numFmt w:val="decimal"/>
      <w:lvlText w:val="%4."/>
      <w:lvlJc w:val="left"/>
      <w:pPr>
        <w:tabs>
          <w:tab w:val="num" w:pos="7327"/>
        </w:tabs>
        <w:ind w:left="7327" w:hanging="360"/>
      </w:pPr>
    </w:lvl>
    <w:lvl w:ilvl="4">
      <w:start w:val="1"/>
      <w:numFmt w:val="lowerLetter"/>
      <w:lvlText w:val="%5."/>
      <w:lvlJc w:val="left"/>
      <w:pPr>
        <w:tabs>
          <w:tab w:val="num" w:pos="8047"/>
        </w:tabs>
        <w:ind w:left="8047" w:hanging="360"/>
      </w:pPr>
    </w:lvl>
    <w:lvl w:ilvl="5">
      <w:start w:val="1"/>
      <w:numFmt w:val="lowerRoman"/>
      <w:lvlText w:val="%6."/>
      <w:lvlJc w:val="right"/>
      <w:pPr>
        <w:tabs>
          <w:tab w:val="num" w:pos="8767"/>
        </w:tabs>
        <w:ind w:left="8767" w:hanging="180"/>
      </w:pPr>
    </w:lvl>
    <w:lvl w:ilvl="6">
      <w:start w:val="1"/>
      <w:numFmt w:val="decimal"/>
      <w:lvlText w:val="%7."/>
      <w:lvlJc w:val="left"/>
      <w:pPr>
        <w:tabs>
          <w:tab w:val="num" w:pos="9487"/>
        </w:tabs>
        <w:ind w:left="9487" w:hanging="360"/>
      </w:pPr>
    </w:lvl>
    <w:lvl w:ilvl="7">
      <w:start w:val="1"/>
      <w:numFmt w:val="lowerLetter"/>
      <w:lvlText w:val="%8."/>
      <w:lvlJc w:val="left"/>
      <w:pPr>
        <w:tabs>
          <w:tab w:val="num" w:pos="10207"/>
        </w:tabs>
        <w:ind w:left="10207" w:hanging="360"/>
      </w:pPr>
    </w:lvl>
    <w:lvl w:ilvl="8">
      <w:start w:val="1"/>
      <w:numFmt w:val="lowerRoman"/>
      <w:lvlText w:val="%9."/>
      <w:lvlJc w:val="right"/>
      <w:pPr>
        <w:tabs>
          <w:tab w:val="num" w:pos="10927"/>
        </w:tabs>
        <w:ind w:left="10927" w:hanging="180"/>
      </w:pPr>
    </w:lvl>
  </w:abstractNum>
  <w:abstractNum w:abstractNumId="13"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4"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5"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DA04101"/>
    <w:multiLevelType w:val="hybridMultilevel"/>
    <w:tmpl w:val="4B36C396"/>
    <w:lvl w:ilvl="0" w:tplc="6D08C712">
      <w:numFmt w:val="bullet"/>
      <w:lvlText w:val="-"/>
      <w:lvlJc w:val="left"/>
      <w:pPr>
        <w:ind w:left="30" w:hanging="140"/>
      </w:pPr>
      <w:rPr>
        <w:rFonts w:ascii="Times New Roman" w:hAnsi="Times New Roman"/>
        <w:w w:val="100"/>
        <w:sz w:val="24"/>
        <w:szCs w:val="24"/>
      </w:rPr>
    </w:lvl>
    <w:lvl w:ilvl="1" w:tplc="4950B7CC">
      <w:numFmt w:val="bullet"/>
      <w:lvlText w:val="•"/>
      <w:lvlJc w:val="left"/>
      <w:pPr>
        <w:ind w:left="386" w:hanging="140"/>
      </w:pPr>
    </w:lvl>
    <w:lvl w:ilvl="2" w:tplc="392C21B0">
      <w:numFmt w:val="bullet"/>
      <w:lvlText w:val="•"/>
      <w:lvlJc w:val="left"/>
      <w:pPr>
        <w:ind w:left="732" w:hanging="140"/>
      </w:pPr>
    </w:lvl>
    <w:lvl w:ilvl="3" w:tplc="1874AE35">
      <w:numFmt w:val="bullet"/>
      <w:lvlText w:val="•"/>
      <w:lvlJc w:val="left"/>
      <w:pPr>
        <w:ind w:left="1078" w:hanging="140"/>
      </w:pPr>
    </w:lvl>
    <w:lvl w:ilvl="4" w:tplc="01409336">
      <w:numFmt w:val="bullet"/>
      <w:lvlText w:val="•"/>
      <w:lvlJc w:val="left"/>
      <w:pPr>
        <w:ind w:left="1424" w:hanging="140"/>
      </w:pPr>
    </w:lvl>
    <w:lvl w:ilvl="5" w:tplc="4CF84906">
      <w:numFmt w:val="bullet"/>
      <w:lvlText w:val="•"/>
      <w:lvlJc w:val="left"/>
      <w:pPr>
        <w:ind w:left="1770" w:hanging="140"/>
      </w:pPr>
    </w:lvl>
    <w:lvl w:ilvl="6" w:tplc="7D7B3E3E">
      <w:numFmt w:val="bullet"/>
      <w:lvlText w:val="•"/>
      <w:lvlJc w:val="left"/>
      <w:pPr>
        <w:ind w:left="2116" w:hanging="140"/>
      </w:pPr>
    </w:lvl>
    <w:lvl w:ilvl="7" w:tplc="3D18F0C9">
      <w:numFmt w:val="bullet"/>
      <w:lvlText w:val="•"/>
      <w:lvlJc w:val="left"/>
      <w:pPr>
        <w:ind w:left="2462" w:hanging="140"/>
      </w:pPr>
    </w:lvl>
    <w:lvl w:ilvl="8" w:tplc="185EB1B7">
      <w:numFmt w:val="bullet"/>
      <w:lvlText w:val="•"/>
      <w:lvlJc w:val="left"/>
      <w:pPr>
        <w:ind w:left="2808" w:hanging="140"/>
      </w:pPr>
    </w:lvl>
  </w:abstractNum>
  <w:num w:numId="1" w16cid:durableId="907417122">
    <w:abstractNumId w:val="10"/>
  </w:num>
  <w:num w:numId="2" w16cid:durableId="492962052">
    <w:abstractNumId w:val="3"/>
  </w:num>
  <w:num w:numId="3" w16cid:durableId="1941986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286975">
    <w:abstractNumId w:val="7"/>
  </w:num>
  <w:num w:numId="5" w16cid:durableId="134178721">
    <w:abstractNumId w:val="15"/>
  </w:num>
  <w:num w:numId="6" w16cid:durableId="381751515">
    <w:abstractNumId w:val="8"/>
  </w:num>
  <w:num w:numId="7" w16cid:durableId="1525678129">
    <w:abstractNumId w:val="11"/>
  </w:num>
  <w:num w:numId="8" w16cid:durableId="2099598587">
    <w:abstractNumId w:val="13"/>
  </w:num>
  <w:num w:numId="9" w16cid:durableId="1382631741">
    <w:abstractNumId w:val="14"/>
  </w:num>
  <w:num w:numId="10" w16cid:durableId="920989494">
    <w:abstractNumId w:val="0"/>
  </w:num>
  <w:num w:numId="11" w16cid:durableId="2124231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371723">
    <w:abstractNumId w:val="2"/>
  </w:num>
  <w:num w:numId="13" w16cid:durableId="1685130829">
    <w:abstractNumId w:val="6"/>
  </w:num>
  <w:num w:numId="14" w16cid:durableId="475529656">
    <w:abstractNumId w:val="1"/>
  </w:num>
  <w:num w:numId="15" w16cid:durableId="1018390862">
    <w:abstractNumId w:val="4"/>
  </w:num>
  <w:num w:numId="16" w16cid:durableId="383140298">
    <w:abstractNumId w:val="5"/>
  </w:num>
  <w:num w:numId="17" w16cid:durableId="749280371">
    <w:abstractNumId w:val="16"/>
  </w:num>
  <w:num w:numId="18" w16cid:durableId="340088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0531"/>
    <w:rsid w:val="00062A01"/>
    <w:rsid w:val="000646F1"/>
    <w:rsid w:val="000706FD"/>
    <w:rsid w:val="00070FE3"/>
    <w:rsid w:val="00072D5E"/>
    <w:rsid w:val="0007402F"/>
    <w:rsid w:val="00077A7B"/>
    <w:rsid w:val="00082BBC"/>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2E63"/>
    <w:rsid w:val="00183CB9"/>
    <w:rsid w:val="00184AC0"/>
    <w:rsid w:val="001876A3"/>
    <w:rsid w:val="001879A2"/>
    <w:rsid w:val="001903ED"/>
    <w:rsid w:val="001A6689"/>
    <w:rsid w:val="001C092F"/>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35387"/>
    <w:rsid w:val="002469C6"/>
    <w:rsid w:val="002475F6"/>
    <w:rsid w:val="002538E2"/>
    <w:rsid w:val="00256B9C"/>
    <w:rsid w:val="002617E7"/>
    <w:rsid w:val="00261F59"/>
    <w:rsid w:val="00263690"/>
    <w:rsid w:val="00263D23"/>
    <w:rsid w:val="00271EE3"/>
    <w:rsid w:val="002775A3"/>
    <w:rsid w:val="002803FD"/>
    <w:rsid w:val="00282B46"/>
    <w:rsid w:val="002847C8"/>
    <w:rsid w:val="00287DF6"/>
    <w:rsid w:val="00292AC7"/>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39FC"/>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716EC"/>
    <w:rsid w:val="005778BE"/>
    <w:rsid w:val="00581F1E"/>
    <w:rsid w:val="00591464"/>
    <w:rsid w:val="00594C52"/>
    <w:rsid w:val="00595B9A"/>
    <w:rsid w:val="00595F4D"/>
    <w:rsid w:val="005A24FE"/>
    <w:rsid w:val="005B0E12"/>
    <w:rsid w:val="005B3AC2"/>
    <w:rsid w:val="005B476B"/>
    <w:rsid w:val="005B6349"/>
    <w:rsid w:val="005C73D3"/>
    <w:rsid w:val="005D5F58"/>
    <w:rsid w:val="005E123B"/>
    <w:rsid w:val="005E45F6"/>
    <w:rsid w:val="005E5AD7"/>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0941"/>
    <w:rsid w:val="00712056"/>
    <w:rsid w:val="00713FDC"/>
    <w:rsid w:val="007152B5"/>
    <w:rsid w:val="007211C1"/>
    <w:rsid w:val="00727635"/>
    <w:rsid w:val="00733A2E"/>
    <w:rsid w:val="00734D24"/>
    <w:rsid w:val="007350C5"/>
    <w:rsid w:val="00740062"/>
    <w:rsid w:val="00742D7B"/>
    <w:rsid w:val="0074313C"/>
    <w:rsid w:val="00745B33"/>
    <w:rsid w:val="00754794"/>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107A"/>
    <w:rsid w:val="00893C32"/>
    <w:rsid w:val="00894194"/>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612A"/>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F74C4"/>
    <w:rsid w:val="00D04A5D"/>
    <w:rsid w:val="00D10377"/>
    <w:rsid w:val="00D141B7"/>
    <w:rsid w:val="00D17D41"/>
    <w:rsid w:val="00D20D3B"/>
    <w:rsid w:val="00D300C5"/>
    <w:rsid w:val="00D303F2"/>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5F38"/>
    <w:rsid w:val="00DB6FE2"/>
    <w:rsid w:val="00DC045E"/>
    <w:rsid w:val="00DC26E2"/>
    <w:rsid w:val="00DC3D45"/>
    <w:rsid w:val="00DC433C"/>
    <w:rsid w:val="00DC5364"/>
    <w:rsid w:val="00DC5398"/>
    <w:rsid w:val="00DD202C"/>
    <w:rsid w:val="00DD2675"/>
    <w:rsid w:val="00DD3389"/>
    <w:rsid w:val="00DD6F2D"/>
    <w:rsid w:val="00DF14B3"/>
    <w:rsid w:val="00DF2AF6"/>
    <w:rsid w:val="00E00C82"/>
    <w:rsid w:val="00E02683"/>
    <w:rsid w:val="00E04405"/>
    <w:rsid w:val="00E10880"/>
    <w:rsid w:val="00E22F96"/>
    <w:rsid w:val="00E25EA4"/>
    <w:rsid w:val="00E26385"/>
    <w:rsid w:val="00E26A3B"/>
    <w:rsid w:val="00E305A3"/>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1">
    <w:name w:val="heading 1"/>
    <w:basedOn w:val="a"/>
    <w:next w:val="a"/>
    <w:link w:val="10"/>
    <w:uiPriority w:val="9"/>
    <w:qFormat/>
    <w:rsid w:val="000605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paragraph" w:styleId="af0">
    <w:name w:val="No Spacing"/>
    <w:link w:val="af1"/>
    <w:qFormat/>
    <w:rsid w:val="00DB5F38"/>
    <w:pPr>
      <w:spacing w:after="0" w:line="240" w:lineRule="auto"/>
    </w:pPr>
    <w:rPr>
      <w:rFonts w:ascii="Calibri" w:eastAsia="Calibri" w:hAnsi="Calibri" w:cs="Times New Roman"/>
      <w:lang w:val="ru-RU"/>
    </w:rPr>
  </w:style>
  <w:style w:type="character" w:customStyle="1" w:styleId="af1">
    <w:name w:val="Без інтервалів Знак"/>
    <w:link w:val="af0"/>
    <w:rsid w:val="00DB5F38"/>
    <w:rPr>
      <w:rFonts w:ascii="Calibri" w:eastAsia="Calibri" w:hAnsi="Calibri" w:cs="Times New Roman"/>
      <w:lang w:val="ru-RU"/>
    </w:rPr>
  </w:style>
  <w:style w:type="character" w:customStyle="1" w:styleId="apple-converted-space">
    <w:name w:val="apple-converted-space"/>
    <w:rsid w:val="00060531"/>
    <w:rPr>
      <w:rFonts w:ascii="Times New Roman" w:hAnsi="Times New Roman" w:cs="Times New Roman" w:hint="default"/>
    </w:rPr>
  </w:style>
  <w:style w:type="character" w:customStyle="1" w:styleId="12">
    <w:name w:val="Без інтервалів Знак1"/>
    <w:rsid w:val="00060531"/>
    <w:rPr>
      <w:rFonts w:ascii="Calibri" w:eastAsia="Calibri" w:hAnsi="Calibri"/>
      <w:sz w:val="22"/>
      <w:szCs w:val="22"/>
      <w:lang w:val="ru-RU" w:eastAsia="en-US"/>
    </w:rPr>
  </w:style>
  <w:style w:type="character" w:customStyle="1" w:styleId="10">
    <w:name w:val="Заголовок 1 Знак"/>
    <w:basedOn w:val="a0"/>
    <w:link w:val="1"/>
    <w:uiPriority w:val="9"/>
    <w:rsid w:val="00060531"/>
    <w:rPr>
      <w:rFonts w:asciiTheme="majorHAnsi" w:eastAsiaTheme="majorEastAsia" w:hAnsiTheme="majorHAnsi" w:cstheme="majorBidi"/>
      <w:color w:val="2E74B5" w:themeColor="accent1" w:themeShade="BF"/>
      <w:sz w:val="32"/>
      <w:szCs w:val="32"/>
    </w:rPr>
  </w:style>
  <w:style w:type="paragraph" w:styleId="af2">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3"/>
    <w:rsid w:val="00060531"/>
    <w:pPr>
      <w:widowControl w:val="0"/>
      <w:spacing w:after="0" w:line="240" w:lineRule="auto"/>
    </w:pPr>
    <w:rPr>
      <w:rFonts w:ascii="Times New Roman" w:eastAsia="Times New Roman" w:hAnsi="Times New Roman" w:cs="Times New Roman"/>
      <w:sz w:val="24"/>
      <w:szCs w:val="24"/>
    </w:rPr>
  </w:style>
  <w:style w:type="character" w:customStyle="1" w:styleId="af3">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2"/>
    <w:rsid w:val="00060531"/>
    <w:rPr>
      <w:rFonts w:ascii="Times New Roman" w:eastAsia="Times New Roman" w:hAnsi="Times New Roman" w:cs="Times New Roman"/>
      <w:sz w:val="24"/>
      <w:szCs w:val="24"/>
    </w:rPr>
  </w:style>
  <w:style w:type="paragraph" w:customStyle="1" w:styleId="TableParagraph">
    <w:name w:val="Table Paragraph"/>
    <w:basedOn w:val="a"/>
    <w:rsid w:val="00060531"/>
    <w:pPr>
      <w:widowControl w:val="0"/>
      <w:spacing w:after="0" w:line="240" w:lineRule="auto"/>
      <w:ind w:left="29"/>
    </w:pPr>
    <w:rPr>
      <w:rFonts w:ascii="Times New Roman" w:eastAsia="Times New Roman" w:hAnsi="Times New Roman" w:cs="Times New Roman"/>
    </w:rPr>
  </w:style>
  <w:style w:type="paragraph" w:customStyle="1" w:styleId="13">
    <w:name w:val="Без інтервалів1"/>
    <w:rsid w:val="00060531"/>
    <w:pPr>
      <w:suppressAutoHyphens/>
      <w:spacing w:after="0" w:line="240" w:lineRule="auto"/>
    </w:pPr>
    <w:rPr>
      <w:rFonts w:ascii="Calibri" w:eastAsia="Times New Roman" w:hAnsi="Calibri" w:cs="Times New Roman"/>
      <w:lang w:eastAsia="uk-UA"/>
    </w:rPr>
  </w:style>
  <w:style w:type="table" w:customStyle="1" w:styleId="TableNormal">
    <w:name w:val="Table Normal"/>
    <w:rsid w:val="00060531"/>
    <w:pPr>
      <w:spacing w:after="0" w:line="240" w:lineRule="auto"/>
    </w:pPr>
    <w:rPr>
      <w:rFonts w:ascii="Times New Roman" w:eastAsia="Times New Roman" w:hAnsi="Times New Roman" w:cs="Times New Roman"/>
      <w:sz w:val="20"/>
      <w:szCs w:val="20"/>
      <w:lang w:eastAsia="uk-U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199</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2</cp:revision>
  <cp:lastPrinted>2025-12-16T06:56:00Z</cp:lastPrinted>
  <dcterms:created xsi:type="dcterms:W3CDTF">2026-01-26T14:26:00Z</dcterms:created>
  <dcterms:modified xsi:type="dcterms:W3CDTF">2026-01-26T14:26:00Z</dcterms:modified>
</cp:coreProperties>
</file>