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9130AF" w14:paraId="7ED87CA8" w14:textId="77777777" w:rsidTr="00CF0B0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5812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CF0B0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5812" w:type="dxa"/>
          </w:tcPr>
          <w:p w14:paraId="154C3C64" w14:textId="5430D0A3" w:rsidR="00CE28F9" w:rsidRPr="009130AF" w:rsidRDefault="00523CF2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Hlk165279619"/>
            <w:r w:rsidRPr="00523CF2">
              <w:rPr>
                <w:rFonts w:cs="Times New Roman"/>
                <w:bCs/>
                <w:sz w:val="24"/>
                <w:szCs w:val="24"/>
                <w:lang w:eastAsia="uk-UA"/>
              </w:rPr>
              <w:t>Послуги з охорони об’єкта та громадського порядку</w:t>
            </w:r>
          </w:p>
          <w:p w14:paraId="15EA2781" w14:textId="77777777" w:rsidR="00523CF2" w:rsidRDefault="00523CF2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6B70925C" w14:textId="7CFE5C5D" w:rsidR="00D9450C" w:rsidRPr="00523CF2" w:rsidRDefault="00A20DFB" w:rsidP="00300443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  <w:r w:rsidR="00104136" w:rsidRPr="00104136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523CF2" w:rsidRPr="00523CF2">
              <w:rPr>
                <w:rFonts w:eastAsia="SimSun" w:cs="Times New Roman"/>
                <w:sz w:val="24"/>
                <w:szCs w:val="24"/>
                <w:lang w:eastAsia="uk-UA"/>
              </w:rPr>
              <w:t>75240000-0 Послуги із забезпечення громадської безпеки,  охорони правопорядку та громадського порядку</w:t>
            </w:r>
            <w:bookmarkEnd w:id="0"/>
          </w:p>
        </w:tc>
      </w:tr>
      <w:tr w:rsidR="009130AF" w:rsidRPr="009130AF" w14:paraId="263CDAAA" w14:textId="77777777" w:rsidTr="00CF0B0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5812" w:type="dxa"/>
            <w:shd w:val="clear" w:color="auto" w:fill="auto"/>
          </w:tcPr>
          <w:p w14:paraId="378FE47A" w14:textId="182B76AA" w:rsidR="00516F65" w:rsidRPr="009130AF" w:rsidRDefault="00523CF2" w:rsidP="00894E12">
            <w:pPr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  <w:r w:rsidRPr="00523CF2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UA-2026-02-23-015198-a</w:t>
            </w:r>
          </w:p>
        </w:tc>
      </w:tr>
      <w:tr w:rsidR="009130AF" w:rsidRPr="009130AF" w14:paraId="0CDDAFC5" w14:textId="77777777" w:rsidTr="00CF0B0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0A5FAB63" w14:textId="77777777" w:rsidR="00523CF2" w:rsidRPr="00523CF2" w:rsidRDefault="00523CF2" w:rsidP="00523CF2">
            <w:pPr>
              <w:spacing w:after="0" w:line="240" w:lineRule="auto"/>
              <w:ind w:right="-1"/>
              <w:jc w:val="both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523CF2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 xml:space="preserve">З урахуванням функціонального призначення Тернопільської міської ради, режиму роботи та постійного перебування значної кількості відвідувачів і працівників, є потреба впровадження превентивних заходів безпеки з метою запобігання надзвичайним ситуаціям та мінімізації можливих ризиків, в тому числі в умовах дії правового режиму воєнного стану в Україні. </w:t>
            </w:r>
          </w:p>
          <w:p w14:paraId="291C1BC0" w14:textId="133E9BB5" w:rsidR="00EA6B8C" w:rsidRDefault="00523CF2" w:rsidP="00523CF2">
            <w:pPr>
              <w:ind w:right="-1"/>
              <w:jc w:val="both"/>
              <w:rPr>
                <w:rFonts w:cs="Times New Roman"/>
                <w:sz w:val="24"/>
                <w:szCs w:val="24"/>
              </w:rPr>
            </w:pPr>
            <w:r w:rsidRPr="00523CF2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З метою посилення охорони об’єкта, виконання обов’язків охоронниками має здійснюватися з вогнепальною зброєю.</w:t>
            </w:r>
          </w:p>
          <w:p w14:paraId="59402524" w14:textId="5A7DD3DF" w:rsidR="002A51FF" w:rsidRPr="00D90405" w:rsidRDefault="00EA6B8C" w:rsidP="00D904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Послуги повинні надаватися учасником відповідно до вимог Закону України «Про охоронну діяльність» від 22.03.2012 №4616-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VI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, постанов Кабінету Міністрів України «Про затвердження Ліцензійних умов провадження охоронної діяльності» від 18.11.2015 №960, «Про затвердження переліку спеціальних засобів, придбання, зберігання та використання яких здійснюється суб’єктами охоронної діяльності» від 11.02.2013 №97 та інших нормативно-правових актів України в сфері надання охоронних послуг.</w:t>
            </w:r>
          </w:p>
        </w:tc>
      </w:tr>
      <w:tr w:rsidR="009130AF" w:rsidRPr="009130AF" w14:paraId="40B6CBD1" w14:textId="77777777" w:rsidTr="00CF0B0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5812" w:type="dxa"/>
          </w:tcPr>
          <w:p w14:paraId="4409A2C9" w14:textId="4EF30C6A" w:rsidR="00516F65" w:rsidRPr="009130AF" w:rsidRDefault="00485E79" w:rsidP="00B3015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485E79">
              <w:rPr>
                <w:sz w:val="24"/>
                <w:szCs w:val="24"/>
              </w:rPr>
              <w:t>Розмір бюджетного призначення передбачений</w:t>
            </w:r>
            <w:r w:rsidR="002A2B6F">
              <w:rPr>
                <w:sz w:val="24"/>
                <w:szCs w:val="24"/>
              </w:rPr>
              <w:t xml:space="preserve"> </w:t>
            </w:r>
            <w:r w:rsidRPr="00485E79">
              <w:rPr>
                <w:sz w:val="24"/>
                <w:szCs w:val="24"/>
              </w:rPr>
              <w:t>по КПКВК 011</w:t>
            </w:r>
            <w:r w:rsidR="00AE7422">
              <w:rPr>
                <w:sz w:val="24"/>
                <w:szCs w:val="24"/>
              </w:rPr>
              <w:t>0150</w:t>
            </w:r>
            <w:r w:rsidRPr="00485E79">
              <w:rPr>
                <w:sz w:val="24"/>
                <w:szCs w:val="24"/>
              </w:rPr>
              <w:t xml:space="preserve"> «</w:t>
            </w:r>
            <w:r w:rsidR="0093228A">
              <w:rPr>
                <w:sz w:val="24"/>
                <w:szCs w:val="24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 селищної, сільської рад</w:t>
            </w:r>
            <w:r w:rsidRPr="00485E79">
              <w:rPr>
                <w:sz w:val="24"/>
                <w:szCs w:val="24"/>
              </w:rPr>
              <w:t xml:space="preserve">» </w:t>
            </w:r>
            <w:r w:rsidR="00C30046">
              <w:rPr>
                <w:sz w:val="24"/>
                <w:szCs w:val="24"/>
              </w:rPr>
              <w:t>на 202</w:t>
            </w:r>
            <w:r w:rsidR="00952CD5" w:rsidRPr="00952CD5">
              <w:rPr>
                <w:sz w:val="24"/>
                <w:szCs w:val="24"/>
              </w:rPr>
              <w:t>6</w:t>
            </w:r>
            <w:r w:rsidR="00C30046">
              <w:rPr>
                <w:sz w:val="24"/>
                <w:szCs w:val="24"/>
              </w:rPr>
              <w:t xml:space="preserve"> рік </w:t>
            </w:r>
            <w:r w:rsidRPr="00485E79">
              <w:rPr>
                <w:sz w:val="24"/>
                <w:szCs w:val="24"/>
              </w:rPr>
              <w:t xml:space="preserve">за КЕКВ </w:t>
            </w:r>
            <w:r w:rsidR="0093228A">
              <w:rPr>
                <w:sz w:val="24"/>
                <w:szCs w:val="24"/>
              </w:rPr>
              <w:t>22</w:t>
            </w:r>
            <w:r w:rsidR="00F61E77">
              <w:rPr>
                <w:sz w:val="24"/>
                <w:szCs w:val="24"/>
              </w:rPr>
              <w:t>40</w:t>
            </w:r>
            <w:r w:rsidRPr="00485E79">
              <w:rPr>
                <w:sz w:val="24"/>
                <w:szCs w:val="24"/>
              </w:rPr>
              <w:t xml:space="preserve">. А також, здійснення закупівель в період правового режиму воєнного стану на виконання вимог Постанови Кабінету Міністрів України від 12.10.2022 № 1178 «Про затвердження особливостей здійснення </w:t>
            </w:r>
            <w:r w:rsidRPr="00485E79">
              <w:rPr>
                <w:sz w:val="24"/>
                <w:szCs w:val="24"/>
              </w:rPr>
              <w:lastRenderedPageBreak/>
              <w:t>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(зі змінами та доповненнями), з метою задоволення вкрай важливих потреб Замовника, необхідних під час воєнного стану.</w:t>
            </w:r>
          </w:p>
        </w:tc>
      </w:tr>
      <w:tr w:rsidR="009130AF" w:rsidRPr="009130AF" w14:paraId="7EDDE39E" w14:textId="77777777" w:rsidTr="00CF0B0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5812" w:type="dxa"/>
          </w:tcPr>
          <w:p w14:paraId="53C9C6D6" w14:textId="5E965D43" w:rsidR="00516F65" w:rsidRPr="009130AF" w:rsidRDefault="00D90405" w:rsidP="000D5F76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672980</w:t>
            </w:r>
            <w:r w:rsidR="00F61E77">
              <w:rPr>
                <w:sz w:val="24"/>
                <w:szCs w:val="24"/>
              </w:rPr>
              <w:t>,00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Шістсот сімдесят дві тисячі дев’ятсот вісімдесят грн. 0</w:t>
            </w:r>
            <w:r w:rsidR="000D5F76" w:rsidRPr="009130AF">
              <w:rPr>
                <w:sz w:val="24"/>
                <w:szCs w:val="24"/>
              </w:rPr>
              <w:t>0 копійок</w:t>
            </w:r>
            <w:r w:rsidR="00693CAC" w:rsidRPr="009130AF">
              <w:rPr>
                <w:sz w:val="24"/>
                <w:szCs w:val="24"/>
              </w:rPr>
              <w:t>)</w:t>
            </w:r>
            <w:r w:rsidR="00697FC9">
              <w:rPr>
                <w:sz w:val="24"/>
                <w:szCs w:val="24"/>
              </w:rPr>
              <w:t xml:space="preserve"> з ПДВ</w:t>
            </w:r>
            <w:r w:rsidR="00516F65" w:rsidRPr="009130AF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CF0B0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634E9FC9" w14:textId="4931C78B" w:rsidR="00516F65" w:rsidRPr="009F7985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F7985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F7985">
              <w:rPr>
                <w:sz w:val="24"/>
                <w:szCs w:val="24"/>
              </w:rPr>
              <w:t>врахуванням рекомендацій</w:t>
            </w:r>
            <w:r w:rsidRPr="009F7985">
              <w:rPr>
                <w:sz w:val="24"/>
                <w:szCs w:val="24"/>
              </w:rPr>
              <w:t xml:space="preserve"> </w:t>
            </w:r>
            <w:r w:rsidR="00283E46" w:rsidRPr="009F7985">
              <w:rPr>
                <w:sz w:val="24"/>
                <w:szCs w:val="24"/>
              </w:rPr>
              <w:t>П</w:t>
            </w:r>
            <w:r w:rsidR="003D4AD4" w:rsidRPr="009F7985">
              <w:rPr>
                <w:sz w:val="24"/>
                <w:szCs w:val="24"/>
              </w:rPr>
              <w:t xml:space="preserve">римірної методики </w:t>
            </w:r>
            <w:r w:rsidR="003D4AD4" w:rsidRPr="009F7985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F7985">
              <w:rPr>
                <w:sz w:val="24"/>
                <w:szCs w:val="24"/>
              </w:rPr>
              <w:t>, а саме</w:t>
            </w:r>
            <w:r w:rsidR="004824F1" w:rsidRPr="009F7985">
              <w:rPr>
                <w:sz w:val="24"/>
                <w:szCs w:val="24"/>
              </w:rPr>
              <w:t xml:space="preserve"> аналіз</w:t>
            </w:r>
            <w:r w:rsidRPr="009F7985">
              <w:rPr>
                <w:sz w:val="24"/>
                <w:szCs w:val="24"/>
              </w:rPr>
              <w:t xml:space="preserve"> </w:t>
            </w:r>
            <w:r w:rsidR="00323C93" w:rsidRPr="009F7985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F7985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F7985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F7985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F7985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9F7985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9F7985">
              <w:rPr>
                <w:sz w:val="24"/>
                <w:szCs w:val="24"/>
                <w:shd w:val="clear" w:color="auto" w:fill="FFFFFF"/>
              </w:rPr>
              <w:t>-листах, в електронній системі закупівель "</w:t>
            </w:r>
            <w:proofErr w:type="spellStart"/>
            <w:r w:rsidR="00323C93" w:rsidRPr="009F7985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9F7985">
              <w:rPr>
                <w:sz w:val="24"/>
                <w:szCs w:val="24"/>
                <w:shd w:val="clear" w:color="auto" w:fill="FFFFFF"/>
              </w:rPr>
              <w:t>"</w:t>
            </w:r>
            <w:r w:rsidRPr="009F7985">
              <w:rPr>
                <w:sz w:val="24"/>
                <w:szCs w:val="24"/>
              </w:rPr>
              <w:t xml:space="preserve">, </w:t>
            </w:r>
            <w:r w:rsidR="0000796D" w:rsidRPr="009F7985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F7985">
              <w:rPr>
                <w:sz w:val="24"/>
                <w:szCs w:val="24"/>
              </w:rPr>
              <w:t>в електронній системі закупівель «</w:t>
            </w:r>
            <w:proofErr w:type="spellStart"/>
            <w:r w:rsidR="00424EA6" w:rsidRPr="009F7985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Pr="009F7985">
              <w:rPr>
                <w:sz w:val="24"/>
                <w:szCs w:val="24"/>
              </w:rPr>
              <w:t>»</w:t>
            </w:r>
            <w:r w:rsidR="00952CD5">
              <w:rPr>
                <w:sz w:val="24"/>
                <w:szCs w:val="24"/>
              </w:rPr>
              <w:t>,</w:t>
            </w:r>
            <w:r w:rsidR="00952CD5">
              <w:t xml:space="preserve"> </w:t>
            </w:r>
            <w:r w:rsidR="00952CD5" w:rsidRPr="00952CD5">
              <w:rPr>
                <w:sz w:val="24"/>
                <w:szCs w:val="24"/>
              </w:rPr>
              <w:t xml:space="preserve">а також аналіз інформації, отриманої шляхом проведення ринкових консультацій з метою отримання актуальної інформації тощо.  </w:t>
            </w:r>
            <w:r w:rsidR="00135DD7" w:rsidRPr="009F7985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CF0B0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8A458B" w14:textId="77777777" w:rsidR="00417C4C" w:rsidRDefault="00417C4C" w:rsidP="003F52D9">
      <w:pPr>
        <w:spacing w:after="0" w:line="240" w:lineRule="auto"/>
      </w:pPr>
      <w:r>
        <w:separator/>
      </w:r>
    </w:p>
  </w:endnote>
  <w:endnote w:type="continuationSeparator" w:id="0">
    <w:p w14:paraId="694D6CC0" w14:textId="77777777" w:rsidR="00417C4C" w:rsidRDefault="00417C4C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880A27" w14:textId="77777777" w:rsidR="00417C4C" w:rsidRDefault="00417C4C" w:rsidP="003F52D9">
      <w:pPr>
        <w:spacing w:after="0" w:line="240" w:lineRule="auto"/>
      </w:pPr>
      <w:r>
        <w:separator/>
      </w:r>
    </w:p>
  </w:footnote>
  <w:footnote w:type="continuationSeparator" w:id="0">
    <w:p w14:paraId="47AC146E" w14:textId="77777777" w:rsidR="00417C4C" w:rsidRDefault="00417C4C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A2292"/>
    <w:multiLevelType w:val="hybridMultilevel"/>
    <w:tmpl w:val="51FA6336"/>
    <w:lvl w:ilvl="0" w:tplc="D90AF8E0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81281"/>
    <w:multiLevelType w:val="hybridMultilevel"/>
    <w:tmpl w:val="A5E4B112"/>
    <w:lvl w:ilvl="0" w:tplc="7DCC9C46">
      <w:start w:val="1"/>
      <w:numFmt w:val="upperRoman"/>
      <w:lvlText w:val="%1."/>
      <w:lvlJc w:val="left"/>
      <w:pPr>
        <w:ind w:left="1077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2B7FA1"/>
    <w:multiLevelType w:val="hybridMultilevel"/>
    <w:tmpl w:val="B76E8684"/>
    <w:lvl w:ilvl="0" w:tplc="EBEE9DAA">
      <w:numFmt w:val="bullet"/>
      <w:lvlText w:val="-"/>
      <w:lvlJc w:val="left"/>
      <w:pPr>
        <w:ind w:left="502" w:hanging="57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</w:abstractNum>
  <w:abstractNum w:abstractNumId="9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8292699">
    <w:abstractNumId w:val="1"/>
  </w:num>
  <w:num w:numId="2" w16cid:durableId="1472212662">
    <w:abstractNumId w:val="4"/>
  </w:num>
  <w:num w:numId="3" w16cid:durableId="603417341">
    <w:abstractNumId w:val="3"/>
  </w:num>
  <w:num w:numId="4" w16cid:durableId="1237396123">
    <w:abstractNumId w:val="2"/>
  </w:num>
  <w:num w:numId="5" w16cid:durableId="181553006">
    <w:abstractNumId w:val="9"/>
  </w:num>
  <w:num w:numId="6" w16cid:durableId="1596478038">
    <w:abstractNumId w:val="7"/>
  </w:num>
  <w:num w:numId="7" w16cid:durableId="998769316">
    <w:abstractNumId w:val="5"/>
  </w:num>
  <w:num w:numId="8" w16cid:durableId="18932302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51785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27216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3BC3"/>
    <w:rsid w:val="000456FB"/>
    <w:rsid w:val="00046EBE"/>
    <w:rsid w:val="00050A30"/>
    <w:rsid w:val="00055885"/>
    <w:rsid w:val="000661FA"/>
    <w:rsid w:val="0007120F"/>
    <w:rsid w:val="000713FA"/>
    <w:rsid w:val="00076F82"/>
    <w:rsid w:val="00080E29"/>
    <w:rsid w:val="000817FF"/>
    <w:rsid w:val="0008195D"/>
    <w:rsid w:val="00082E66"/>
    <w:rsid w:val="00082E7A"/>
    <w:rsid w:val="000847AE"/>
    <w:rsid w:val="000917B7"/>
    <w:rsid w:val="0009258A"/>
    <w:rsid w:val="00095264"/>
    <w:rsid w:val="00095441"/>
    <w:rsid w:val="00095599"/>
    <w:rsid w:val="00095EE4"/>
    <w:rsid w:val="00097816"/>
    <w:rsid w:val="000A490A"/>
    <w:rsid w:val="000A6147"/>
    <w:rsid w:val="000A62FB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04136"/>
    <w:rsid w:val="00110A85"/>
    <w:rsid w:val="001152BD"/>
    <w:rsid w:val="0011655A"/>
    <w:rsid w:val="0011711D"/>
    <w:rsid w:val="00126AFE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3338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2B6F"/>
    <w:rsid w:val="002A3060"/>
    <w:rsid w:val="002A51FF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2F69EF"/>
    <w:rsid w:val="00300443"/>
    <w:rsid w:val="00300D9B"/>
    <w:rsid w:val="0030149C"/>
    <w:rsid w:val="00301E8F"/>
    <w:rsid w:val="0030364C"/>
    <w:rsid w:val="0030588E"/>
    <w:rsid w:val="003121E4"/>
    <w:rsid w:val="00312DC6"/>
    <w:rsid w:val="003135E4"/>
    <w:rsid w:val="00313A9A"/>
    <w:rsid w:val="0031465F"/>
    <w:rsid w:val="00315D1A"/>
    <w:rsid w:val="00320E9B"/>
    <w:rsid w:val="00321C60"/>
    <w:rsid w:val="00323C93"/>
    <w:rsid w:val="0033162A"/>
    <w:rsid w:val="00331D20"/>
    <w:rsid w:val="00341B99"/>
    <w:rsid w:val="003428F3"/>
    <w:rsid w:val="00344447"/>
    <w:rsid w:val="00347209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A478B"/>
    <w:rsid w:val="003B13E6"/>
    <w:rsid w:val="003B34CC"/>
    <w:rsid w:val="003B4429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27F2"/>
    <w:rsid w:val="003F45D1"/>
    <w:rsid w:val="003F52D9"/>
    <w:rsid w:val="0040122A"/>
    <w:rsid w:val="00411009"/>
    <w:rsid w:val="0041158F"/>
    <w:rsid w:val="00411C98"/>
    <w:rsid w:val="00414DB4"/>
    <w:rsid w:val="0041540B"/>
    <w:rsid w:val="00417C4C"/>
    <w:rsid w:val="00421EC4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1C71"/>
    <w:rsid w:val="00452AC1"/>
    <w:rsid w:val="004551B7"/>
    <w:rsid w:val="00457683"/>
    <w:rsid w:val="00457BC8"/>
    <w:rsid w:val="00462AC7"/>
    <w:rsid w:val="00464EEB"/>
    <w:rsid w:val="004706EC"/>
    <w:rsid w:val="00470BC5"/>
    <w:rsid w:val="004740C4"/>
    <w:rsid w:val="00474AAB"/>
    <w:rsid w:val="004765B9"/>
    <w:rsid w:val="004774B9"/>
    <w:rsid w:val="00477C0C"/>
    <w:rsid w:val="004809B3"/>
    <w:rsid w:val="004813E2"/>
    <w:rsid w:val="004824F1"/>
    <w:rsid w:val="00484E70"/>
    <w:rsid w:val="00485862"/>
    <w:rsid w:val="00485ACF"/>
    <w:rsid w:val="00485E79"/>
    <w:rsid w:val="00487F36"/>
    <w:rsid w:val="00490015"/>
    <w:rsid w:val="004928AE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D4DD4"/>
    <w:rsid w:val="004E0820"/>
    <w:rsid w:val="004E31C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23CF2"/>
    <w:rsid w:val="00530230"/>
    <w:rsid w:val="0053710D"/>
    <w:rsid w:val="005448B8"/>
    <w:rsid w:val="00545E04"/>
    <w:rsid w:val="00546B07"/>
    <w:rsid w:val="00546C68"/>
    <w:rsid w:val="005530BA"/>
    <w:rsid w:val="00555AD4"/>
    <w:rsid w:val="00563265"/>
    <w:rsid w:val="0057012F"/>
    <w:rsid w:val="00573A6C"/>
    <w:rsid w:val="00573D81"/>
    <w:rsid w:val="00574FEB"/>
    <w:rsid w:val="005759AB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07D"/>
    <w:rsid w:val="0063527D"/>
    <w:rsid w:val="00652247"/>
    <w:rsid w:val="00652A8E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97FC9"/>
    <w:rsid w:val="006A059E"/>
    <w:rsid w:val="006A15DD"/>
    <w:rsid w:val="006A721A"/>
    <w:rsid w:val="006A72F3"/>
    <w:rsid w:val="006A774B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6F7822"/>
    <w:rsid w:val="00700F0F"/>
    <w:rsid w:val="0070748E"/>
    <w:rsid w:val="00710508"/>
    <w:rsid w:val="007129C1"/>
    <w:rsid w:val="00714DE6"/>
    <w:rsid w:val="00716A14"/>
    <w:rsid w:val="00721A33"/>
    <w:rsid w:val="0072417D"/>
    <w:rsid w:val="00725C30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21DF"/>
    <w:rsid w:val="00793705"/>
    <w:rsid w:val="00793A37"/>
    <w:rsid w:val="007A098B"/>
    <w:rsid w:val="007A5DD8"/>
    <w:rsid w:val="007A6917"/>
    <w:rsid w:val="007A6D93"/>
    <w:rsid w:val="007A7304"/>
    <w:rsid w:val="007B01CD"/>
    <w:rsid w:val="007B0D76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216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17DC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2A3C"/>
    <w:rsid w:val="00925D73"/>
    <w:rsid w:val="00926725"/>
    <w:rsid w:val="00926DB4"/>
    <w:rsid w:val="00927DAB"/>
    <w:rsid w:val="0093101F"/>
    <w:rsid w:val="009316F9"/>
    <w:rsid w:val="0093228A"/>
    <w:rsid w:val="00934689"/>
    <w:rsid w:val="0093478F"/>
    <w:rsid w:val="00944DD9"/>
    <w:rsid w:val="009501D5"/>
    <w:rsid w:val="00952CD5"/>
    <w:rsid w:val="00953729"/>
    <w:rsid w:val="0095610D"/>
    <w:rsid w:val="00957177"/>
    <w:rsid w:val="00964609"/>
    <w:rsid w:val="00964BDF"/>
    <w:rsid w:val="00965416"/>
    <w:rsid w:val="009703F0"/>
    <w:rsid w:val="00970646"/>
    <w:rsid w:val="00970A66"/>
    <w:rsid w:val="00971B85"/>
    <w:rsid w:val="00975752"/>
    <w:rsid w:val="00981444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C7C95"/>
    <w:rsid w:val="009D0D00"/>
    <w:rsid w:val="009D308D"/>
    <w:rsid w:val="009D53D0"/>
    <w:rsid w:val="009E4B7B"/>
    <w:rsid w:val="009F6A44"/>
    <w:rsid w:val="009F7985"/>
    <w:rsid w:val="00A01861"/>
    <w:rsid w:val="00A06DCF"/>
    <w:rsid w:val="00A16740"/>
    <w:rsid w:val="00A17DE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520BA"/>
    <w:rsid w:val="00A56471"/>
    <w:rsid w:val="00A6031A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E7422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4D5"/>
    <w:rsid w:val="00B449B8"/>
    <w:rsid w:val="00B44FC3"/>
    <w:rsid w:val="00B4786E"/>
    <w:rsid w:val="00B5352F"/>
    <w:rsid w:val="00B61C03"/>
    <w:rsid w:val="00B62E28"/>
    <w:rsid w:val="00B648C7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AED"/>
    <w:rsid w:val="00BD6DB5"/>
    <w:rsid w:val="00BD71E7"/>
    <w:rsid w:val="00BE0215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27F68"/>
    <w:rsid w:val="00C30046"/>
    <w:rsid w:val="00C31B81"/>
    <w:rsid w:val="00C327B5"/>
    <w:rsid w:val="00C40816"/>
    <w:rsid w:val="00C413A0"/>
    <w:rsid w:val="00C42B3A"/>
    <w:rsid w:val="00C438EA"/>
    <w:rsid w:val="00C446FE"/>
    <w:rsid w:val="00C51103"/>
    <w:rsid w:val="00C5644C"/>
    <w:rsid w:val="00C567CE"/>
    <w:rsid w:val="00C56A27"/>
    <w:rsid w:val="00C655B0"/>
    <w:rsid w:val="00C671B0"/>
    <w:rsid w:val="00C7129C"/>
    <w:rsid w:val="00C80D51"/>
    <w:rsid w:val="00C83D21"/>
    <w:rsid w:val="00C92179"/>
    <w:rsid w:val="00C93B87"/>
    <w:rsid w:val="00CA1223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28F9"/>
    <w:rsid w:val="00CE4DE7"/>
    <w:rsid w:val="00CE5A20"/>
    <w:rsid w:val="00CE5BBD"/>
    <w:rsid w:val="00CE6040"/>
    <w:rsid w:val="00CE6232"/>
    <w:rsid w:val="00CE687E"/>
    <w:rsid w:val="00CF0704"/>
    <w:rsid w:val="00CF0B0D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0405"/>
    <w:rsid w:val="00D92BB6"/>
    <w:rsid w:val="00D92DFF"/>
    <w:rsid w:val="00D93CC7"/>
    <w:rsid w:val="00D9450C"/>
    <w:rsid w:val="00D9498C"/>
    <w:rsid w:val="00D961AE"/>
    <w:rsid w:val="00D97E4F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4C2"/>
    <w:rsid w:val="00E50EBD"/>
    <w:rsid w:val="00E51EEA"/>
    <w:rsid w:val="00E52B36"/>
    <w:rsid w:val="00E54DE5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A6B8C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D7FC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039B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1E77"/>
    <w:rsid w:val="00F646A2"/>
    <w:rsid w:val="00F711DF"/>
    <w:rsid w:val="00F74506"/>
    <w:rsid w:val="00F7450E"/>
    <w:rsid w:val="00F86393"/>
    <w:rsid w:val="00F864D6"/>
    <w:rsid w:val="00F86F62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48B"/>
    <w:rsid w:val="00FD2C96"/>
    <w:rsid w:val="00FD36FD"/>
    <w:rsid w:val="00FD6CED"/>
    <w:rsid w:val="00FE4970"/>
    <w:rsid w:val="00FE4978"/>
    <w:rsid w:val="00FE682C"/>
    <w:rsid w:val="00FF02B2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81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1FE82-FBB1-428A-B070-731CD1222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2896</Words>
  <Characters>1652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Тернопільська міська рада</cp:lastModifiedBy>
  <cp:revision>113</cp:revision>
  <cp:lastPrinted>2024-12-28T08:21:00Z</cp:lastPrinted>
  <dcterms:created xsi:type="dcterms:W3CDTF">2024-04-30T08:20:00Z</dcterms:created>
  <dcterms:modified xsi:type="dcterms:W3CDTF">2026-02-24T16:26:00Z</dcterms:modified>
</cp:coreProperties>
</file>