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00EF015F" w:rsidR="000E0825" w:rsidRPr="001F5028" w:rsidRDefault="00B970E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Планшети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290AC58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>
              <w:t xml:space="preserve"> </w:t>
            </w:r>
            <w:r w:rsidR="00B970E7" w:rsidRPr="00B970E7">
              <w:rPr>
                <w:sz w:val="24"/>
                <w:szCs w:val="24"/>
              </w:rPr>
              <w:t>30213200-7</w:t>
            </w:r>
            <w:r w:rsidR="00B970E7" w:rsidRPr="00B970E7">
              <w:rPr>
                <w:sz w:val="24"/>
                <w:szCs w:val="24"/>
              </w:rPr>
              <w:tab/>
              <w:t>Планшетні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A2F158D" w:rsidR="00516F65" w:rsidRPr="00107F59" w:rsidRDefault="005875D7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875D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UA-2026-03-16-013589-a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42DA011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>у- планшетів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457120C" w:rsidR="00516F65" w:rsidRPr="009130AF" w:rsidRDefault="005875D7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5D7">
              <w:rPr>
                <w:sz w:val="24"/>
                <w:szCs w:val="24"/>
              </w:rPr>
              <w:t>219 592,00  грн. з ПДВ ( двісті дев’ятнадцять тисяч п’ятсот дев’яносто дві  гривні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B422" w14:textId="77777777" w:rsidR="00DD234B" w:rsidRDefault="00DD234B" w:rsidP="003F52D9">
      <w:pPr>
        <w:spacing w:after="0" w:line="240" w:lineRule="auto"/>
      </w:pPr>
      <w:r>
        <w:separator/>
      </w:r>
    </w:p>
  </w:endnote>
  <w:endnote w:type="continuationSeparator" w:id="0">
    <w:p w14:paraId="1A11595D" w14:textId="77777777" w:rsidR="00DD234B" w:rsidRDefault="00DD234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336C" w14:textId="77777777" w:rsidR="00DD234B" w:rsidRDefault="00DD234B" w:rsidP="003F52D9">
      <w:pPr>
        <w:spacing w:after="0" w:line="240" w:lineRule="auto"/>
      </w:pPr>
      <w:r>
        <w:separator/>
      </w:r>
    </w:p>
  </w:footnote>
  <w:footnote w:type="continuationSeparator" w:id="0">
    <w:p w14:paraId="3FDFAEE1" w14:textId="77777777" w:rsidR="00DD234B" w:rsidRDefault="00DD234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12</cp:revision>
  <cp:lastPrinted>2025-09-19T08:15:00Z</cp:lastPrinted>
  <dcterms:created xsi:type="dcterms:W3CDTF">2025-09-19T08:29:00Z</dcterms:created>
  <dcterms:modified xsi:type="dcterms:W3CDTF">2026-03-16T15:21:00Z</dcterms:modified>
</cp:coreProperties>
</file>