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0601B6D5" w:rsidR="00300443" w:rsidRPr="009130AF" w:rsidRDefault="009D64BE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Управління соціальної політики </w:t>
            </w:r>
          </w:p>
          <w:p w14:paraId="00D4C93D" w14:textId="2EE37344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4600</w:t>
            </w:r>
            <w:r w:rsidR="009D64BE">
              <w:rPr>
                <w:bCs/>
                <w:sz w:val="24"/>
                <w:szCs w:val="24"/>
              </w:rPr>
              <w:t>2</w:t>
            </w:r>
            <w:r w:rsidRPr="009130AF">
              <w:rPr>
                <w:bCs/>
                <w:sz w:val="24"/>
                <w:szCs w:val="24"/>
              </w:rPr>
              <w:t xml:space="preserve">, м. Тернопіль, вул. </w:t>
            </w:r>
            <w:r w:rsidR="009D64BE">
              <w:rPr>
                <w:bCs/>
                <w:sz w:val="24"/>
                <w:szCs w:val="24"/>
              </w:rPr>
              <w:t>Миколи Лисенка</w:t>
            </w:r>
            <w:r w:rsidRPr="009130AF">
              <w:rPr>
                <w:bCs/>
                <w:sz w:val="24"/>
                <w:szCs w:val="24"/>
              </w:rPr>
              <w:t>,</w:t>
            </w:r>
            <w:r w:rsidR="009D64BE">
              <w:rPr>
                <w:bCs/>
                <w:sz w:val="24"/>
                <w:szCs w:val="24"/>
              </w:rPr>
              <w:t xml:space="preserve"> 8</w:t>
            </w:r>
            <w:r w:rsidRPr="009130AF">
              <w:rPr>
                <w:bCs/>
                <w:sz w:val="24"/>
                <w:szCs w:val="24"/>
              </w:rPr>
              <w:t xml:space="preserve">  </w:t>
            </w:r>
          </w:p>
          <w:p w14:paraId="1A9CEFA8" w14:textId="3E2C6EFA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код ЄДРПОУ </w:t>
            </w:r>
            <w:r w:rsidR="009D64BE">
              <w:rPr>
                <w:bCs/>
                <w:sz w:val="24"/>
                <w:szCs w:val="24"/>
              </w:rPr>
              <w:t>03195636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37C34F8B" w:rsidR="000E0825" w:rsidRPr="001F5028" w:rsidRDefault="001756A1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Багатофункціональний пристрій</w:t>
            </w:r>
          </w:p>
          <w:p w14:paraId="2B1D02B5" w14:textId="7567741A" w:rsidR="00496E15" w:rsidRPr="00B272D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2E20CDDE" w14:textId="77777777" w:rsidR="008650A6" w:rsidRPr="008650A6" w:rsidRDefault="008650A6" w:rsidP="008650A6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8650A6">
              <w:rPr>
                <w:sz w:val="24"/>
                <w:szCs w:val="24"/>
              </w:rPr>
              <w:t>30210000-4</w:t>
            </w:r>
          </w:p>
          <w:p w14:paraId="6B70925C" w14:textId="3B86904C" w:rsidR="00B272D5" w:rsidRPr="00B272D5" w:rsidRDefault="008650A6" w:rsidP="008650A6">
            <w:pPr>
              <w:rPr>
                <w:sz w:val="24"/>
                <w:szCs w:val="24"/>
              </w:rPr>
            </w:pPr>
            <w:r w:rsidRPr="008650A6">
              <w:rPr>
                <w:sz w:val="24"/>
                <w:szCs w:val="24"/>
              </w:rPr>
              <w:t>Машини для обробки даних (апаратна частина)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7CDEF500" w:rsidR="00516F65" w:rsidRPr="00107F59" w:rsidRDefault="00DC0C24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DC0C2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UA-2026-04-25-000130-a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89E7C2A" w14:textId="77777777" w:rsidR="0006358F" w:rsidRDefault="0006358F" w:rsidP="00361426">
            <w:pPr>
              <w:jc w:val="both"/>
              <w:rPr>
                <w:rFonts w:eastAsia="SimSun" w:cs="Times New Roman"/>
                <w:sz w:val="24"/>
                <w:szCs w:val="24"/>
              </w:rPr>
            </w:pPr>
            <w:r w:rsidRPr="0006358F">
              <w:rPr>
                <w:rFonts w:eastAsia="SimSun" w:cs="Times New Roman"/>
                <w:sz w:val="24"/>
                <w:szCs w:val="24"/>
              </w:rPr>
              <w:t>Закупівля планшета обумовлена необхідністю забезпечення працівників мобільними робочими місцями для виконання наступних завдань: Забезпечення мобільності: Можливість під час виїзних заходів, перевірок чи нарад, де використання стаціонарного ПК або ноутбука є незручним. Оперативність документообігу: Забезпечення безперервного доступу до системи електронного документообігу (АСКОД), електронної пошти та хмарних сервісів у режимі 24/7. Автономність: Необхідність тривалої роботи (до 8-10 годин) без підключення до електромережі, що є критичним у сучасних умовах.</w:t>
            </w:r>
          </w:p>
          <w:p w14:paraId="39029406" w14:textId="688C4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66D9C50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</w:t>
            </w:r>
            <w:r w:rsidR="00FA4BE4">
              <w:rPr>
                <w:sz w:val="24"/>
                <w:szCs w:val="24"/>
              </w:rPr>
              <w:t>810160</w:t>
            </w:r>
            <w:r w:rsidRPr="009130AF">
              <w:rPr>
                <w:sz w:val="24"/>
                <w:szCs w:val="24"/>
              </w:rPr>
              <w:t xml:space="preserve"> </w:t>
            </w:r>
            <w:r w:rsidR="00F30D8D" w:rsidRPr="009130AF">
              <w:rPr>
                <w:sz w:val="24"/>
                <w:szCs w:val="24"/>
              </w:rPr>
              <w:t>«</w:t>
            </w:r>
            <w:r w:rsidR="00ED28ED" w:rsidRPr="00ED28ED">
              <w:rPr>
                <w:sz w:val="24"/>
                <w:szCs w:val="24"/>
              </w:rPr>
              <w:t xml:space="preserve">Керівництво і управління у </w:t>
            </w:r>
            <w:r w:rsidR="00ED28ED" w:rsidRPr="00ED28ED">
              <w:rPr>
                <w:sz w:val="24"/>
                <w:szCs w:val="24"/>
              </w:rPr>
              <w:lastRenderedPageBreak/>
              <w:t>відповідній сфері у містах (місті Києві), селищах, селах, територіальних громадах"</w:t>
            </w:r>
            <w:r w:rsidR="00F30D8D" w:rsidRPr="009130AF">
              <w:rPr>
                <w:sz w:val="24"/>
                <w:szCs w:val="24"/>
              </w:rPr>
              <w:t xml:space="preserve">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FE6BB5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18205573" w:rsidR="00516F65" w:rsidRPr="009130AF" w:rsidRDefault="0007078F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650A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000,00</w:t>
            </w:r>
            <w:r w:rsidR="00B970E7" w:rsidRPr="00B970E7">
              <w:rPr>
                <w:sz w:val="24"/>
                <w:szCs w:val="24"/>
              </w:rPr>
              <w:t xml:space="preserve">  грн. з ПДВ (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473DCC">
              <w:rPr>
                <w:sz w:val="24"/>
                <w:szCs w:val="24"/>
              </w:rPr>
              <w:t>ридцят</w:t>
            </w:r>
            <w:proofErr w:type="spellEnd"/>
            <w:r w:rsidR="00473DCC">
              <w:rPr>
                <w:sz w:val="24"/>
                <w:szCs w:val="24"/>
              </w:rPr>
              <w:t xml:space="preserve">  тисяч грн</w:t>
            </w:r>
            <w:r w:rsidR="00B970E7" w:rsidRPr="00B970E7">
              <w:rPr>
                <w:sz w:val="24"/>
                <w:szCs w:val="24"/>
              </w:rPr>
              <w:t>,</w:t>
            </w:r>
            <w:r w:rsidR="00473DCC">
              <w:rPr>
                <w:sz w:val="24"/>
                <w:szCs w:val="24"/>
              </w:rPr>
              <w:t xml:space="preserve"> 00 </w:t>
            </w:r>
            <w:proofErr w:type="spellStart"/>
            <w:r w:rsidR="00473DCC">
              <w:rPr>
                <w:sz w:val="24"/>
                <w:szCs w:val="24"/>
              </w:rPr>
              <w:t>коп</w:t>
            </w:r>
            <w:proofErr w:type="spellEnd"/>
            <w:r w:rsidR="00B970E7" w:rsidRPr="00B970E7">
              <w:rPr>
                <w:sz w:val="24"/>
                <w:szCs w:val="24"/>
              </w:rPr>
              <w:t xml:space="preserve">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proofErr w:type="spellEnd"/>
            <w:r w:rsidR="00F3750C" w:rsidRPr="004E6D89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</w:t>
            </w:r>
            <w:proofErr w:type="spellEnd"/>
            <w:r w:rsidR="00F3750C" w:rsidRPr="004E6D89">
              <w:rPr>
                <w:sz w:val="24"/>
                <w:szCs w:val="24"/>
                <w:shd w:val="clear" w:color="auto" w:fill="FFFFFF"/>
              </w:rPr>
              <w:t>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5BE2ADD1" w:rsidR="00516F65" w:rsidRPr="009130AF" w:rsidRDefault="009155CB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55CB">
              <w:rPr>
                <w:sz w:val="24"/>
                <w:szCs w:val="24"/>
              </w:rPr>
              <w:t>Запит ціни пропозиції (ЗЦП)</w:t>
            </w:r>
            <w:r w:rsidR="00957177" w:rsidRPr="009130AF">
              <w:rPr>
                <w:sz w:val="24"/>
                <w:szCs w:val="24"/>
              </w:rPr>
              <w:t>,</w:t>
            </w:r>
            <w:r w:rsidR="00516F65"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="00516F65" w:rsidRPr="009130AF">
              <w:rPr>
                <w:sz w:val="24"/>
                <w:szCs w:val="24"/>
              </w:rPr>
              <w:t>закупівель</w:t>
            </w:r>
            <w:proofErr w:type="spellEnd"/>
            <w:r w:rsidR="00516F65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516F65"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AE1B" w14:textId="77777777" w:rsidR="00236019" w:rsidRDefault="00236019" w:rsidP="003F52D9">
      <w:pPr>
        <w:spacing w:after="0" w:line="240" w:lineRule="auto"/>
      </w:pPr>
      <w:r>
        <w:separator/>
      </w:r>
    </w:p>
  </w:endnote>
  <w:endnote w:type="continuationSeparator" w:id="0">
    <w:p w14:paraId="04FE7159" w14:textId="77777777" w:rsidR="00236019" w:rsidRDefault="0023601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F309" w14:textId="77777777" w:rsidR="00236019" w:rsidRDefault="00236019" w:rsidP="003F52D9">
      <w:pPr>
        <w:spacing w:after="0" w:line="240" w:lineRule="auto"/>
      </w:pPr>
      <w:r>
        <w:separator/>
      </w:r>
    </w:p>
  </w:footnote>
  <w:footnote w:type="continuationSeparator" w:id="0">
    <w:p w14:paraId="297E14BD" w14:textId="77777777" w:rsidR="00236019" w:rsidRDefault="0023601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358F"/>
    <w:rsid w:val="000661FA"/>
    <w:rsid w:val="0007078F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7275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756A1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6019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3806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3932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3DCC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57920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2462"/>
    <w:rsid w:val="0072417D"/>
    <w:rsid w:val="00727AA0"/>
    <w:rsid w:val="00730A5E"/>
    <w:rsid w:val="007312E5"/>
    <w:rsid w:val="00731D17"/>
    <w:rsid w:val="00732736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0A6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155CB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D64BE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72D5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70E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6E9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1A8"/>
    <w:rsid w:val="00C51103"/>
    <w:rsid w:val="00C5644C"/>
    <w:rsid w:val="00C567CE"/>
    <w:rsid w:val="00C63804"/>
    <w:rsid w:val="00C63ADC"/>
    <w:rsid w:val="00C655B0"/>
    <w:rsid w:val="00C671B0"/>
    <w:rsid w:val="00C701C8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0C24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28ED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D74"/>
    <w:rsid w:val="00F836E5"/>
    <w:rsid w:val="00F86393"/>
    <w:rsid w:val="00F864D6"/>
    <w:rsid w:val="00F94F9E"/>
    <w:rsid w:val="00F967F1"/>
    <w:rsid w:val="00FA1C24"/>
    <w:rsid w:val="00FA4BE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3105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1</cp:lastModifiedBy>
  <cp:revision>2</cp:revision>
  <cp:lastPrinted>2025-09-19T08:15:00Z</cp:lastPrinted>
  <dcterms:created xsi:type="dcterms:W3CDTF">2026-04-25T07:34:00Z</dcterms:created>
  <dcterms:modified xsi:type="dcterms:W3CDTF">2026-04-25T07:34:00Z</dcterms:modified>
</cp:coreProperties>
</file>