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1FA45834" w14:textId="2226072D" w:rsidR="00516F65" w:rsidRPr="009130AF" w:rsidRDefault="007C4C9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C95">
              <w:rPr>
                <w:sz w:val="24"/>
                <w:szCs w:val="24"/>
              </w:rPr>
              <w:t>Управління житлово-комунального господарства, благоустрою та екології Тернопільської міської ради.</w:t>
            </w:r>
            <w:r>
              <w:t xml:space="preserve"> </w:t>
            </w:r>
            <w:r w:rsidRPr="007C4C9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7C4C95">
              <w:rPr>
                <w:sz w:val="24"/>
                <w:szCs w:val="24"/>
              </w:rPr>
              <w:t>Тернопіль, вул.</w:t>
            </w:r>
            <w:r>
              <w:rPr>
                <w:sz w:val="24"/>
                <w:szCs w:val="24"/>
              </w:rPr>
              <w:t xml:space="preserve"> Миколая</w:t>
            </w:r>
            <w:r w:rsidRPr="007C4C95">
              <w:rPr>
                <w:sz w:val="24"/>
                <w:szCs w:val="24"/>
              </w:rPr>
              <w:t xml:space="preserve"> Коперника,1.</w:t>
            </w:r>
            <w: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7C4C95">
              <w:rPr>
                <w:sz w:val="24"/>
                <w:szCs w:val="24"/>
              </w:rPr>
              <w:t>дентифікаційний код замовника: 35939939</w:t>
            </w:r>
            <w:r>
              <w:rPr>
                <w:sz w:val="24"/>
                <w:szCs w:val="24"/>
              </w:rPr>
              <w:t xml:space="preserve"> К</w:t>
            </w:r>
            <w:r w:rsidRPr="007C4C95">
              <w:rPr>
                <w:sz w:val="24"/>
                <w:szCs w:val="24"/>
              </w:rPr>
              <w:t>атегорія замовника: підприємства, установи, організації, зазначені в пункті 3 частини 1 статті 2 Закону України «Про публічні закупівлі».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B70925C" w14:textId="17BB01BB" w:rsidR="00D9450C" w:rsidRPr="00525245" w:rsidRDefault="00204C86" w:rsidP="00415BA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204C86">
              <w:rPr>
                <w:rFonts w:cs="Times New Roman"/>
                <w:sz w:val="24"/>
                <w:szCs w:val="24"/>
              </w:rPr>
              <w:t>«Послуги з благоустрою населених пунктів – поточний ремонт прибудинкових територій та міжквартальних проїздів в межах мікрорайону «Східний», «Сонячний» в м. Тернопіль» ( ДК 021:2015: 45000000-7 - Будівельні роботи та поточний ремонт)</w:t>
            </w:r>
            <w:bookmarkStart w:id="0" w:name="_GoBack"/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2D5AA65" w:rsidR="00516F65" w:rsidRPr="00525245" w:rsidRDefault="00204C86" w:rsidP="00894E12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ab/>
            </w:r>
            <w:r w:rsidRPr="00204C86">
              <w:rPr>
                <w:sz w:val="24"/>
                <w:szCs w:val="24"/>
                <w:lang w:eastAsia="uk-UA"/>
              </w:rPr>
              <w:tab/>
              <w:t>UA-2026-02-17-012278-a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3648810" w:rsidR="00516F65" w:rsidRPr="00AD51E5" w:rsidRDefault="00415BA4" w:rsidP="00967C04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Згідно листа </w:t>
            </w:r>
            <w:r w:rsidR="00A355EC">
              <w:rPr>
                <w:sz w:val="24"/>
                <w:szCs w:val="24"/>
              </w:rPr>
              <w:t xml:space="preserve">відділу </w:t>
            </w:r>
            <w:r w:rsidR="00AD51E5">
              <w:rPr>
                <w:sz w:val="24"/>
                <w:szCs w:val="24"/>
                <w:lang w:val="ru-RU"/>
              </w:rPr>
              <w:t xml:space="preserve">експлуатації </w:t>
            </w:r>
            <w:r w:rsidR="00967C04">
              <w:rPr>
                <w:sz w:val="24"/>
                <w:szCs w:val="24"/>
                <w:lang w:val="ru-RU"/>
              </w:rPr>
              <w:t>та ремонту житлового фонду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6FC159" w:rsidR="00516F65" w:rsidRPr="009130AF" w:rsidRDefault="004A745E" w:rsidP="006F31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6F31A6" w:rsidRPr="006F31A6">
              <w:rPr>
                <w:sz w:val="24"/>
                <w:szCs w:val="24"/>
              </w:rPr>
              <w:t>1216030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6F31A6">
              <w:rPr>
                <w:sz w:val="24"/>
                <w:szCs w:val="24"/>
              </w:rPr>
              <w:t xml:space="preserve">Організація благоустрою населених пунктів»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9F9A1C5" w:rsidR="00516F65" w:rsidRPr="009130AF" w:rsidRDefault="00204C86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04C86">
              <w:rPr>
                <w:sz w:val="24"/>
                <w:szCs w:val="24"/>
              </w:rPr>
              <w:t>33`603`200.00</w:t>
            </w:r>
            <w:r>
              <w:rPr>
                <w:sz w:val="24"/>
                <w:szCs w:val="24"/>
              </w:rPr>
              <w:t xml:space="preserve"> грн.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AE7B" w14:textId="77777777" w:rsidR="00444847" w:rsidRDefault="00444847" w:rsidP="003F52D9">
      <w:pPr>
        <w:spacing w:after="0" w:line="240" w:lineRule="auto"/>
      </w:pPr>
      <w:r>
        <w:separator/>
      </w:r>
    </w:p>
  </w:endnote>
  <w:endnote w:type="continuationSeparator" w:id="0">
    <w:p w14:paraId="5EFEE64A" w14:textId="77777777" w:rsidR="00444847" w:rsidRDefault="0044484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96914" w14:textId="77777777" w:rsidR="00444847" w:rsidRDefault="00444847" w:rsidP="003F52D9">
      <w:pPr>
        <w:spacing w:after="0" w:line="240" w:lineRule="auto"/>
      </w:pPr>
      <w:r>
        <w:separator/>
      </w:r>
    </w:p>
  </w:footnote>
  <w:footnote w:type="continuationSeparator" w:id="0">
    <w:p w14:paraId="545DDDEF" w14:textId="77777777" w:rsidR="00444847" w:rsidRDefault="0044484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2450A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074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04C86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15BA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4847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1E78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976DF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3F07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C95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20A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67C04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10F3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5E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1E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28FB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5C26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5B7F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3319-3FD1-40A1-B822-9ACF9FF7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d15-Protasevych</cp:lastModifiedBy>
  <cp:revision>14</cp:revision>
  <cp:lastPrinted>2023-05-30T12:51:00Z</cp:lastPrinted>
  <dcterms:created xsi:type="dcterms:W3CDTF">2026-01-09T10:13:00Z</dcterms:created>
  <dcterms:modified xsi:type="dcterms:W3CDTF">2026-02-17T14:55:00Z</dcterms:modified>
</cp:coreProperties>
</file>