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9316B" w14:textId="77777777" w:rsidR="00C3077E" w:rsidRPr="00C3077E" w:rsidRDefault="00C3077E" w:rsidP="00C3077E">
      <w:pPr>
        <w:ind w:left="5664" w:firstLine="708"/>
        <w:rPr>
          <w:color w:val="000000"/>
          <w:lang w:val="uk-UA"/>
        </w:rPr>
      </w:pPr>
      <w:r w:rsidRPr="00C3077E">
        <w:rPr>
          <w:color w:val="000000"/>
          <w:lang w:val="uk-UA"/>
        </w:rPr>
        <w:t xml:space="preserve">Додаток </w:t>
      </w:r>
    </w:p>
    <w:p w14:paraId="2829B94D" w14:textId="77777777" w:rsidR="00C3077E" w:rsidRPr="00C3077E" w:rsidRDefault="00C3077E" w:rsidP="00C3077E">
      <w:pPr>
        <w:jc w:val="center"/>
        <w:rPr>
          <w:color w:val="000000"/>
          <w:lang w:val="uk-UA"/>
        </w:rPr>
      </w:pPr>
    </w:p>
    <w:p w14:paraId="63B69A3C" w14:textId="77777777" w:rsidR="00C3077E" w:rsidRPr="00C3077E" w:rsidRDefault="00C3077E" w:rsidP="00C3077E">
      <w:pPr>
        <w:jc w:val="center"/>
        <w:rPr>
          <w:color w:val="000000"/>
          <w:lang w:val="uk-UA"/>
        </w:rPr>
      </w:pPr>
    </w:p>
    <w:p w14:paraId="6F47D2C6" w14:textId="77777777" w:rsidR="00C3077E" w:rsidRPr="00C3077E" w:rsidRDefault="00C3077E" w:rsidP="00C3077E">
      <w:pPr>
        <w:jc w:val="center"/>
        <w:rPr>
          <w:color w:val="000000"/>
          <w:lang w:val="uk-UA"/>
        </w:rPr>
      </w:pPr>
      <w:r w:rsidRPr="00C3077E">
        <w:rPr>
          <w:color w:val="000000"/>
          <w:lang w:val="uk-UA"/>
        </w:rPr>
        <w:t>Доповнення до плану діяльності з підготовки про</w:t>
      </w:r>
      <w:r w:rsidR="00C731BD">
        <w:rPr>
          <w:color w:val="000000"/>
          <w:lang w:val="uk-UA"/>
        </w:rPr>
        <w:t>є</w:t>
      </w:r>
      <w:r w:rsidR="00731BCF">
        <w:rPr>
          <w:color w:val="000000"/>
          <w:lang w:val="uk-UA"/>
        </w:rPr>
        <w:t>ктів регуляторних актів на 202</w:t>
      </w:r>
      <w:r w:rsidR="00C731BD">
        <w:rPr>
          <w:color w:val="000000"/>
          <w:lang w:val="uk-UA"/>
        </w:rPr>
        <w:t>6</w:t>
      </w:r>
      <w:r w:rsidRPr="00C3077E">
        <w:rPr>
          <w:color w:val="000000"/>
          <w:lang w:val="uk-UA"/>
        </w:rPr>
        <w:t xml:space="preserve"> рік</w:t>
      </w:r>
    </w:p>
    <w:p w14:paraId="316DF41C" w14:textId="77777777" w:rsidR="00C3077E" w:rsidRPr="00C3077E" w:rsidRDefault="00C3077E" w:rsidP="00C3077E">
      <w:pPr>
        <w:rPr>
          <w:color w:val="000000"/>
          <w:lang w:val="uk-UA"/>
        </w:rPr>
      </w:pPr>
    </w:p>
    <w:tbl>
      <w:tblPr>
        <w:tblW w:w="100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342"/>
        <w:gridCol w:w="2127"/>
        <w:gridCol w:w="1754"/>
        <w:gridCol w:w="1134"/>
        <w:gridCol w:w="1701"/>
        <w:gridCol w:w="1559"/>
      </w:tblGrid>
      <w:tr w:rsidR="00C3077E" w:rsidRPr="00C3077E" w14:paraId="4E3CC1B7" w14:textId="77777777" w:rsidTr="00731BCF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23AAB83" w14:textId="77777777" w:rsidR="00C3077E" w:rsidRPr="00C3077E" w:rsidRDefault="00C3077E" w:rsidP="00C05938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№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BC85" w14:textId="77777777" w:rsidR="00C3077E" w:rsidRPr="00C3077E" w:rsidRDefault="00C3077E" w:rsidP="00C05938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Вид про</w:t>
            </w:r>
            <w:r w:rsidR="00422D68">
              <w:rPr>
                <w:color w:val="000000"/>
                <w:lang w:val="uk-UA"/>
              </w:rPr>
              <w:t>є</w:t>
            </w:r>
            <w:r w:rsidRPr="00C3077E">
              <w:rPr>
                <w:color w:val="000000"/>
                <w:lang w:val="uk-UA"/>
              </w:rPr>
              <w:t>кту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24CA" w14:textId="77777777" w:rsidR="00C3077E" w:rsidRPr="00C3077E" w:rsidRDefault="00C3077E" w:rsidP="00C05938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Назва про</w:t>
            </w:r>
            <w:r w:rsidR="00422D68">
              <w:rPr>
                <w:color w:val="000000"/>
                <w:lang w:val="uk-UA"/>
              </w:rPr>
              <w:t>є</w:t>
            </w:r>
            <w:r w:rsidRPr="00C3077E">
              <w:rPr>
                <w:color w:val="000000"/>
                <w:lang w:val="uk-UA"/>
              </w:rPr>
              <w:t>кту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3792" w14:textId="77777777" w:rsidR="00C3077E" w:rsidRPr="00C3077E" w:rsidRDefault="00C3077E" w:rsidP="00C05938">
            <w:pPr>
              <w:ind w:left="-56" w:right="-114"/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Обґрунтування необхідності прийняття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9BE1" w14:textId="77777777" w:rsidR="00C3077E" w:rsidRPr="00C3077E" w:rsidRDefault="00C3077E" w:rsidP="00C05938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 xml:space="preserve">Строк </w:t>
            </w:r>
            <w:proofErr w:type="spellStart"/>
            <w:r w:rsidRPr="00C3077E">
              <w:rPr>
                <w:color w:val="000000"/>
                <w:lang w:val="uk-UA"/>
              </w:rPr>
              <w:t>підго</w:t>
            </w:r>
            <w:proofErr w:type="spellEnd"/>
            <w:r w:rsidRPr="00C3077E">
              <w:rPr>
                <w:color w:val="000000"/>
                <w:lang w:val="uk-UA"/>
              </w:rPr>
              <w:t>-</w:t>
            </w:r>
          </w:p>
          <w:p w14:paraId="424BD749" w14:textId="77777777" w:rsidR="00C3077E" w:rsidRPr="00C3077E" w:rsidRDefault="00C3077E" w:rsidP="00C05938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C3077E">
              <w:rPr>
                <w:color w:val="000000"/>
                <w:lang w:val="uk-UA"/>
              </w:rPr>
              <w:t>товки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EF79" w14:textId="77777777" w:rsidR="00C3077E" w:rsidRPr="00C3077E" w:rsidRDefault="00C3077E" w:rsidP="00C05938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 xml:space="preserve">Підрозділ, </w:t>
            </w:r>
            <w:proofErr w:type="spellStart"/>
            <w:r w:rsidRPr="00C3077E">
              <w:rPr>
                <w:color w:val="000000"/>
                <w:lang w:val="uk-UA"/>
              </w:rPr>
              <w:t>відповідаль</w:t>
            </w:r>
            <w:proofErr w:type="spellEnd"/>
            <w:r w:rsidRPr="00C3077E">
              <w:rPr>
                <w:color w:val="000000"/>
                <w:lang w:val="uk-UA"/>
              </w:rPr>
              <w:t>-</w:t>
            </w:r>
          </w:p>
          <w:p w14:paraId="7085DAA2" w14:textId="77777777" w:rsidR="00C3077E" w:rsidRPr="00C3077E" w:rsidRDefault="00C3077E" w:rsidP="00C05938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ний за розробку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21656C" w14:textId="77777777" w:rsidR="00C3077E" w:rsidRPr="00C3077E" w:rsidRDefault="00C3077E" w:rsidP="00C05938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Примітки</w:t>
            </w:r>
          </w:p>
        </w:tc>
      </w:tr>
      <w:tr w:rsidR="00C3077E" w:rsidRPr="00C3077E" w14:paraId="11DA61C2" w14:textId="77777777" w:rsidTr="00731BCF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BE06F63" w14:textId="77777777" w:rsidR="00C3077E" w:rsidRPr="00C3077E" w:rsidRDefault="00C3077E" w:rsidP="000403D2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1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1DDDA4" w14:textId="77777777" w:rsidR="00C3077E" w:rsidRPr="00C3077E" w:rsidRDefault="00C3077E" w:rsidP="000403D2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2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CCAAA7" w14:textId="77777777" w:rsidR="00C3077E" w:rsidRPr="00C3077E" w:rsidRDefault="00C3077E" w:rsidP="000403D2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3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BBACD9" w14:textId="77777777" w:rsidR="00C3077E" w:rsidRPr="00C3077E" w:rsidRDefault="00C3077E" w:rsidP="000403D2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E2D50E" w14:textId="77777777" w:rsidR="00C3077E" w:rsidRPr="00C3077E" w:rsidRDefault="00C3077E" w:rsidP="000403D2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1433DC" w14:textId="77777777" w:rsidR="00C3077E" w:rsidRPr="00C3077E" w:rsidRDefault="00C3077E" w:rsidP="000403D2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6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16341E" w14:textId="77777777" w:rsidR="00C3077E" w:rsidRPr="00C3077E" w:rsidRDefault="00C3077E" w:rsidP="000403D2">
            <w:pPr>
              <w:jc w:val="center"/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7</w:t>
            </w:r>
          </w:p>
        </w:tc>
      </w:tr>
      <w:tr w:rsidR="00C3077E" w:rsidRPr="00C3077E" w14:paraId="116FACB6" w14:textId="77777777" w:rsidTr="00731BCF"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E4FC10" w14:textId="77777777" w:rsidR="00C3077E" w:rsidRPr="00C3077E" w:rsidRDefault="005A1FA9" w:rsidP="000403D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1.</w:t>
            </w:r>
          </w:p>
        </w:tc>
        <w:tc>
          <w:tcPr>
            <w:tcW w:w="13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A6A836" w14:textId="77777777" w:rsidR="00C3077E" w:rsidRPr="00C3077E" w:rsidRDefault="00C3077E" w:rsidP="000403D2">
            <w:pPr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Про</w:t>
            </w:r>
            <w:r w:rsidR="00C731BD">
              <w:rPr>
                <w:color w:val="000000"/>
                <w:lang w:val="uk-UA"/>
              </w:rPr>
              <w:t>є</w:t>
            </w:r>
            <w:r w:rsidRPr="00C3077E">
              <w:rPr>
                <w:color w:val="000000"/>
                <w:lang w:val="uk-UA"/>
              </w:rPr>
              <w:t>кт рішення міської ради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8FF484" w14:textId="77777777" w:rsidR="00C3077E" w:rsidRPr="00C3077E" w:rsidRDefault="00731BCF" w:rsidP="000403D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</w:t>
            </w:r>
            <w:r w:rsidRPr="00731BCF">
              <w:rPr>
                <w:color w:val="000000"/>
                <w:lang w:val="uk-UA"/>
              </w:rPr>
              <w:t xml:space="preserve">ро </w:t>
            </w:r>
            <w:r w:rsidR="00C731BD">
              <w:rPr>
                <w:color w:val="000000"/>
                <w:lang w:val="uk-UA"/>
              </w:rPr>
              <w:t>затвердження Правил дотримання тиші в громадських місцях на території Тернопільської міської територіальної громади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A42EB6" w14:textId="77777777" w:rsidR="00C3077E" w:rsidRPr="00C731BD" w:rsidRDefault="00422D68" w:rsidP="000403D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Враховуючи зміни </w:t>
            </w:r>
            <w:r w:rsidR="009212C0" w:rsidRPr="009212C0">
              <w:rPr>
                <w:color w:val="000000"/>
                <w:lang w:val="uk-UA"/>
              </w:rPr>
              <w:t>чинного законодавства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AA0F640" w14:textId="77777777" w:rsidR="00C3077E" w:rsidRPr="00C3077E" w:rsidRDefault="009F31F8" w:rsidP="000403D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ІІІ</w:t>
            </w:r>
            <w:r w:rsidR="00C3077E" w:rsidRPr="00C3077E">
              <w:rPr>
                <w:color w:val="000000"/>
                <w:lang w:val="uk-UA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13D215" w14:textId="77777777" w:rsidR="00C3077E" w:rsidRPr="00C3077E" w:rsidRDefault="009212C0" w:rsidP="000403D2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Відділ торгівлі, побуту та захисту прав споживачів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F6F71DB" w14:textId="77777777" w:rsidR="00C3077E" w:rsidRPr="00C3077E" w:rsidRDefault="00C3077E" w:rsidP="000403D2">
            <w:pPr>
              <w:rPr>
                <w:color w:val="000000"/>
                <w:lang w:val="uk-UA"/>
              </w:rPr>
            </w:pPr>
            <w:r w:rsidRPr="00C3077E">
              <w:rPr>
                <w:color w:val="000000"/>
                <w:lang w:val="uk-UA"/>
              </w:rPr>
              <w:t>Про</w:t>
            </w:r>
            <w:r w:rsidR="000A2AC7">
              <w:rPr>
                <w:color w:val="000000"/>
                <w:lang w:val="uk-UA"/>
              </w:rPr>
              <w:t>є</w:t>
            </w:r>
            <w:r w:rsidRPr="00C3077E">
              <w:rPr>
                <w:color w:val="000000"/>
                <w:lang w:val="uk-UA"/>
              </w:rPr>
              <w:t xml:space="preserve">кт буде </w:t>
            </w:r>
            <w:proofErr w:type="spellStart"/>
            <w:r w:rsidRPr="00C3077E">
              <w:rPr>
                <w:color w:val="000000"/>
                <w:lang w:val="uk-UA"/>
              </w:rPr>
              <w:t>оприлюдне</w:t>
            </w:r>
            <w:proofErr w:type="spellEnd"/>
            <w:r w:rsidRPr="00C3077E">
              <w:rPr>
                <w:color w:val="000000"/>
                <w:lang w:val="uk-UA"/>
              </w:rPr>
              <w:t xml:space="preserve">-ний на офіційній сторінці в мережі Інтернет та в друкованих </w:t>
            </w:r>
            <w:r w:rsidR="000A2AC7">
              <w:rPr>
                <w:color w:val="000000"/>
                <w:lang w:val="uk-UA"/>
              </w:rPr>
              <w:t>медіа</w:t>
            </w:r>
          </w:p>
        </w:tc>
      </w:tr>
    </w:tbl>
    <w:p w14:paraId="044186E8" w14:textId="77777777" w:rsidR="00C3077E" w:rsidRPr="00C3077E" w:rsidRDefault="00C3077E" w:rsidP="00C3077E">
      <w:pPr>
        <w:jc w:val="both"/>
        <w:rPr>
          <w:color w:val="000000"/>
          <w:lang w:val="uk-UA"/>
        </w:rPr>
      </w:pPr>
    </w:p>
    <w:p w14:paraId="60E11C04" w14:textId="77777777" w:rsidR="00C3077E" w:rsidRPr="00C3077E" w:rsidRDefault="00C3077E" w:rsidP="00C3077E">
      <w:pPr>
        <w:jc w:val="center"/>
        <w:rPr>
          <w:color w:val="000000"/>
          <w:lang w:val="uk-UA"/>
        </w:rPr>
      </w:pPr>
      <w:r w:rsidRPr="00C3077E">
        <w:rPr>
          <w:color w:val="000000"/>
          <w:lang w:val="uk-UA"/>
        </w:rPr>
        <w:t xml:space="preserve">Міський голова                                                                                                </w:t>
      </w:r>
      <w:r>
        <w:rPr>
          <w:color w:val="000000"/>
          <w:lang w:val="uk-UA"/>
        </w:rPr>
        <w:t xml:space="preserve">Сергій </w:t>
      </w:r>
      <w:r w:rsidRPr="00C3077E">
        <w:rPr>
          <w:color w:val="000000"/>
          <w:lang w:val="uk-UA"/>
        </w:rPr>
        <w:t>НАДАЛ</w:t>
      </w:r>
    </w:p>
    <w:p w14:paraId="36FCA5F6" w14:textId="77777777" w:rsidR="002864CF" w:rsidRDefault="002864CF"/>
    <w:sectPr w:rsidR="002864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47"/>
    <w:rsid w:val="000A2AC7"/>
    <w:rsid w:val="002864CF"/>
    <w:rsid w:val="003401CF"/>
    <w:rsid w:val="003D16AC"/>
    <w:rsid w:val="00422D68"/>
    <w:rsid w:val="005A1FA9"/>
    <w:rsid w:val="00731BCF"/>
    <w:rsid w:val="009212C0"/>
    <w:rsid w:val="00936F87"/>
    <w:rsid w:val="009F31F8"/>
    <w:rsid w:val="00C05938"/>
    <w:rsid w:val="00C3077E"/>
    <w:rsid w:val="00C40247"/>
    <w:rsid w:val="00C50146"/>
    <w:rsid w:val="00C61F1A"/>
    <w:rsid w:val="00C731BD"/>
    <w:rsid w:val="00F6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7CE08"/>
  <w15:chartTrackingRefBased/>
  <w15:docId w15:val="{2EA67835-91F6-433C-B6F7-78249FBD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d10-stets</dc:creator>
  <cp:keywords/>
  <dc:description/>
  <cp:lastModifiedBy>Тернопільська міська рада</cp:lastModifiedBy>
  <cp:revision>2</cp:revision>
  <cp:lastPrinted>2026-05-27T12:48:00Z</cp:lastPrinted>
  <dcterms:created xsi:type="dcterms:W3CDTF">2026-05-29T07:01:00Z</dcterms:created>
  <dcterms:modified xsi:type="dcterms:W3CDTF">2026-05-29T07:01:00Z</dcterms:modified>
</cp:coreProperties>
</file>