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7F84" w:rsidRDefault="0074243A" w:rsidP="00217622">
      <w:pPr>
        <w:pStyle w:val="a3"/>
        <w:ind w:left="3404"/>
      </w:pPr>
      <w:r>
        <w:t xml:space="preserve">                                              Додато</w:t>
      </w:r>
      <w:r w:rsidR="00217622">
        <w:t>к</w:t>
      </w:r>
    </w:p>
    <w:p w:rsidR="0074243A" w:rsidRDefault="0074243A" w:rsidP="00AB7F84">
      <w:pPr>
        <w:tabs>
          <w:tab w:val="left" w:pos="899"/>
        </w:tabs>
        <w:ind w:left="710" w:right="622" w:hanging="284"/>
        <w:jc w:val="center"/>
        <w:rPr>
          <w:sz w:val="28"/>
        </w:rPr>
      </w:pPr>
    </w:p>
    <w:p w:rsidR="0074243A" w:rsidRDefault="0074243A" w:rsidP="00AB7F84">
      <w:pPr>
        <w:tabs>
          <w:tab w:val="left" w:pos="899"/>
        </w:tabs>
        <w:ind w:left="710" w:right="622" w:hanging="284"/>
        <w:jc w:val="center"/>
        <w:rPr>
          <w:sz w:val="28"/>
        </w:rPr>
      </w:pPr>
    </w:p>
    <w:p w:rsidR="0074243A" w:rsidRDefault="0074243A" w:rsidP="00AB7F84">
      <w:pPr>
        <w:tabs>
          <w:tab w:val="left" w:pos="899"/>
        </w:tabs>
        <w:ind w:left="710" w:right="622" w:hanging="284"/>
        <w:jc w:val="center"/>
        <w:rPr>
          <w:sz w:val="28"/>
        </w:rPr>
      </w:pPr>
    </w:p>
    <w:p w:rsidR="0074243A" w:rsidRDefault="0074243A" w:rsidP="00AB7F84">
      <w:pPr>
        <w:tabs>
          <w:tab w:val="left" w:pos="899"/>
        </w:tabs>
        <w:ind w:left="710" w:right="622" w:hanging="284"/>
        <w:jc w:val="center"/>
        <w:rPr>
          <w:sz w:val="28"/>
        </w:rPr>
      </w:pPr>
    </w:p>
    <w:p w:rsidR="00AB7F84" w:rsidRPr="0074243A" w:rsidRDefault="00AB7F84" w:rsidP="0074243A">
      <w:pPr>
        <w:tabs>
          <w:tab w:val="left" w:pos="899"/>
        </w:tabs>
        <w:ind w:left="710" w:right="622" w:hanging="284"/>
        <w:jc w:val="center"/>
        <w:rPr>
          <w:sz w:val="28"/>
        </w:rPr>
      </w:pPr>
      <w:r w:rsidRPr="003D3C87">
        <w:rPr>
          <w:sz w:val="28"/>
        </w:rPr>
        <w:t>4.Обґрунтування шляхів і засобів розв'язання проблем, обсягів та джерел</w:t>
      </w:r>
      <w:r w:rsidRPr="003D3C87">
        <w:rPr>
          <w:spacing w:val="-67"/>
          <w:sz w:val="28"/>
        </w:rPr>
        <w:t xml:space="preserve">                         </w:t>
      </w:r>
      <w:r w:rsidRPr="003D3C87">
        <w:rPr>
          <w:sz w:val="28"/>
        </w:rPr>
        <w:t>фінансування,</w:t>
      </w:r>
      <w:r w:rsidRPr="003D3C87">
        <w:rPr>
          <w:spacing w:val="-1"/>
          <w:sz w:val="28"/>
        </w:rPr>
        <w:t xml:space="preserve"> </w:t>
      </w:r>
      <w:r w:rsidRPr="003D3C87">
        <w:rPr>
          <w:sz w:val="28"/>
        </w:rPr>
        <w:t>строки</w:t>
      </w:r>
      <w:r w:rsidRPr="003D3C87">
        <w:rPr>
          <w:spacing w:val="-1"/>
          <w:sz w:val="28"/>
        </w:rPr>
        <w:t xml:space="preserve"> </w:t>
      </w:r>
      <w:r w:rsidRPr="003D3C87">
        <w:rPr>
          <w:sz w:val="28"/>
        </w:rPr>
        <w:t>та етапи</w:t>
      </w:r>
      <w:r w:rsidRPr="003D3C87">
        <w:rPr>
          <w:spacing w:val="-2"/>
          <w:sz w:val="28"/>
        </w:rPr>
        <w:t xml:space="preserve"> </w:t>
      </w:r>
      <w:r w:rsidRPr="003D3C87">
        <w:rPr>
          <w:sz w:val="28"/>
        </w:rPr>
        <w:t>виконання</w:t>
      </w:r>
      <w:r w:rsidRPr="003D3C87">
        <w:rPr>
          <w:spacing w:val="-1"/>
          <w:sz w:val="28"/>
        </w:rPr>
        <w:t xml:space="preserve"> </w:t>
      </w:r>
      <w:r w:rsidRPr="003D3C87">
        <w:rPr>
          <w:sz w:val="28"/>
        </w:rPr>
        <w:t>Програми</w:t>
      </w:r>
    </w:p>
    <w:p w:rsidR="00AB7F84" w:rsidRDefault="00AB7F84" w:rsidP="00FB06E4">
      <w:pPr>
        <w:pStyle w:val="a3"/>
        <w:ind w:left="3404"/>
      </w:pPr>
    </w:p>
    <w:p w:rsidR="00FB06E4" w:rsidRDefault="00FB06E4" w:rsidP="00FB06E4">
      <w:pPr>
        <w:pStyle w:val="a3"/>
        <w:ind w:left="3404"/>
      </w:pPr>
      <w:r w:rsidRPr="003D3C87">
        <w:t>Ресурсне</w:t>
      </w:r>
      <w:r w:rsidRPr="003D3C87">
        <w:rPr>
          <w:spacing w:val="-5"/>
        </w:rPr>
        <w:t xml:space="preserve"> </w:t>
      </w:r>
      <w:r w:rsidRPr="003D3C87">
        <w:t>забезпечення</w:t>
      </w:r>
      <w:r w:rsidRPr="003D3C87">
        <w:rPr>
          <w:spacing w:val="-4"/>
        </w:rPr>
        <w:t xml:space="preserve"> </w:t>
      </w:r>
      <w:r w:rsidRPr="003D3C87">
        <w:t>Програми</w:t>
      </w:r>
    </w:p>
    <w:p w:rsidR="00FB06E4" w:rsidRPr="003D3C87" w:rsidRDefault="00FB06E4" w:rsidP="00FB06E4">
      <w:pPr>
        <w:pStyle w:val="a3"/>
        <w:ind w:left="3404"/>
        <w:jc w:val="right"/>
      </w:pPr>
      <w:r>
        <w:t>тис. грн</w:t>
      </w:r>
    </w:p>
    <w:tbl>
      <w:tblPr>
        <w:tblStyle w:val="TableNormal"/>
        <w:tblW w:w="951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1533"/>
        <w:gridCol w:w="1648"/>
        <w:gridCol w:w="1553"/>
        <w:gridCol w:w="1561"/>
      </w:tblGrid>
      <w:tr w:rsidR="00FB06E4" w:rsidRPr="003D3C87" w:rsidTr="0087462C">
        <w:trPr>
          <w:trHeight w:val="321"/>
        </w:trPr>
        <w:tc>
          <w:tcPr>
            <w:tcW w:w="3216" w:type="dxa"/>
            <w:vMerge w:val="restart"/>
          </w:tcPr>
          <w:p w:rsidR="00FB06E4" w:rsidRPr="003D3C87" w:rsidRDefault="00FB06E4" w:rsidP="0087462C">
            <w:pPr>
              <w:pStyle w:val="TableParagraph"/>
              <w:ind w:left="108" w:right="221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Обсяг коштів, які</w:t>
            </w:r>
            <w:r w:rsidRPr="003D3C87">
              <w:rPr>
                <w:spacing w:val="1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пропонується залучити</w:t>
            </w:r>
            <w:r w:rsidRPr="003D3C87">
              <w:rPr>
                <w:spacing w:val="1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на</w:t>
            </w:r>
            <w:r w:rsidRPr="003D3C87">
              <w:rPr>
                <w:spacing w:val="-6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виконання</w:t>
            </w:r>
            <w:r w:rsidRPr="003D3C87">
              <w:rPr>
                <w:spacing w:val="-6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Програми</w:t>
            </w:r>
          </w:p>
        </w:tc>
        <w:tc>
          <w:tcPr>
            <w:tcW w:w="4734" w:type="dxa"/>
            <w:gridSpan w:val="3"/>
          </w:tcPr>
          <w:p w:rsidR="00FB06E4" w:rsidRPr="003D3C87" w:rsidRDefault="00FB06E4" w:rsidP="0087462C">
            <w:pPr>
              <w:pStyle w:val="TableParagraph"/>
              <w:tabs>
                <w:tab w:val="left" w:pos="1571"/>
              </w:tabs>
              <w:spacing w:line="302" w:lineRule="exact"/>
              <w:ind w:left="643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Етапи</w:t>
            </w:r>
            <w:r w:rsidRPr="003D3C87">
              <w:rPr>
                <w:sz w:val="24"/>
                <w:szCs w:val="24"/>
              </w:rPr>
              <w:tab/>
              <w:t>виконання</w:t>
            </w:r>
            <w:r w:rsidRPr="003D3C87">
              <w:rPr>
                <w:spacing w:val="-5"/>
                <w:sz w:val="24"/>
                <w:szCs w:val="24"/>
              </w:rPr>
              <w:t xml:space="preserve">    </w:t>
            </w:r>
            <w:r w:rsidRPr="003D3C87">
              <w:rPr>
                <w:sz w:val="24"/>
                <w:szCs w:val="24"/>
              </w:rPr>
              <w:t>Програми</w:t>
            </w:r>
          </w:p>
        </w:tc>
        <w:tc>
          <w:tcPr>
            <w:tcW w:w="1561" w:type="dxa"/>
            <w:vMerge w:val="restart"/>
          </w:tcPr>
          <w:p w:rsidR="00FB06E4" w:rsidRPr="003D3C87" w:rsidRDefault="00FB06E4" w:rsidP="0087462C">
            <w:pPr>
              <w:pStyle w:val="TableParagraph"/>
              <w:spacing w:line="320" w:lineRule="atLeast"/>
              <w:ind w:left="108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Усього</w:t>
            </w:r>
            <w:r w:rsidRPr="003D3C87">
              <w:rPr>
                <w:spacing w:val="1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витрат на</w:t>
            </w:r>
            <w:r w:rsidRPr="003D3C87">
              <w:rPr>
                <w:spacing w:val="1"/>
                <w:sz w:val="24"/>
                <w:szCs w:val="24"/>
              </w:rPr>
              <w:t xml:space="preserve"> </w:t>
            </w:r>
            <w:r w:rsidRPr="003D3C87">
              <w:rPr>
                <w:spacing w:val="-1"/>
                <w:sz w:val="24"/>
                <w:szCs w:val="24"/>
              </w:rPr>
              <w:t>виконання</w:t>
            </w:r>
            <w:r w:rsidRPr="003D3C87">
              <w:rPr>
                <w:spacing w:val="-67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Програми</w:t>
            </w:r>
          </w:p>
        </w:tc>
      </w:tr>
      <w:tr w:rsidR="00FB06E4" w:rsidRPr="003D3C87" w:rsidTr="0087462C">
        <w:trPr>
          <w:trHeight w:val="950"/>
        </w:trPr>
        <w:tc>
          <w:tcPr>
            <w:tcW w:w="3216" w:type="dxa"/>
            <w:vMerge/>
            <w:tcBorders>
              <w:top w:val="nil"/>
            </w:tcBorders>
          </w:tcPr>
          <w:p w:rsidR="00FB06E4" w:rsidRPr="003D3C87" w:rsidRDefault="00FB06E4" w:rsidP="00874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FB06E4" w:rsidRPr="003D3C87" w:rsidRDefault="00FB06E4" w:rsidP="0087462C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2025 р</w:t>
            </w:r>
            <w:r>
              <w:rPr>
                <w:sz w:val="24"/>
                <w:szCs w:val="24"/>
              </w:rPr>
              <w:t>ік</w:t>
            </w:r>
          </w:p>
        </w:tc>
        <w:tc>
          <w:tcPr>
            <w:tcW w:w="1648" w:type="dxa"/>
          </w:tcPr>
          <w:p w:rsidR="00FB06E4" w:rsidRPr="003D3C87" w:rsidRDefault="00FB06E4" w:rsidP="0087462C">
            <w:pPr>
              <w:pStyle w:val="TableParagraph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2026 р</w:t>
            </w:r>
            <w:r>
              <w:rPr>
                <w:sz w:val="24"/>
                <w:szCs w:val="24"/>
              </w:rPr>
              <w:t>ік</w:t>
            </w:r>
          </w:p>
        </w:tc>
        <w:tc>
          <w:tcPr>
            <w:tcW w:w="1553" w:type="dxa"/>
          </w:tcPr>
          <w:p w:rsidR="00FB06E4" w:rsidRPr="003D3C87" w:rsidRDefault="00FB06E4" w:rsidP="0087462C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2027 р</w:t>
            </w:r>
            <w:r>
              <w:rPr>
                <w:sz w:val="24"/>
                <w:szCs w:val="24"/>
              </w:rPr>
              <w:t>ік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FB06E4" w:rsidRPr="003D3C87" w:rsidRDefault="00FB06E4" w:rsidP="0087462C">
            <w:pPr>
              <w:jc w:val="center"/>
              <w:rPr>
                <w:sz w:val="24"/>
                <w:szCs w:val="24"/>
              </w:rPr>
            </w:pPr>
          </w:p>
        </w:tc>
      </w:tr>
      <w:tr w:rsidR="00FA4A1B" w:rsidRPr="003D3C87" w:rsidTr="0087462C">
        <w:trPr>
          <w:trHeight w:val="886"/>
        </w:trPr>
        <w:tc>
          <w:tcPr>
            <w:tcW w:w="3216" w:type="dxa"/>
          </w:tcPr>
          <w:p w:rsidR="00FA4A1B" w:rsidRPr="003D3C87" w:rsidRDefault="00FA4A1B" w:rsidP="00FA4A1B">
            <w:pPr>
              <w:pStyle w:val="TableParagraph"/>
              <w:ind w:left="108" w:right="937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Обсяг фінансових</w:t>
            </w:r>
            <w:r w:rsidRPr="003D3C87">
              <w:rPr>
                <w:spacing w:val="-67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 xml:space="preserve">ресурсів, </w:t>
            </w:r>
            <w:r w:rsidRPr="003D3C87">
              <w:rPr>
                <w:spacing w:val="-68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усього, в</w:t>
            </w:r>
            <w:r w:rsidRPr="003D3C87">
              <w:rPr>
                <w:spacing w:val="-1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ому числі</w:t>
            </w:r>
          </w:p>
        </w:tc>
        <w:tc>
          <w:tcPr>
            <w:tcW w:w="1533" w:type="dxa"/>
          </w:tcPr>
          <w:p w:rsidR="00FA4A1B" w:rsidRPr="00C7799C" w:rsidRDefault="00FA4A1B" w:rsidP="00FA4A1B">
            <w:pPr>
              <w:pStyle w:val="TableParagraph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60070</w:t>
            </w:r>
            <w:r w:rsidR="00E327D5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648" w:type="dxa"/>
          </w:tcPr>
          <w:p w:rsidR="00FA4A1B" w:rsidRPr="00C7799C" w:rsidRDefault="00FA4A1B" w:rsidP="004B4F3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4B4F3F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155</w:t>
            </w:r>
            <w:r w:rsidR="00E327D5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553" w:type="dxa"/>
          </w:tcPr>
          <w:p w:rsidR="00FA4A1B" w:rsidRPr="00C7799C" w:rsidRDefault="00FA4A1B" w:rsidP="004B4F3F">
            <w:pPr>
              <w:pStyle w:val="TableParagraph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B4F3F">
              <w:rPr>
                <w:sz w:val="24"/>
                <w:szCs w:val="24"/>
                <w:lang w:val="uk-UA"/>
              </w:rPr>
              <w:t>4455</w:t>
            </w:r>
            <w:r w:rsidR="00E327D5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561" w:type="dxa"/>
          </w:tcPr>
          <w:p w:rsidR="00FA4A1B" w:rsidRPr="005B5F1D" w:rsidRDefault="00FA4A1B" w:rsidP="00FA4A1B">
            <w:pPr>
              <w:pStyle w:val="TableParagraph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191680</w:t>
            </w:r>
            <w:r w:rsidR="00E327D5">
              <w:rPr>
                <w:sz w:val="24"/>
                <w:szCs w:val="24"/>
                <w:lang w:val="uk-UA"/>
              </w:rPr>
              <w:t>,0</w:t>
            </w:r>
          </w:p>
        </w:tc>
      </w:tr>
      <w:tr w:rsidR="00FA4A1B" w:rsidRPr="003D3C87" w:rsidTr="0087462C">
        <w:trPr>
          <w:trHeight w:val="321"/>
        </w:trPr>
        <w:tc>
          <w:tcPr>
            <w:tcW w:w="3216" w:type="dxa"/>
          </w:tcPr>
          <w:p w:rsidR="00FA4A1B" w:rsidRPr="003D3C87" w:rsidRDefault="00FA4A1B" w:rsidP="00FA4A1B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Бюджет</w:t>
            </w:r>
            <w:r w:rsidRPr="003D3C87">
              <w:rPr>
                <w:spacing w:val="-6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громади</w:t>
            </w:r>
          </w:p>
        </w:tc>
        <w:tc>
          <w:tcPr>
            <w:tcW w:w="1533" w:type="dxa"/>
          </w:tcPr>
          <w:p w:rsidR="00FA4A1B" w:rsidRPr="00C7799C" w:rsidRDefault="00FA4A1B" w:rsidP="00FA4A1B">
            <w:pPr>
              <w:pStyle w:val="TableParagraph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55070</w:t>
            </w:r>
            <w:r w:rsidR="00E327D5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648" w:type="dxa"/>
          </w:tcPr>
          <w:p w:rsidR="00FA4A1B" w:rsidRPr="00C7799C" w:rsidRDefault="004B4F3F" w:rsidP="00FA4A1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  <w:r w:rsidR="00FA4A1B">
              <w:rPr>
                <w:sz w:val="24"/>
                <w:szCs w:val="24"/>
                <w:lang w:val="uk-UA"/>
              </w:rPr>
              <w:t>155</w:t>
            </w:r>
            <w:r w:rsidR="00E327D5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553" w:type="dxa"/>
          </w:tcPr>
          <w:p w:rsidR="00FA4A1B" w:rsidRPr="00C7799C" w:rsidRDefault="00FA4A1B" w:rsidP="004B4F3F">
            <w:pPr>
              <w:pStyle w:val="TableParagraph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B4F3F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455</w:t>
            </w:r>
            <w:r w:rsidR="00E327D5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561" w:type="dxa"/>
          </w:tcPr>
          <w:p w:rsidR="00FA4A1B" w:rsidRPr="005B5F1D" w:rsidRDefault="00FA4A1B" w:rsidP="00FA4A1B">
            <w:pPr>
              <w:pStyle w:val="TableParagraph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181680</w:t>
            </w:r>
            <w:r w:rsidR="00E327D5">
              <w:rPr>
                <w:sz w:val="24"/>
                <w:szCs w:val="24"/>
                <w:lang w:val="uk-UA"/>
              </w:rPr>
              <w:t>,0</w:t>
            </w:r>
          </w:p>
        </w:tc>
      </w:tr>
      <w:tr w:rsidR="00FA4A1B" w:rsidRPr="003D3C87" w:rsidTr="0087462C">
        <w:trPr>
          <w:trHeight w:val="321"/>
        </w:trPr>
        <w:tc>
          <w:tcPr>
            <w:tcW w:w="3216" w:type="dxa"/>
          </w:tcPr>
          <w:p w:rsidR="00FA4A1B" w:rsidRPr="00FA4A1B" w:rsidRDefault="00FA4A1B" w:rsidP="00A97FAE">
            <w:pPr>
              <w:pStyle w:val="TableParagraph"/>
              <w:spacing w:line="302" w:lineRule="exact"/>
              <w:ind w:left="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інших джерел (благодійні надходження)</w:t>
            </w:r>
          </w:p>
        </w:tc>
        <w:tc>
          <w:tcPr>
            <w:tcW w:w="1533" w:type="dxa"/>
          </w:tcPr>
          <w:p w:rsidR="00FA4A1B" w:rsidRPr="00FA4A1B" w:rsidRDefault="00FA4A1B" w:rsidP="00E251F8">
            <w:pPr>
              <w:pStyle w:val="TableParagraph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  <w:r w:rsidR="00E327D5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648" w:type="dxa"/>
          </w:tcPr>
          <w:p w:rsidR="00FA4A1B" w:rsidRPr="00FA4A1B" w:rsidRDefault="00FA4A1B" w:rsidP="00A97FA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  <w:r w:rsidR="00E327D5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553" w:type="dxa"/>
          </w:tcPr>
          <w:p w:rsidR="00FA4A1B" w:rsidRPr="00FA4A1B" w:rsidRDefault="00FA4A1B" w:rsidP="00A97FAE">
            <w:pPr>
              <w:pStyle w:val="TableParagraph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1" w:type="dxa"/>
          </w:tcPr>
          <w:p w:rsidR="00FA4A1B" w:rsidRPr="00FA4A1B" w:rsidRDefault="00FA4A1B" w:rsidP="00E251F8">
            <w:pPr>
              <w:pStyle w:val="TableParagraph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  <w:r w:rsidR="00E327D5">
              <w:rPr>
                <w:sz w:val="24"/>
                <w:szCs w:val="24"/>
                <w:lang w:val="uk-UA"/>
              </w:rPr>
              <w:t>,0</w:t>
            </w:r>
          </w:p>
        </w:tc>
      </w:tr>
    </w:tbl>
    <w:p w:rsidR="00FB06E4" w:rsidRPr="003D3C87" w:rsidRDefault="00FB06E4" w:rsidP="00FB06E4">
      <w:pPr>
        <w:tabs>
          <w:tab w:val="left" w:pos="1364"/>
        </w:tabs>
        <w:rPr>
          <w:sz w:val="28"/>
        </w:rPr>
      </w:pPr>
    </w:p>
    <w:p w:rsidR="00E72283" w:rsidRDefault="00E72283"/>
    <w:p w:rsidR="0074243A" w:rsidRPr="0074243A" w:rsidRDefault="0074243A" w:rsidP="0074243A">
      <w:pPr>
        <w:tabs>
          <w:tab w:val="left" w:pos="7088"/>
        </w:tabs>
        <w:rPr>
          <w:sz w:val="28"/>
          <w:szCs w:val="28"/>
        </w:rPr>
      </w:pPr>
      <w:r>
        <w:t xml:space="preserve">  </w:t>
      </w:r>
      <w:r w:rsidRPr="0074243A">
        <w:rPr>
          <w:sz w:val="28"/>
          <w:szCs w:val="28"/>
        </w:rPr>
        <w:t xml:space="preserve">Міський голова                                  </w:t>
      </w:r>
      <w:r>
        <w:rPr>
          <w:sz w:val="28"/>
          <w:szCs w:val="28"/>
        </w:rPr>
        <w:t xml:space="preserve">                                     </w:t>
      </w:r>
      <w:r w:rsidRPr="0074243A">
        <w:rPr>
          <w:sz w:val="28"/>
          <w:szCs w:val="28"/>
        </w:rPr>
        <w:t xml:space="preserve">   Сергій НАДАЛ</w:t>
      </w:r>
    </w:p>
    <w:sectPr w:rsidR="0074243A" w:rsidRPr="0074243A" w:rsidSect="0074243A">
      <w:pgSz w:w="11906" w:h="16838"/>
      <w:pgMar w:top="851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61"/>
    <w:rsid w:val="0013535A"/>
    <w:rsid w:val="00217622"/>
    <w:rsid w:val="004B4F3F"/>
    <w:rsid w:val="005B5F1D"/>
    <w:rsid w:val="0074243A"/>
    <w:rsid w:val="00914189"/>
    <w:rsid w:val="00A97FAE"/>
    <w:rsid w:val="00AB7F84"/>
    <w:rsid w:val="00B80E96"/>
    <w:rsid w:val="00C34EEF"/>
    <w:rsid w:val="00C7799C"/>
    <w:rsid w:val="00D90361"/>
    <w:rsid w:val="00E251F8"/>
    <w:rsid w:val="00E327D5"/>
    <w:rsid w:val="00E72283"/>
    <w:rsid w:val="00FA4A1B"/>
    <w:rsid w:val="00FB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FAE"/>
  <w15:chartTrackingRefBased/>
  <w15:docId w15:val="{54A24647-5DD0-4E5A-86A3-32FED810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0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6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06E4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FB06E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B06E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450</Words>
  <Characters>257</Characters>
  <Application>Microsoft Office Word</Application>
  <DocSecurity>0</DocSecurity>
  <Lines>2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Ірина Василик</cp:lastModifiedBy>
  <cp:revision>16</cp:revision>
  <dcterms:created xsi:type="dcterms:W3CDTF">2025-11-04T07:04:00Z</dcterms:created>
  <dcterms:modified xsi:type="dcterms:W3CDTF">2026-01-29T07:19:00Z</dcterms:modified>
</cp:coreProperties>
</file>