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6924D" w14:textId="77777777" w:rsidR="00A307EA" w:rsidRDefault="00A307EA">
      <w:pPr>
        <w:spacing w:after="0" w:line="240" w:lineRule="auto"/>
        <w:ind w:firstLine="709"/>
        <w:jc w:val="both"/>
        <w:rPr>
          <w:rFonts w:ascii="Times New Roman" w:hAnsi="Times New Roman"/>
          <w:color w:val="252121"/>
          <w:sz w:val="24"/>
          <w:szCs w:val="24"/>
          <w:lang w:eastAsia="uk-UA"/>
        </w:rPr>
      </w:pPr>
    </w:p>
    <w:p w14:paraId="22176652" w14:textId="77777777" w:rsidR="00A307EA" w:rsidRDefault="004F7B97">
      <w:pPr>
        <w:spacing w:after="0" w:line="240" w:lineRule="auto"/>
        <w:ind w:firstLine="709"/>
        <w:jc w:val="center"/>
        <w:rPr>
          <w:rFonts w:ascii="Times New Roman" w:hAnsi="Times New Roman"/>
          <w:color w:val="252121"/>
          <w:sz w:val="24"/>
          <w:szCs w:val="24"/>
          <w:lang w:eastAsia="uk-UA"/>
        </w:rPr>
      </w:pPr>
      <w:r>
        <w:rPr>
          <w:rFonts w:ascii="Times New Roman" w:hAnsi="Times New Roman"/>
          <w:color w:val="252121"/>
          <w:sz w:val="24"/>
          <w:szCs w:val="24"/>
          <w:lang w:eastAsia="uk-UA"/>
        </w:rPr>
        <w:t xml:space="preserve">                                                 Додаток </w:t>
      </w:r>
    </w:p>
    <w:p w14:paraId="76BD232A" w14:textId="77777777" w:rsidR="00A307EA" w:rsidRDefault="004F7B97">
      <w:pPr>
        <w:spacing w:after="0" w:line="240" w:lineRule="auto"/>
        <w:ind w:firstLine="709"/>
        <w:jc w:val="right"/>
        <w:rPr>
          <w:rFonts w:ascii="Times New Roman" w:hAnsi="Times New Roman"/>
          <w:color w:val="252121"/>
          <w:sz w:val="24"/>
          <w:szCs w:val="24"/>
          <w:lang w:eastAsia="uk-UA"/>
        </w:rPr>
      </w:pPr>
      <w:r>
        <w:rPr>
          <w:rFonts w:ascii="Times New Roman" w:hAnsi="Times New Roman"/>
          <w:color w:val="252121"/>
          <w:sz w:val="24"/>
          <w:szCs w:val="24"/>
          <w:lang w:eastAsia="uk-UA"/>
        </w:rPr>
        <w:t>до рішення виконавчого комітету</w:t>
      </w:r>
    </w:p>
    <w:p w14:paraId="50FAF81F" w14:textId="77777777" w:rsidR="00A307EA" w:rsidRDefault="00A307EA">
      <w:pPr>
        <w:spacing w:after="0" w:line="240" w:lineRule="auto"/>
        <w:ind w:firstLine="709"/>
        <w:jc w:val="right"/>
        <w:rPr>
          <w:rFonts w:ascii="Times New Roman" w:hAnsi="Times New Roman"/>
          <w:color w:val="252121"/>
          <w:sz w:val="24"/>
          <w:szCs w:val="24"/>
          <w:lang w:eastAsia="uk-UA"/>
        </w:rPr>
      </w:pPr>
    </w:p>
    <w:p w14:paraId="470D8C76" w14:textId="77777777" w:rsidR="00A307EA" w:rsidRPr="00900A6D" w:rsidRDefault="004F7B97">
      <w:pPr>
        <w:spacing w:after="0" w:line="240" w:lineRule="auto"/>
        <w:ind w:firstLine="709"/>
        <w:jc w:val="center"/>
        <w:rPr>
          <w:rFonts w:ascii="Times New Roman" w:hAnsi="Times New Roman"/>
          <w:color w:val="252121"/>
          <w:sz w:val="24"/>
          <w:szCs w:val="24"/>
          <w:lang w:eastAsia="uk-UA"/>
        </w:rPr>
      </w:pPr>
      <w:r w:rsidRPr="00900A6D">
        <w:rPr>
          <w:rFonts w:ascii="Times New Roman" w:hAnsi="Times New Roman"/>
          <w:color w:val="252121"/>
          <w:sz w:val="24"/>
          <w:szCs w:val="24"/>
          <w:lang w:eastAsia="uk-UA"/>
        </w:rPr>
        <w:t xml:space="preserve">Звіт про роботу </w:t>
      </w:r>
    </w:p>
    <w:p w14:paraId="6DD2647B" w14:textId="77777777" w:rsidR="00A307EA" w:rsidRPr="00900A6D" w:rsidRDefault="004F7B97">
      <w:pPr>
        <w:spacing w:after="0" w:line="240" w:lineRule="auto"/>
        <w:ind w:firstLine="709"/>
        <w:jc w:val="center"/>
        <w:rPr>
          <w:rFonts w:ascii="Times New Roman" w:hAnsi="Times New Roman"/>
          <w:color w:val="252121"/>
          <w:sz w:val="24"/>
          <w:szCs w:val="24"/>
          <w:lang w:eastAsia="uk-UA"/>
        </w:rPr>
      </w:pPr>
      <w:r w:rsidRPr="00900A6D">
        <w:rPr>
          <w:rFonts w:ascii="Times New Roman" w:hAnsi="Times New Roman"/>
          <w:color w:val="252121"/>
          <w:sz w:val="24"/>
          <w:szCs w:val="24"/>
          <w:lang w:eastAsia="uk-UA"/>
        </w:rPr>
        <w:t xml:space="preserve">відділу публічних закупівель Тернопільської міської ради </w:t>
      </w:r>
    </w:p>
    <w:p w14:paraId="3B65A5D0" w14:textId="573DF6FE" w:rsidR="00A307EA" w:rsidRPr="00900A6D" w:rsidRDefault="004F7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252121"/>
          <w:sz w:val="24"/>
          <w:szCs w:val="24"/>
          <w:lang w:eastAsia="uk-UA"/>
        </w:rPr>
      </w:pPr>
      <w:r w:rsidRPr="00900A6D">
        <w:rPr>
          <w:rFonts w:ascii="Times New Roman" w:hAnsi="Times New Roman"/>
          <w:color w:val="252121"/>
          <w:sz w:val="24"/>
          <w:szCs w:val="24"/>
          <w:lang w:eastAsia="uk-UA"/>
        </w:rPr>
        <w:t>за 202</w:t>
      </w:r>
      <w:r w:rsidR="003923A3" w:rsidRPr="00900A6D">
        <w:rPr>
          <w:rFonts w:ascii="Times New Roman" w:hAnsi="Times New Roman"/>
          <w:color w:val="252121"/>
          <w:sz w:val="24"/>
          <w:szCs w:val="24"/>
          <w:lang w:eastAsia="uk-UA"/>
        </w:rPr>
        <w:t>5</w:t>
      </w:r>
      <w:r w:rsidRPr="00900A6D">
        <w:rPr>
          <w:rFonts w:ascii="Times New Roman" w:hAnsi="Times New Roman"/>
          <w:color w:val="252121"/>
          <w:sz w:val="24"/>
          <w:szCs w:val="24"/>
          <w:lang w:eastAsia="uk-UA"/>
        </w:rPr>
        <w:t xml:space="preserve"> рік </w:t>
      </w:r>
    </w:p>
    <w:p w14:paraId="45970264" w14:textId="77777777" w:rsidR="00A307EA" w:rsidRPr="00900A6D" w:rsidRDefault="00A307E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252121"/>
          <w:sz w:val="24"/>
          <w:szCs w:val="24"/>
          <w:lang w:eastAsia="uk-UA"/>
        </w:rPr>
      </w:pPr>
    </w:p>
    <w:p w14:paraId="4D438A66" w14:textId="1A9891A0" w:rsidR="00A307EA" w:rsidRPr="00900A6D" w:rsidRDefault="004F7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900A6D">
        <w:rPr>
          <w:rFonts w:ascii="Times New Roman" w:hAnsi="Times New Roman"/>
          <w:sz w:val="24"/>
          <w:szCs w:val="24"/>
          <w:lang w:eastAsia="uk-UA"/>
        </w:rPr>
        <w:t xml:space="preserve">Відповідно до рішення міської ради від 18.12.2020 № 8/2/123 «Про виконавчі органи» створено у складі виконавчих органів відділ публічних закупівель (далі – Відділ). Згідно з штатним розписом чисельність відділу </w:t>
      </w:r>
      <w:r w:rsidR="00FE25BE" w:rsidRPr="00900A6D">
        <w:rPr>
          <w:rFonts w:ascii="Times New Roman" w:hAnsi="Times New Roman"/>
          <w:sz w:val="24"/>
          <w:szCs w:val="24"/>
          <w:lang w:eastAsia="uk-UA"/>
        </w:rPr>
        <w:t>4</w:t>
      </w:r>
      <w:r w:rsidRPr="00900A6D">
        <w:rPr>
          <w:rFonts w:ascii="Times New Roman" w:hAnsi="Times New Roman"/>
          <w:sz w:val="24"/>
          <w:szCs w:val="24"/>
          <w:lang w:eastAsia="uk-UA"/>
        </w:rPr>
        <w:t xml:space="preserve"> штатні одиниці </w:t>
      </w:r>
      <w:r>
        <w:rPr>
          <w:rFonts w:ascii="Times New Roman" w:hAnsi="Times New Roman"/>
          <w:sz w:val="24"/>
          <w:szCs w:val="24"/>
          <w:lang w:eastAsia="uk-UA"/>
        </w:rPr>
        <w:t>.</w:t>
      </w:r>
    </w:p>
    <w:p w14:paraId="33213D41" w14:textId="64440F88" w:rsidR="00A307EA" w:rsidRPr="00900A6D" w:rsidRDefault="004F7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900A6D">
        <w:rPr>
          <w:rFonts w:ascii="Times New Roman" w:hAnsi="Times New Roman"/>
          <w:sz w:val="24"/>
          <w:szCs w:val="24"/>
          <w:lang w:eastAsia="uk-UA"/>
        </w:rPr>
        <w:t>Відділ відповідно до Положення про Відділ здійснює о</w:t>
      </w:r>
      <w:r w:rsidRPr="00900A6D">
        <w:rPr>
          <w:rFonts w:ascii="Times New Roman" w:hAnsi="Times New Roman"/>
          <w:sz w:val="24"/>
          <w:szCs w:val="24"/>
          <w:shd w:val="clear" w:color="auto" w:fill="FFFFFF"/>
        </w:rPr>
        <w:t xml:space="preserve">рганізацію та проведення процедур закупівель/ закупівель </w:t>
      </w:r>
      <w:r w:rsidRPr="00900A6D">
        <w:rPr>
          <w:rFonts w:ascii="Times New Roman" w:hAnsi="Times New Roman"/>
          <w:sz w:val="24"/>
          <w:szCs w:val="24"/>
          <w:lang w:eastAsia="uk-UA"/>
        </w:rPr>
        <w:t xml:space="preserve">в інтересах Тернопільської міської ради (надалі – Замовника) на засадах об’єктивності та неупередженості. У процесі роботи Відділ забезпечує </w:t>
      </w:r>
      <w:r w:rsidRPr="00900A6D">
        <w:rPr>
          <w:rFonts w:ascii="Times New Roman" w:hAnsi="Times New Roman"/>
          <w:sz w:val="24"/>
          <w:szCs w:val="24"/>
          <w:lang w:eastAsia="ru-RU"/>
        </w:rPr>
        <w:t>добросовісну конкуренцію серед учасників закупівель;</w:t>
      </w:r>
      <w:r w:rsidRPr="00900A6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00A6D">
        <w:rPr>
          <w:rFonts w:ascii="Times New Roman" w:hAnsi="Times New Roman"/>
          <w:sz w:val="24"/>
          <w:szCs w:val="24"/>
          <w:lang w:eastAsia="ru-RU"/>
        </w:rPr>
        <w:t>максимальну економію, ефективність та пропорційність;</w:t>
      </w:r>
      <w:r w:rsidRPr="00900A6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00A6D">
        <w:rPr>
          <w:rFonts w:ascii="Times New Roman" w:hAnsi="Times New Roman"/>
          <w:sz w:val="24"/>
          <w:szCs w:val="24"/>
          <w:lang w:eastAsia="ru-RU"/>
        </w:rPr>
        <w:t>відкриті</w:t>
      </w:r>
      <w:r w:rsidRPr="00900A6D">
        <w:rPr>
          <w:rFonts w:ascii="Times New Roman" w:hAnsi="Times New Roman"/>
          <w:sz w:val="24"/>
          <w:szCs w:val="24"/>
          <w:lang w:eastAsia="ru-RU"/>
        </w:rPr>
        <w:t>сть та прозорість на всіх стадіях закупівель;</w:t>
      </w:r>
      <w:r w:rsidRPr="00900A6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00A6D">
        <w:rPr>
          <w:rFonts w:ascii="Times New Roman" w:hAnsi="Times New Roman"/>
          <w:sz w:val="24"/>
          <w:szCs w:val="24"/>
          <w:lang w:eastAsia="ru-RU"/>
        </w:rPr>
        <w:t>недискримінацію учасників та рівне ставлення до них;</w:t>
      </w:r>
      <w:r w:rsidRPr="00900A6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00A6D">
        <w:rPr>
          <w:rFonts w:ascii="Times New Roman" w:hAnsi="Times New Roman"/>
          <w:sz w:val="24"/>
          <w:szCs w:val="24"/>
          <w:lang w:eastAsia="ru-RU"/>
        </w:rPr>
        <w:t>об’єктивне та неупереджене визначення переможця процедури закупівлі/спрощеної закупівлі;</w:t>
      </w:r>
      <w:r w:rsidRPr="00900A6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00A6D">
        <w:rPr>
          <w:rFonts w:ascii="Times New Roman" w:hAnsi="Times New Roman"/>
          <w:sz w:val="24"/>
          <w:szCs w:val="24"/>
          <w:lang w:eastAsia="ru-RU"/>
        </w:rPr>
        <w:t>запобігання корупційним діям і зловживанням.</w:t>
      </w:r>
    </w:p>
    <w:p w14:paraId="1D37A40F" w14:textId="77777777" w:rsidR="00A307EA" w:rsidRPr="00900A6D" w:rsidRDefault="004F7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0A6D">
        <w:rPr>
          <w:rFonts w:ascii="Times New Roman" w:hAnsi="Times New Roman"/>
          <w:sz w:val="24"/>
          <w:szCs w:val="24"/>
          <w:lang w:eastAsia="uk-UA"/>
        </w:rPr>
        <w:t>Працівники відділу є уп</w:t>
      </w:r>
      <w:r w:rsidRPr="00900A6D">
        <w:rPr>
          <w:rFonts w:ascii="Times New Roman" w:hAnsi="Times New Roman"/>
          <w:sz w:val="24"/>
          <w:szCs w:val="24"/>
          <w:lang w:eastAsia="uk-UA"/>
        </w:rPr>
        <w:t xml:space="preserve">овноваженими особами, які здійснюють свою діяльність відповідно до розпорядження міського голови від 10.02.2021 № 31 «Про призначення уповноважених осіб  відповідальних за організацію та проведення процедур закупівель/спрощених закупівель та договорів про </w:t>
      </w:r>
      <w:r w:rsidRPr="00900A6D">
        <w:rPr>
          <w:rFonts w:ascii="Times New Roman" w:hAnsi="Times New Roman"/>
          <w:sz w:val="24"/>
          <w:szCs w:val="24"/>
          <w:lang w:eastAsia="uk-UA"/>
        </w:rPr>
        <w:t>закупівлю, укладених без використання електронної системи закупівель Тернопільської міської ради» (зі змінами).</w:t>
      </w:r>
    </w:p>
    <w:p w14:paraId="7A9D84D3" w14:textId="0BE275AD" w:rsidR="00A307EA" w:rsidRPr="00900A6D" w:rsidRDefault="004F7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0A6D">
        <w:rPr>
          <w:rFonts w:ascii="Times New Roman" w:hAnsi="Times New Roman"/>
          <w:sz w:val="24"/>
          <w:szCs w:val="24"/>
          <w:lang w:eastAsia="ru-RU"/>
        </w:rPr>
        <w:t>Для потреб виконавчого комітету та міської ради, на виконання програм в умовах воєнного стану станом на 01.11.202</w:t>
      </w:r>
      <w:r w:rsidR="00900A6D" w:rsidRPr="00900A6D">
        <w:rPr>
          <w:rFonts w:ascii="Times New Roman" w:hAnsi="Times New Roman"/>
          <w:sz w:val="24"/>
          <w:szCs w:val="24"/>
          <w:lang w:eastAsia="ru-RU"/>
        </w:rPr>
        <w:t>5</w:t>
      </w:r>
      <w:r w:rsidRPr="00900A6D">
        <w:rPr>
          <w:rFonts w:ascii="Times New Roman" w:hAnsi="Times New Roman"/>
          <w:sz w:val="24"/>
          <w:szCs w:val="24"/>
          <w:lang w:eastAsia="ru-RU"/>
        </w:rPr>
        <w:t xml:space="preserve"> року Відділом, відповідно до </w:t>
      </w:r>
      <w:r w:rsidRPr="00900A6D">
        <w:rPr>
          <w:rFonts w:ascii="Times New Roman" w:hAnsi="Times New Roman"/>
          <w:sz w:val="24"/>
          <w:szCs w:val="24"/>
          <w:lang w:eastAsia="ru-RU"/>
        </w:rPr>
        <w:t>постанови КМУ від 12 жовтня 2022 р. № 1178 «</w:t>
      </w:r>
      <w:r w:rsidRPr="00900A6D">
        <w:rPr>
          <w:rFonts w:ascii="Times New Roman" w:hAnsi="Times New Roman"/>
          <w:bCs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</w:t>
      </w:r>
      <w:r w:rsidRPr="00900A6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та протягом 90 днів з дня його припинення або скасування</w:t>
      </w:r>
      <w:r w:rsidRPr="00900A6D">
        <w:rPr>
          <w:rFonts w:ascii="Times New Roman" w:hAnsi="Times New Roman"/>
          <w:sz w:val="24"/>
          <w:szCs w:val="24"/>
          <w:lang w:eastAsia="ru-RU"/>
        </w:rPr>
        <w:t xml:space="preserve">» (далі – Постанова 1178) проведено </w:t>
      </w:r>
      <w:r w:rsidR="000B7303">
        <w:rPr>
          <w:rFonts w:ascii="Times New Roman" w:hAnsi="Times New Roman"/>
          <w:sz w:val="24"/>
          <w:szCs w:val="24"/>
          <w:lang w:eastAsia="ru-RU"/>
        </w:rPr>
        <w:t>491</w:t>
      </w:r>
      <w:r w:rsidRPr="00900A6D">
        <w:rPr>
          <w:rFonts w:ascii="Times New Roman" w:hAnsi="Times New Roman"/>
          <w:sz w:val="24"/>
          <w:szCs w:val="24"/>
          <w:lang w:eastAsia="ru-RU"/>
        </w:rPr>
        <w:t xml:space="preserve"> закупівл</w:t>
      </w:r>
      <w:r w:rsidR="000B7303">
        <w:rPr>
          <w:rFonts w:ascii="Times New Roman" w:hAnsi="Times New Roman"/>
          <w:sz w:val="24"/>
          <w:szCs w:val="24"/>
          <w:lang w:eastAsia="ru-RU"/>
        </w:rPr>
        <w:t>я</w:t>
      </w:r>
      <w:r w:rsidRPr="00900A6D">
        <w:rPr>
          <w:rFonts w:ascii="Times New Roman" w:hAnsi="Times New Roman"/>
          <w:sz w:val="24"/>
          <w:szCs w:val="24"/>
          <w:lang w:eastAsia="ru-RU"/>
        </w:rPr>
        <w:t xml:space="preserve"> товарів, робіт та послуг, а саме:</w:t>
      </w:r>
    </w:p>
    <w:p w14:paraId="07FD8765" w14:textId="77777777" w:rsidR="00A307EA" w:rsidRPr="000B7303" w:rsidRDefault="004F7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303">
        <w:rPr>
          <w:rFonts w:ascii="Times New Roman" w:hAnsi="Times New Roman"/>
          <w:sz w:val="24"/>
          <w:szCs w:val="24"/>
          <w:lang w:eastAsia="ru-RU"/>
        </w:rPr>
        <w:t>Процедура відкритих торгів:</w:t>
      </w:r>
    </w:p>
    <w:p w14:paraId="243FE12B" w14:textId="0A3A2B31" w:rsidR="00A307EA" w:rsidRPr="000B7303" w:rsidRDefault="004F7B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 xml:space="preserve">проведено </w:t>
      </w:r>
      <w:r w:rsidR="00900A6D" w:rsidRPr="000B7303">
        <w:rPr>
          <w:rFonts w:ascii="Times New Roman" w:hAnsi="Times New Roman"/>
          <w:sz w:val="24"/>
          <w:szCs w:val="24"/>
          <w:lang w:eastAsia="uk-UA"/>
        </w:rPr>
        <w:t>212</w:t>
      </w:r>
      <w:r w:rsidRPr="000B7303">
        <w:rPr>
          <w:rFonts w:ascii="Times New Roman" w:hAnsi="Times New Roman"/>
          <w:sz w:val="24"/>
          <w:szCs w:val="24"/>
          <w:lang w:eastAsia="uk-UA"/>
        </w:rPr>
        <w:t xml:space="preserve"> процедур,  </w:t>
      </w:r>
    </w:p>
    <w:p w14:paraId="41AE004B" w14:textId="71E48625" w:rsidR="00A307EA" w:rsidRPr="000B7303" w:rsidRDefault="004F7B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 xml:space="preserve">укладено </w:t>
      </w:r>
      <w:r w:rsidR="00FF7757" w:rsidRPr="000B7303">
        <w:rPr>
          <w:rFonts w:ascii="Times New Roman" w:hAnsi="Times New Roman"/>
          <w:sz w:val="24"/>
          <w:szCs w:val="24"/>
          <w:lang w:eastAsia="uk-UA"/>
        </w:rPr>
        <w:t>11</w:t>
      </w:r>
      <w:r w:rsidR="00900A6D" w:rsidRPr="000B7303">
        <w:rPr>
          <w:rFonts w:ascii="Times New Roman" w:hAnsi="Times New Roman"/>
          <w:sz w:val="24"/>
          <w:szCs w:val="24"/>
          <w:lang w:eastAsia="uk-UA"/>
        </w:rPr>
        <w:t>3</w:t>
      </w:r>
      <w:r w:rsidRPr="000B7303">
        <w:rPr>
          <w:rFonts w:ascii="Times New Roman" w:hAnsi="Times New Roman"/>
          <w:sz w:val="24"/>
          <w:szCs w:val="24"/>
          <w:lang w:eastAsia="uk-UA"/>
        </w:rPr>
        <w:t xml:space="preserve"> договорів про закупівлю на суму </w:t>
      </w:r>
      <w:r w:rsidR="00900A6D" w:rsidRPr="000B7303">
        <w:rPr>
          <w:rFonts w:ascii="Times New Roman" w:hAnsi="Times New Roman"/>
          <w:sz w:val="24"/>
          <w:szCs w:val="24"/>
          <w:lang w:eastAsia="uk-UA"/>
        </w:rPr>
        <w:t>91538,4</w:t>
      </w:r>
      <w:r w:rsidRPr="000B7303">
        <w:rPr>
          <w:rFonts w:ascii="Times New Roman" w:hAnsi="Times New Roman"/>
          <w:sz w:val="24"/>
          <w:szCs w:val="24"/>
          <w:lang w:eastAsia="uk-UA"/>
        </w:rPr>
        <w:t xml:space="preserve"> тис. гривень,  з них за запитами військових частин –</w:t>
      </w:r>
      <w:r w:rsidR="00AE008E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297291">
        <w:rPr>
          <w:rFonts w:ascii="Times New Roman" w:hAnsi="Times New Roman"/>
          <w:sz w:val="24"/>
          <w:szCs w:val="24"/>
          <w:lang w:eastAsia="uk-UA"/>
        </w:rPr>
        <w:t>92 договори на суму</w:t>
      </w:r>
      <w:r w:rsidRPr="000B730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27FEA" w:rsidRPr="000B7303">
        <w:rPr>
          <w:rFonts w:ascii="Times New Roman" w:hAnsi="Times New Roman"/>
          <w:sz w:val="24"/>
          <w:szCs w:val="24"/>
          <w:lang w:val="ru-RU" w:eastAsia="uk-UA"/>
        </w:rPr>
        <w:t>80698,95</w:t>
      </w:r>
      <w:r w:rsidRPr="000B7303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0B7303">
        <w:rPr>
          <w:rFonts w:ascii="Times New Roman" w:hAnsi="Times New Roman"/>
          <w:sz w:val="24"/>
          <w:szCs w:val="24"/>
          <w:lang w:eastAsia="uk-UA"/>
        </w:rPr>
        <w:t>тис. гривень.</w:t>
      </w:r>
    </w:p>
    <w:p w14:paraId="4B4E16A3" w14:textId="3CAC41F4" w:rsidR="00A307EA" w:rsidRPr="000B7303" w:rsidRDefault="004F7B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 xml:space="preserve">розірвані договори – </w:t>
      </w:r>
      <w:r w:rsidR="00E27FEA" w:rsidRPr="000B7303">
        <w:rPr>
          <w:rFonts w:ascii="Times New Roman" w:hAnsi="Times New Roman"/>
          <w:sz w:val="24"/>
          <w:szCs w:val="24"/>
          <w:lang w:eastAsia="uk-UA"/>
        </w:rPr>
        <w:t>2</w:t>
      </w:r>
      <w:r w:rsidR="00FF7757" w:rsidRPr="000B7303">
        <w:rPr>
          <w:rFonts w:ascii="Times New Roman" w:hAnsi="Times New Roman"/>
          <w:sz w:val="24"/>
          <w:szCs w:val="24"/>
          <w:lang w:eastAsia="uk-UA"/>
        </w:rPr>
        <w:t xml:space="preserve"> договір</w:t>
      </w:r>
      <w:r w:rsidRPr="000B7303">
        <w:rPr>
          <w:rFonts w:ascii="Times New Roman" w:hAnsi="Times New Roman"/>
          <w:sz w:val="24"/>
          <w:szCs w:val="24"/>
          <w:lang w:eastAsia="uk-UA"/>
        </w:rPr>
        <w:t>,</w:t>
      </w:r>
    </w:p>
    <w:p w14:paraId="0DC73972" w14:textId="7110B6E8" w:rsidR="00A307EA" w:rsidRPr="000B7303" w:rsidRDefault="004F7B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 xml:space="preserve">не відбулися  - </w:t>
      </w:r>
      <w:r w:rsidR="00E27FEA" w:rsidRPr="000B7303">
        <w:rPr>
          <w:rFonts w:ascii="Times New Roman" w:hAnsi="Times New Roman"/>
          <w:sz w:val="24"/>
          <w:szCs w:val="24"/>
          <w:lang w:eastAsia="uk-UA"/>
        </w:rPr>
        <w:t>95</w:t>
      </w:r>
      <w:r w:rsidRPr="000B7303">
        <w:rPr>
          <w:rFonts w:ascii="Times New Roman" w:hAnsi="Times New Roman"/>
          <w:sz w:val="24"/>
          <w:szCs w:val="24"/>
          <w:lang w:eastAsia="uk-UA"/>
        </w:rPr>
        <w:t xml:space="preserve"> процедур відкритих торгів (відсутність тендерних пропозицій – </w:t>
      </w:r>
      <w:r w:rsidR="00E27FEA" w:rsidRPr="000B7303">
        <w:rPr>
          <w:rFonts w:ascii="Times New Roman" w:hAnsi="Times New Roman"/>
          <w:sz w:val="24"/>
          <w:szCs w:val="24"/>
          <w:lang w:eastAsia="uk-UA"/>
        </w:rPr>
        <w:t>61</w:t>
      </w:r>
      <w:r w:rsidRPr="000B7303">
        <w:rPr>
          <w:rFonts w:ascii="Times New Roman" w:hAnsi="Times New Roman"/>
          <w:sz w:val="24"/>
          <w:szCs w:val="24"/>
          <w:lang w:eastAsia="uk-UA"/>
        </w:rPr>
        <w:t>, ві</w:t>
      </w:r>
      <w:r w:rsidRPr="000B7303">
        <w:rPr>
          <w:rFonts w:ascii="Times New Roman" w:hAnsi="Times New Roman"/>
          <w:sz w:val="24"/>
          <w:szCs w:val="24"/>
          <w:lang w:eastAsia="uk-UA"/>
        </w:rPr>
        <w:t xml:space="preserve">дхилення всіх тендерних пропозицій – </w:t>
      </w:r>
      <w:r w:rsidR="00E27FEA" w:rsidRPr="000B7303">
        <w:rPr>
          <w:rFonts w:ascii="Times New Roman" w:hAnsi="Times New Roman"/>
          <w:sz w:val="24"/>
          <w:szCs w:val="24"/>
          <w:lang w:eastAsia="uk-UA"/>
        </w:rPr>
        <w:t>34,</w:t>
      </w:r>
      <w:r w:rsidR="00E27FEA" w:rsidRPr="000B7303">
        <w:rPr>
          <w:rFonts w:ascii="Times New Roman" w:hAnsi="Times New Roman"/>
          <w:sz w:val="24"/>
          <w:szCs w:val="24"/>
        </w:rPr>
        <w:t xml:space="preserve"> </w:t>
      </w:r>
      <w:r w:rsidR="00E27FEA" w:rsidRPr="000B7303">
        <w:rPr>
          <w:rFonts w:ascii="Times New Roman" w:hAnsi="Times New Roman"/>
          <w:sz w:val="24"/>
          <w:szCs w:val="24"/>
          <w:lang w:eastAsia="uk-UA"/>
        </w:rPr>
        <w:t>через неможливість усунення виявлених порушень -2</w:t>
      </w:r>
      <w:r w:rsidRPr="000B7303">
        <w:rPr>
          <w:rFonts w:ascii="Times New Roman" w:hAnsi="Times New Roman"/>
          <w:sz w:val="24"/>
          <w:szCs w:val="24"/>
          <w:lang w:eastAsia="uk-UA"/>
        </w:rPr>
        <w:t>).</w:t>
      </w:r>
    </w:p>
    <w:p w14:paraId="0F5B6AB8" w14:textId="013E0C3F" w:rsidR="00290CEB" w:rsidRPr="000B7303" w:rsidRDefault="00290CEB" w:rsidP="001D03F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>Закупівлі за запитом ціни пропозиції</w:t>
      </w:r>
      <w:r w:rsidR="001D03F2" w:rsidRPr="000B7303">
        <w:rPr>
          <w:rFonts w:ascii="Times New Roman" w:hAnsi="Times New Roman"/>
          <w:sz w:val="24"/>
          <w:szCs w:val="24"/>
          <w:lang w:eastAsia="uk-UA"/>
        </w:rPr>
        <w:t xml:space="preserve"> відповідно до п</w:t>
      </w:r>
      <w:r w:rsidR="001D03F2" w:rsidRPr="000B7303">
        <w:rPr>
          <w:rFonts w:ascii="Times New Roman" w:hAnsi="Times New Roman"/>
          <w:sz w:val="24"/>
          <w:szCs w:val="24"/>
        </w:rPr>
        <w:t xml:space="preserve">останови КМУ «Про затвердження Порядку формування та використання електронного каталогу» від </w:t>
      </w:r>
      <w:r w:rsidR="00BA4E62" w:rsidRPr="000B7303">
        <w:rPr>
          <w:rFonts w:ascii="Times New Roman" w:hAnsi="Times New Roman"/>
          <w:sz w:val="24"/>
          <w:szCs w:val="24"/>
        </w:rPr>
        <w:t>14 вересня 2020р. № 822:</w:t>
      </w:r>
    </w:p>
    <w:p w14:paraId="2534DBC9" w14:textId="2F86E7F4" w:rsidR="00BA4E62" w:rsidRPr="000B7303" w:rsidRDefault="00BA4E62" w:rsidP="00BA4E6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 xml:space="preserve">здійснено 20 закупівель,  </w:t>
      </w:r>
    </w:p>
    <w:p w14:paraId="77E07606" w14:textId="0DD9A430" w:rsidR="00BA4E62" w:rsidRPr="000B7303" w:rsidRDefault="00BA4E62" w:rsidP="00BA4E6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 xml:space="preserve">укладено 19 договорів про закупівлю на суму 6600,1 тис. гривень,  з них за запитами військових частин – </w:t>
      </w:r>
      <w:r w:rsidR="00DC521A">
        <w:rPr>
          <w:rFonts w:ascii="Times New Roman" w:hAnsi="Times New Roman"/>
          <w:sz w:val="24"/>
          <w:szCs w:val="24"/>
          <w:lang w:eastAsia="uk-UA"/>
        </w:rPr>
        <w:t xml:space="preserve">17 договорів на суму </w:t>
      </w:r>
      <w:r w:rsidRPr="000B7303">
        <w:rPr>
          <w:rFonts w:ascii="Times New Roman" w:hAnsi="Times New Roman"/>
          <w:sz w:val="24"/>
          <w:szCs w:val="24"/>
          <w:lang w:val="ru-RU" w:eastAsia="uk-UA"/>
        </w:rPr>
        <w:t xml:space="preserve">6415,98 </w:t>
      </w:r>
      <w:r w:rsidRPr="000B7303">
        <w:rPr>
          <w:rFonts w:ascii="Times New Roman" w:hAnsi="Times New Roman"/>
          <w:sz w:val="24"/>
          <w:szCs w:val="24"/>
          <w:lang w:eastAsia="uk-UA"/>
        </w:rPr>
        <w:t>тис. гривень.</w:t>
      </w:r>
    </w:p>
    <w:p w14:paraId="791CB35F" w14:textId="58A92633" w:rsidR="00BA4E62" w:rsidRPr="000B7303" w:rsidRDefault="00BA4E62" w:rsidP="00BA4E6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>розірвані договори – відсутні,</w:t>
      </w:r>
    </w:p>
    <w:p w14:paraId="76C99033" w14:textId="4CF24CFE" w:rsidR="00BA4E62" w:rsidRPr="000B7303" w:rsidRDefault="00BA4E62" w:rsidP="000B730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 xml:space="preserve">не відбулися  - </w:t>
      </w:r>
      <w:r w:rsidR="000B7303" w:rsidRPr="000B7303">
        <w:rPr>
          <w:rFonts w:ascii="Times New Roman" w:hAnsi="Times New Roman"/>
          <w:sz w:val="24"/>
          <w:szCs w:val="24"/>
          <w:lang w:eastAsia="uk-UA"/>
        </w:rPr>
        <w:t>1 закупівля</w:t>
      </w:r>
      <w:r w:rsidRPr="000B7303">
        <w:rPr>
          <w:rFonts w:ascii="Times New Roman" w:hAnsi="Times New Roman"/>
          <w:sz w:val="24"/>
          <w:szCs w:val="24"/>
          <w:lang w:eastAsia="uk-UA"/>
        </w:rPr>
        <w:t xml:space="preserve"> (</w:t>
      </w:r>
      <w:r w:rsidR="000B7303" w:rsidRPr="000B7303">
        <w:rPr>
          <w:rFonts w:ascii="Times New Roman" w:hAnsi="Times New Roman"/>
          <w:sz w:val="24"/>
          <w:szCs w:val="24"/>
          <w:lang w:eastAsia="uk-UA"/>
        </w:rPr>
        <w:t>неможливість здійснення закупівлі унаслідок непереборної сили</w:t>
      </w:r>
      <w:r w:rsidRPr="000B7303">
        <w:rPr>
          <w:rFonts w:ascii="Times New Roman" w:hAnsi="Times New Roman"/>
          <w:sz w:val="24"/>
          <w:szCs w:val="24"/>
          <w:lang w:eastAsia="uk-UA"/>
        </w:rPr>
        <w:t>).</w:t>
      </w:r>
    </w:p>
    <w:p w14:paraId="2EF36FCE" w14:textId="76AA47CD" w:rsidR="00A307EA" w:rsidRPr="000B7303" w:rsidRDefault="004F7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7303">
        <w:rPr>
          <w:rFonts w:ascii="Times New Roman" w:hAnsi="Times New Roman"/>
          <w:sz w:val="24"/>
          <w:szCs w:val="24"/>
          <w:lang w:eastAsia="uk-UA"/>
        </w:rPr>
        <w:t>Переговорна процедура закупівлі та спрощені закупівлі у 202</w:t>
      </w:r>
      <w:r w:rsidR="00E27FEA" w:rsidRPr="000B7303">
        <w:rPr>
          <w:rFonts w:ascii="Times New Roman" w:hAnsi="Times New Roman"/>
          <w:sz w:val="24"/>
          <w:szCs w:val="24"/>
          <w:lang w:eastAsia="uk-UA"/>
        </w:rPr>
        <w:t>5</w:t>
      </w:r>
      <w:r w:rsidRPr="000B7303">
        <w:rPr>
          <w:rFonts w:ascii="Times New Roman" w:hAnsi="Times New Roman"/>
          <w:sz w:val="24"/>
          <w:szCs w:val="24"/>
          <w:lang w:eastAsia="uk-UA"/>
        </w:rPr>
        <w:t xml:space="preserve"> році тимчасово не проводилися відповідно до чинного законодавства.</w:t>
      </w:r>
    </w:p>
    <w:p w14:paraId="4C14FDD0" w14:textId="77777777" w:rsidR="00A307EA" w:rsidRPr="00A9604B" w:rsidRDefault="004F7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A9604B">
        <w:rPr>
          <w:rFonts w:ascii="Times New Roman" w:hAnsi="Times New Roman"/>
          <w:sz w:val="24"/>
          <w:szCs w:val="24"/>
          <w:lang w:eastAsia="uk-UA"/>
        </w:rPr>
        <w:t xml:space="preserve">Закупівлі без використання електронної системи закупівель відповідно до Постанови </w:t>
      </w:r>
      <w:r w:rsidRPr="00A9604B">
        <w:rPr>
          <w:rFonts w:ascii="Times New Roman" w:hAnsi="Times New Roman"/>
          <w:sz w:val="24"/>
          <w:szCs w:val="24"/>
          <w:lang w:val="ru-RU" w:eastAsia="uk-UA"/>
        </w:rPr>
        <w:t>1178</w:t>
      </w:r>
      <w:r w:rsidRPr="00A9604B">
        <w:rPr>
          <w:rFonts w:ascii="Times New Roman" w:hAnsi="Times New Roman"/>
          <w:sz w:val="24"/>
          <w:szCs w:val="24"/>
          <w:lang w:eastAsia="uk-UA"/>
        </w:rPr>
        <w:t>:</w:t>
      </w:r>
    </w:p>
    <w:p w14:paraId="5C59F572" w14:textId="7476707F" w:rsidR="00A307EA" w:rsidRPr="00A9604B" w:rsidRDefault="004F7B97">
      <w:pPr>
        <w:pStyle w:val="a3"/>
        <w:numPr>
          <w:ilvl w:val="0"/>
          <w:numId w:val="1"/>
        </w:numPr>
        <w:ind w:left="0" w:firstLine="708"/>
        <w:rPr>
          <w:rFonts w:ascii="Times New Roman" w:hAnsi="Times New Roman"/>
          <w:sz w:val="24"/>
          <w:szCs w:val="24"/>
          <w:lang w:eastAsia="uk-UA"/>
        </w:rPr>
      </w:pPr>
      <w:r w:rsidRPr="00A9604B">
        <w:rPr>
          <w:rFonts w:ascii="Times New Roman" w:hAnsi="Times New Roman"/>
          <w:sz w:val="24"/>
          <w:szCs w:val="24"/>
          <w:lang w:eastAsia="uk-UA"/>
        </w:rPr>
        <w:lastRenderedPageBreak/>
        <w:t xml:space="preserve">укладено </w:t>
      </w:r>
      <w:r w:rsidR="00FF7757" w:rsidRPr="00A9604B">
        <w:rPr>
          <w:rFonts w:ascii="Times New Roman" w:hAnsi="Times New Roman"/>
          <w:sz w:val="24"/>
          <w:szCs w:val="24"/>
          <w:lang w:eastAsia="uk-UA"/>
        </w:rPr>
        <w:t>2</w:t>
      </w:r>
      <w:r w:rsidR="00E27FEA" w:rsidRPr="00A9604B">
        <w:rPr>
          <w:rFonts w:ascii="Times New Roman" w:hAnsi="Times New Roman"/>
          <w:sz w:val="24"/>
          <w:szCs w:val="24"/>
          <w:lang w:eastAsia="uk-UA"/>
        </w:rPr>
        <w:t>59</w:t>
      </w:r>
      <w:r w:rsidRPr="00A9604B">
        <w:rPr>
          <w:rFonts w:ascii="Times New Roman" w:hAnsi="Times New Roman"/>
          <w:sz w:val="24"/>
          <w:szCs w:val="24"/>
          <w:lang w:eastAsia="uk-UA"/>
        </w:rPr>
        <w:t xml:space="preserve"> договорів про закупівлю на суму </w:t>
      </w:r>
      <w:r w:rsidR="00E27FEA" w:rsidRPr="00A9604B">
        <w:rPr>
          <w:rFonts w:ascii="Times New Roman" w:hAnsi="Times New Roman"/>
          <w:sz w:val="24"/>
          <w:szCs w:val="24"/>
          <w:lang w:eastAsia="uk-UA"/>
        </w:rPr>
        <w:t>27356,4</w:t>
      </w:r>
      <w:r w:rsidRPr="00A9604B">
        <w:rPr>
          <w:rFonts w:ascii="Times New Roman" w:hAnsi="Times New Roman"/>
          <w:sz w:val="24"/>
          <w:szCs w:val="24"/>
          <w:lang w:eastAsia="uk-UA"/>
        </w:rPr>
        <w:t xml:space="preserve"> тис. гривень, з них за запитами військових частин – </w:t>
      </w:r>
      <w:r w:rsidR="00DC521A">
        <w:rPr>
          <w:rFonts w:ascii="Times New Roman" w:hAnsi="Times New Roman"/>
          <w:sz w:val="24"/>
          <w:szCs w:val="24"/>
          <w:lang w:eastAsia="uk-UA"/>
        </w:rPr>
        <w:t xml:space="preserve">56 договори на суму </w:t>
      </w:r>
      <w:r w:rsidR="00E27FEA" w:rsidRPr="00A9604B">
        <w:rPr>
          <w:rFonts w:ascii="Times New Roman" w:hAnsi="Times New Roman"/>
          <w:sz w:val="24"/>
          <w:szCs w:val="24"/>
          <w:lang w:val="ru-RU" w:eastAsia="uk-UA"/>
        </w:rPr>
        <w:t>13053,9</w:t>
      </w:r>
      <w:r w:rsidRPr="00A9604B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A9604B">
        <w:rPr>
          <w:rFonts w:ascii="Times New Roman" w:hAnsi="Times New Roman"/>
          <w:sz w:val="24"/>
          <w:szCs w:val="24"/>
          <w:lang w:eastAsia="uk-UA"/>
        </w:rPr>
        <w:t>тис.</w:t>
      </w:r>
      <w:r w:rsidRPr="00A9604B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A9604B">
        <w:rPr>
          <w:rFonts w:ascii="Times New Roman" w:hAnsi="Times New Roman"/>
          <w:sz w:val="24"/>
          <w:szCs w:val="24"/>
          <w:lang w:eastAsia="uk-UA"/>
        </w:rPr>
        <w:t>гривень.</w:t>
      </w:r>
    </w:p>
    <w:p w14:paraId="69A150AA" w14:textId="77777777" w:rsidR="005928B2" w:rsidRPr="00A9604B" w:rsidRDefault="004F7B97" w:rsidP="005928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A9604B">
        <w:rPr>
          <w:rFonts w:ascii="Times New Roman" w:hAnsi="Times New Roman"/>
          <w:sz w:val="24"/>
          <w:szCs w:val="24"/>
          <w:lang w:eastAsia="uk-UA"/>
        </w:rPr>
        <w:t xml:space="preserve">розірвано </w:t>
      </w:r>
      <w:r w:rsidR="00E27FEA" w:rsidRPr="00A9604B">
        <w:rPr>
          <w:rFonts w:ascii="Times New Roman" w:hAnsi="Times New Roman"/>
          <w:sz w:val="24"/>
          <w:szCs w:val="24"/>
          <w:lang w:eastAsia="uk-UA"/>
        </w:rPr>
        <w:t>2 договори</w:t>
      </w:r>
      <w:r w:rsidRPr="00A9604B">
        <w:rPr>
          <w:rFonts w:ascii="Times New Roman" w:hAnsi="Times New Roman"/>
          <w:sz w:val="24"/>
          <w:szCs w:val="24"/>
          <w:lang w:eastAsia="uk-UA"/>
        </w:rPr>
        <w:t>.</w:t>
      </w:r>
    </w:p>
    <w:p w14:paraId="6F19CEAC" w14:textId="6CCA1B31" w:rsidR="00A307EA" w:rsidRPr="005928B2" w:rsidRDefault="004F7B97" w:rsidP="005928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5928B2">
        <w:rPr>
          <w:rFonts w:ascii="Times New Roman" w:hAnsi="Times New Roman"/>
          <w:sz w:val="24"/>
          <w:szCs w:val="24"/>
          <w:lang w:eastAsia="uk-UA"/>
        </w:rPr>
        <w:t xml:space="preserve">У поточному році надійшло </w:t>
      </w:r>
      <w:r w:rsidR="004539D7">
        <w:rPr>
          <w:rFonts w:ascii="Times New Roman" w:hAnsi="Times New Roman"/>
          <w:sz w:val="24"/>
          <w:szCs w:val="24"/>
          <w:lang w:eastAsia="uk-UA"/>
        </w:rPr>
        <w:t>5</w:t>
      </w:r>
      <w:r w:rsidRPr="005928B2">
        <w:rPr>
          <w:rFonts w:ascii="Times New Roman" w:hAnsi="Times New Roman"/>
          <w:sz w:val="24"/>
          <w:szCs w:val="24"/>
          <w:lang w:eastAsia="uk-UA"/>
        </w:rPr>
        <w:t xml:space="preserve"> скарг до Антимонопольного комітету України на рішення замовника, </w:t>
      </w:r>
      <w:r w:rsidR="00E623DD" w:rsidRPr="005928B2">
        <w:rPr>
          <w:rFonts w:ascii="Times New Roman" w:hAnsi="Times New Roman"/>
          <w:sz w:val="24"/>
          <w:szCs w:val="24"/>
          <w:lang w:eastAsia="uk-UA"/>
        </w:rPr>
        <w:t xml:space="preserve">з яких </w:t>
      </w:r>
      <w:r w:rsidR="002F2DA4" w:rsidRPr="005928B2">
        <w:rPr>
          <w:rFonts w:ascii="Times New Roman" w:hAnsi="Times New Roman"/>
          <w:sz w:val="24"/>
          <w:szCs w:val="24"/>
          <w:lang w:eastAsia="uk-UA"/>
        </w:rPr>
        <w:t xml:space="preserve">3 - </w:t>
      </w:r>
      <w:r w:rsidR="00E623DD" w:rsidRPr="005928B2">
        <w:rPr>
          <w:rFonts w:ascii="Times New Roman" w:hAnsi="Times New Roman"/>
          <w:sz w:val="24"/>
          <w:szCs w:val="24"/>
          <w:lang w:eastAsia="uk-UA"/>
        </w:rPr>
        <w:t xml:space="preserve">не задоволено (на користь Замовника), </w:t>
      </w:r>
      <w:r w:rsidR="002F2DA4" w:rsidRPr="005928B2">
        <w:rPr>
          <w:rFonts w:ascii="Times New Roman" w:hAnsi="Times New Roman"/>
          <w:sz w:val="24"/>
          <w:szCs w:val="24"/>
          <w:lang w:eastAsia="uk-UA"/>
        </w:rPr>
        <w:t>2</w:t>
      </w:r>
      <w:r w:rsidR="00E623DD" w:rsidRPr="005928B2">
        <w:rPr>
          <w:rFonts w:ascii="Times New Roman" w:hAnsi="Times New Roman"/>
          <w:sz w:val="24"/>
          <w:szCs w:val="24"/>
          <w:lang w:eastAsia="uk-UA"/>
        </w:rPr>
        <w:t xml:space="preserve"> -</w:t>
      </w:r>
      <w:r w:rsidRPr="005928B2">
        <w:rPr>
          <w:rFonts w:ascii="Times New Roman" w:hAnsi="Times New Roman"/>
          <w:sz w:val="24"/>
          <w:szCs w:val="24"/>
          <w:lang w:eastAsia="uk-UA"/>
        </w:rPr>
        <w:t xml:space="preserve"> задоволен</w:t>
      </w:r>
      <w:r w:rsidR="00E623DD" w:rsidRPr="005928B2">
        <w:rPr>
          <w:rFonts w:ascii="Times New Roman" w:hAnsi="Times New Roman"/>
          <w:sz w:val="24"/>
          <w:szCs w:val="24"/>
          <w:lang w:eastAsia="uk-UA"/>
        </w:rPr>
        <w:t>о</w:t>
      </w:r>
      <w:r w:rsidRPr="005928B2">
        <w:rPr>
          <w:rFonts w:ascii="Times New Roman" w:hAnsi="Times New Roman"/>
          <w:sz w:val="24"/>
          <w:szCs w:val="24"/>
          <w:lang w:eastAsia="uk-UA"/>
        </w:rPr>
        <w:t xml:space="preserve"> (на користь Учасника</w:t>
      </w:r>
      <w:r w:rsidR="002F2DA4" w:rsidRPr="005928B2">
        <w:rPr>
          <w:rFonts w:ascii="Times New Roman" w:hAnsi="Times New Roman"/>
          <w:sz w:val="24"/>
          <w:szCs w:val="24"/>
        </w:rPr>
        <w:t>)</w:t>
      </w:r>
      <w:r w:rsidRPr="005928B2">
        <w:rPr>
          <w:rFonts w:ascii="Times New Roman" w:hAnsi="Times New Roman"/>
          <w:sz w:val="24"/>
          <w:szCs w:val="24"/>
          <w:lang w:eastAsia="uk-UA"/>
        </w:rPr>
        <w:t>.</w:t>
      </w:r>
    </w:p>
    <w:p w14:paraId="4C1A8D7A" w14:textId="4669E4CA" w:rsidR="00A307EA" w:rsidRPr="00E70601" w:rsidRDefault="004F7B97">
      <w:pPr>
        <w:pStyle w:val="Default"/>
        <w:ind w:firstLine="709"/>
        <w:jc w:val="both"/>
        <w:rPr>
          <w:color w:val="auto"/>
        </w:rPr>
      </w:pPr>
      <w:r w:rsidRPr="00E70601">
        <w:rPr>
          <w:color w:val="auto"/>
        </w:rPr>
        <w:t>Протягом 202</w:t>
      </w:r>
      <w:r w:rsidR="002F2DA4" w:rsidRPr="00E70601">
        <w:rPr>
          <w:color w:val="auto"/>
        </w:rPr>
        <w:t>5</w:t>
      </w:r>
      <w:r w:rsidRPr="00E70601">
        <w:rPr>
          <w:color w:val="auto"/>
        </w:rPr>
        <w:t xml:space="preserve"> року у Відділі розглянуто </w:t>
      </w:r>
      <w:r w:rsidR="00B55D52" w:rsidRPr="00E70601">
        <w:rPr>
          <w:color w:val="auto"/>
          <w:lang w:val="ru-RU"/>
        </w:rPr>
        <w:t>1</w:t>
      </w:r>
      <w:r w:rsidRPr="00E70601">
        <w:rPr>
          <w:color w:val="auto"/>
        </w:rPr>
        <w:t xml:space="preserve"> запит на інформацію, опрацьовано </w:t>
      </w:r>
      <w:r w:rsidR="00846E67" w:rsidRPr="00E70601">
        <w:rPr>
          <w:color w:val="auto"/>
          <w:lang w:val="ru-RU"/>
        </w:rPr>
        <w:t>3</w:t>
      </w:r>
      <w:r w:rsidR="00E10204" w:rsidRPr="00E70601">
        <w:rPr>
          <w:color w:val="auto"/>
          <w:lang w:val="ru-RU"/>
        </w:rPr>
        <w:t>04</w:t>
      </w:r>
      <w:r w:rsidR="00846E67" w:rsidRPr="00E70601">
        <w:rPr>
          <w:color w:val="auto"/>
          <w:lang w:val="ru-RU"/>
        </w:rPr>
        <w:t xml:space="preserve"> </w:t>
      </w:r>
      <w:r w:rsidRPr="00E70601">
        <w:rPr>
          <w:color w:val="auto"/>
        </w:rPr>
        <w:t>звернен</w:t>
      </w:r>
      <w:r w:rsidR="00846E67" w:rsidRPr="00E70601">
        <w:rPr>
          <w:color w:val="auto"/>
        </w:rPr>
        <w:t>ня</w:t>
      </w:r>
      <w:r w:rsidRPr="00E70601">
        <w:rPr>
          <w:color w:val="auto"/>
        </w:rPr>
        <w:t xml:space="preserve"> фізичних та юридичних осіб. </w:t>
      </w:r>
    </w:p>
    <w:p w14:paraId="31B257DD" w14:textId="29AB9163" w:rsidR="00A307EA" w:rsidRPr="002F2DA4" w:rsidRDefault="004F7B97">
      <w:pPr>
        <w:pStyle w:val="Default"/>
        <w:ind w:firstLine="709"/>
        <w:jc w:val="both"/>
        <w:rPr>
          <w:color w:val="auto"/>
        </w:rPr>
      </w:pPr>
      <w:r w:rsidRPr="002F2DA4">
        <w:rPr>
          <w:color w:val="auto"/>
        </w:rPr>
        <w:t>У 202</w:t>
      </w:r>
      <w:r w:rsidR="002F2DA4" w:rsidRPr="002F2DA4">
        <w:rPr>
          <w:color w:val="auto"/>
        </w:rPr>
        <w:t>5</w:t>
      </w:r>
      <w:r w:rsidRPr="002F2DA4">
        <w:rPr>
          <w:color w:val="auto"/>
        </w:rPr>
        <w:t xml:space="preserve"> році  </w:t>
      </w:r>
      <w:r w:rsidR="00E16168" w:rsidRPr="002F2DA4">
        <w:rPr>
          <w:color w:val="auto"/>
        </w:rPr>
        <w:t xml:space="preserve">проведено </w:t>
      </w:r>
      <w:r w:rsidR="002F2DA4" w:rsidRPr="002F2DA4">
        <w:rPr>
          <w:color w:val="auto"/>
        </w:rPr>
        <w:t>4</w:t>
      </w:r>
      <w:r w:rsidR="00E16168" w:rsidRPr="002F2DA4">
        <w:rPr>
          <w:color w:val="auto"/>
        </w:rPr>
        <w:t xml:space="preserve"> </w:t>
      </w:r>
      <w:r w:rsidRPr="002F2DA4">
        <w:rPr>
          <w:color w:val="auto"/>
        </w:rPr>
        <w:t>моніторинги процедур закупівель</w:t>
      </w:r>
      <w:r w:rsidR="00E16168" w:rsidRPr="002F2DA4">
        <w:rPr>
          <w:color w:val="auto"/>
        </w:rPr>
        <w:t xml:space="preserve"> – порушень не виявлено.</w:t>
      </w:r>
    </w:p>
    <w:p w14:paraId="21E18B42" w14:textId="1E2D3C95" w:rsidR="00A307EA" w:rsidRPr="002F2DA4" w:rsidRDefault="004F7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F2DA4">
        <w:rPr>
          <w:rFonts w:ascii="Times New Roman" w:hAnsi="Times New Roman"/>
          <w:position w:val="-1"/>
          <w:sz w:val="24"/>
          <w:szCs w:val="24"/>
          <w:lang w:eastAsia="ru-RU"/>
        </w:rPr>
        <w:t>На моніторинговому порталі публічних закупівель DOZORRO</w:t>
      </w:r>
      <w:r w:rsidRPr="002F2DA4">
        <w:rPr>
          <w:rFonts w:ascii="Times New Roman" w:hAnsi="Times New Roman"/>
          <w:sz w:val="24"/>
          <w:szCs w:val="24"/>
          <w:lang w:eastAsia="uk-UA"/>
        </w:rPr>
        <w:t xml:space="preserve"> у 202</w:t>
      </w:r>
      <w:r w:rsidR="002F2DA4" w:rsidRPr="002F2DA4">
        <w:rPr>
          <w:rFonts w:ascii="Times New Roman" w:hAnsi="Times New Roman"/>
          <w:sz w:val="24"/>
          <w:szCs w:val="24"/>
          <w:lang w:eastAsia="uk-UA"/>
        </w:rPr>
        <w:t>5</w:t>
      </w:r>
      <w:r w:rsidRPr="002F2DA4">
        <w:rPr>
          <w:rFonts w:ascii="Times New Roman" w:hAnsi="Times New Roman"/>
          <w:sz w:val="24"/>
          <w:szCs w:val="24"/>
          <w:lang w:eastAsia="uk-UA"/>
        </w:rPr>
        <w:t xml:space="preserve"> році по Тернопільській міській раді (як Замовник)  відгуки/звернення не надходили.</w:t>
      </w:r>
    </w:p>
    <w:p w14:paraId="79E83DFE" w14:textId="56974891" w:rsidR="00A307EA" w:rsidRPr="002F2DA4" w:rsidRDefault="004F7B97" w:rsidP="00E72B45">
      <w:pPr>
        <w:pStyle w:val="Default"/>
        <w:ind w:firstLine="709"/>
        <w:rPr>
          <w:color w:val="auto"/>
        </w:rPr>
      </w:pPr>
      <w:r w:rsidRPr="002F2DA4">
        <w:rPr>
          <w:color w:val="auto"/>
        </w:rPr>
        <w:t xml:space="preserve"> </w:t>
      </w:r>
    </w:p>
    <w:p w14:paraId="5D9F42C4" w14:textId="77777777" w:rsidR="00A307EA" w:rsidRDefault="004F7B97">
      <w:pPr>
        <w:pStyle w:val="Default"/>
        <w:jc w:val="center"/>
      </w:pPr>
      <w:r w:rsidRPr="002F2DA4">
        <w:t>Порівняльна таблиця  роботи відділу публічних закупівель Тернопільської міської ради</w:t>
      </w:r>
    </w:p>
    <w:p w14:paraId="41D13F08" w14:textId="77777777" w:rsidR="00A307EA" w:rsidRDefault="00A307EA">
      <w:pPr>
        <w:pStyle w:val="Default"/>
      </w:pPr>
    </w:p>
    <w:tbl>
      <w:tblPr>
        <w:tblStyle w:val="af2"/>
        <w:tblW w:w="9555" w:type="dxa"/>
        <w:tblLook w:val="04A0" w:firstRow="1" w:lastRow="0" w:firstColumn="1" w:lastColumn="0" w:noHBand="0" w:noVBand="1"/>
      </w:tblPr>
      <w:tblGrid>
        <w:gridCol w:w="633"/>
        <w:gridCol w:w="2339"/>
        <w:gridCol w:w="2141"/>
        <w:gridCol w:w="2221"/>
        <w:gridCol w:w="2221"/>
      </w:tblGrid>
      <w:tr w:rsidR="00E8490E" w14:paraId="48690D08" w14:textId="77777777" w:rsidTr="00014C29">
        <w:tc>
          <w:tcPr>
            <w:tcW w:w="633" w:type="dxa"/>
          </w:tcPr>
          <w:p w14:paraId="136BE9FB" w14:textId="77777777" w:rsidR="00E8490E" w:rsidRDefault="00E8490E" w:rsidP="00E8490E">
            <w:pPr>
              <w:pStyle w:val="Default"/>
            </w:pPr>
            <w:r>
              <w:t>№ п/п</w:t>
            </w:r>
          </w:p>
        </w:tc>
        <w:tc>
          <w:tcPr>
            <w:tcW w:w="2339" w:type="dxa"/>
          </w:tcPr>
          <w:p w14:paraId="2DFBEE05" w14:textId="77777777" w:rsidR="00E8490E" w:rsidRDefault="00E8490E" w:rsidP="00E8490E">
            <w:pPr>
              <w:pStyle w:val="Default"/>
              <w:jc w:val="center"/>
            </w:pPr>
            <w:r>
              <w:t>Назва заходу</w:t>
            </w:r>
          </w:p>
        </w:tc>
        <w:tc>
          <w:tcPr>
            <w:tcW w:w="2141" w:type="dxa"/>
          </w:tcPr>
          <w:p w14:paraId="34E6F342" w14:textId="2400F148" w:rsidR="00E8490E" w:rsidRPr="00E8490E" w:rsidRDefault="00E8490E" w:rsidP="00E8490E">
            <w:pPr>
              <w:pStyle w:val="Default"/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221" w:type="dxa"/>
          </w:tcPr>
          <w:p w14:paraId="4794E598" w14:textId="4D599C73" w:rsidR="00E8490E" w:rsidRDefault="00E8490E" w:rsidP="00E8490E">
            <w:pPr>
              <w:pStyle w:val="Default"/>
              <w:jc w:val="center"/>
            </w:pPr>
            <w:r>
              <w:t>10 місяців 2024</w:t>
            </w:r>
          </w:p>
        </w:tc>
        <w:tc>
          <w:tcPr>
            <w:tcW w:w="2221" w:type="dxa"/>
          </w:tcPr>
          <w:p w14:paraId="1B0F02B8" w14:textId="0DE327B3" w:rsidR="00E8490E" w:rsidRPr="00E8490E" w:rsidRDefault="00E8490E" w:rsidP="00E8490E">
            <w:pPr>
              <w:pStyle w:val="Default"/>
              <w:jc w:val="center"/>
              <w:rPr>
                <w:lang w:val="en-US"/>
              </w:rPr>
            </w:pPr>
            <w:r>
              <w:t>10 місяців 202</w:t>
            </w:r>
            <w:r>
              <w:rPr>
                <w:lang w:val="en-US"/>
              </w:rPr>
              <w:t>5</w:t>
            </w:r>
          </w:p>
        </w:tc>
      </w:tr>
      <w:tr w:rsidR="00E8490E" w14:paraId="750A6E70" w14:textId="77777777" w:rsidTr="00014C29">
        <w:tc>
          <w:tcPr>
            <w:tcW w:w="633" w:type="dxa"/>
          </w:tcPr>
          <w:p w14:paraId="250FD572" w14:textId="77777777" w:rsidR="00E8490E" w:rsidRDefault="00E8490E" w:rsidP="00E8490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6B7C4AB5" w14:textId="77777777" w:rsidR="00E8490E" w:rsidRDefault="00E8490E" w:rsidP="00E8490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Укладено договорів по процедурі відкритих торгів,</w:t>
            </w:r>
          </w:p>
          <w:p w14:paraId="4BD165DD" w14:textId="77777777" w:rsidR="00E8490E" w:rsidRDefault="00E8490E" w:rsidP="00E8490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 суму, тис. гривень</w:t>
            </w:r>
          </w:p>
        </w:tc>
        <w:tc>
          <w:tcPr>
            <w:tcW w:w="2141" w:type="dxa"/>
          </w:tcPr>
          <w:p w14:paraId="1732DEBE" w14:textId="169D0BB1" w:rsidR="00E8490E" w:rsidRDefault="0095480E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  <w:p w14:paraId="7D4AE078" w14:textId="77777777" w:rsidR="00DB75A3" w:rsidRDefault="00DB75A3" w:rsidP="00E8490E">
            <w:pPr>
              <w:pStyle w:val="Default"/>
              <w:jc w:val="center"/>
              <w:rPr>
                <w:lang w:val="ru-RU"/>
              </w:rPr>
            </w:pPr>
          </w:p>
          <w:p w14:paraId="5573D74E" w14:textId="77777777" w:rsidR="00DB75A3" w:rsidRDefault="00DB75A3" w:rsidP="00E8490E">
            <w:pPr>
              <w:pStyle w:val="Default"/>
              <w:jc w:val="center"/>
              <w:rPr>
                <w:lang w:val="ru-RU"/>
              </w:rPr>
            </w:pPr>
          </w:p>
          <w:p w14:paraId="22756F7D" w14:textId="77777777" w:rsidR="00DB75A3" w:rsidRDefault="00DB75A3" w:rsidP="00E8490E">
            <w:pPr>
              <w:pStyle w:val="Default"/>
              <w:jc w:val="center"/>
              <w:rPr>
                <w:lang w:val="ru-RU"/>
              </w:rPr>
            </w:pPr>
          </w:p>
          <w:p w14:paraId="5EDED56D" w14:textId="7DAFD0D3" w:rsidR="00DB75A3" w:rsidRDefault="00DB75A3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134893,8</w:t>
            </w:r>
          </w:p>
        </w:tc>
        <w:tc>
          <w:tcPr>
            <w:tcW w:w="2221" w:type="dxa"/>
          </w:tcPr>
          <w:p w14:paraId="0F4BDCE8" w14:textId="77777777" w:rsidR="00E8490E" w:rsidRDefault="00E8490E" w:rsidP="00E8490E">
            <w:pPr>
              <w:pStyle w:val="Default"/>
              <w:jc w:val="center"/>
            </w:pPr>
            <w:r>
              <w:t>114</w:t>
            </w:r>
          </w:p>
          <w:p w14:paraId="6C665E6F" w14:textId="77777777" w:rsidR="00E8490E" w:rsidRDefault="00E8490E" w:rsidP="00E8490E">
            <w:pPr>
              <w:pStyle w:val="Default"/>
              <w:jc w:val="center"/>
            </w:pPr>
          </w:p>
          <w:p w14:paraId="2E41C455" w14:textId="77777777" w:rsidR="00E8490E" w:rsidRDefault="00E8490E" w:rsidP="00E8490E">
            <w:pPr>
              <w:pStyle w:val="Default"/>
              <w:jc w:val="center"/>
            </w:pPr>
          </w:p>
          <w:p w14:paraId="58DB5FDD" w14:textId="77777777" w:rsidR="00E8490E" w:rsidRDefault="00E8490E" w:rsidP="00AB7C5E">
            <w:pPr>
              <w:pStyle w:val="Default"/>
            </w:pPr>
          </w:p>
          <w:p w14:paraId="690A4B39" w14:textId="72F97CC5" w:rsidR="00E8490E" w:rsidRDefault="00E8490E" w:rsidP="00E8490E">
            <w:pPr>
              <w:pStyle w:val="Default"/>
              <w:jc w:val="center"/>
            </w:pPr>
            <w:r>
              <w:t>96567,6</w:t>
            </w:r>
          </w:p>
        </w:tc>
        <w:tc>
          <w:tcPr>
            <w:tcW w:w="2221" w:type="dxa"/>
          </w:tcPr>
          <w:p w14:paraId="7EC0E11E" w14:textId="77777777" w:rsidR="00E8490E" w:rsidRDefault="009F35C6" w:rsidP="00E8490E">
            <w:pPr>
              <w:pStyle w:val="Default"/>
              <w:jc w:val="center"/>
            </w:pPr>
            <w:r>
              <w:t>113</w:t>
            </w:r>
          </w:p>
          <w:p w14:paraId="54E496FB" w14:textId="77777777" w:rsidR="009F35C6" w:rsidRDefault="009F35C6" w:rsidP="00E8490E">
            <w:pPr>
              <w:pStyle w:val="Default"/>
              <w:jc w:val="center"/>
            </w:pPr>
          </w:p>
          <w:p w14:paraId="4F1C4F27" w14:textId="77777777" w:rsidR="009F35C6" w:rsidRDefault="009F35C6" w:rsidP="00E8490E">
            <w:pPr>
              <w:pStyle w:val="Default"/>
              <w:jc w:val="center"/>
            </w:pPr>
          </w:p>
          <w:p w14:paraId="2B6C33ED" w14:textId="77777777" w:rsidR="009F35C6" w:rsidRDefault="009F35C6" w:rsidP="00E8490E">
            <w:pPr>
              <w:pStyle w:val="Default"/>
              <w:jc w:val="center"/>
            </w:pPr>
          </w:p>
          <w:p w14:paraId="58892E44" w14:textId="25CA836A" w:rsidR="009F35C6" w:rsidRDefault="009F35C6" w:rsidP="00E8490E">
            <w:pPr>
              <w:pStyle w:val="Default"/>
              <w:jc w:val="center"/>
            </w:pPr>
            <w:r>
              <w:t>91538,4</w:t>
            </w:r>
          </w:p>
        </w:tc>
      </w:tr>
      <w:tr w:rsidR="00E8490E" w14:paraId="48062C66" w14:textId="77777777" w:rsidTr="00014C29">
        <w:tc>
          <w:tcPr>
            <w:tcW w:w="633" w:type="dxa"/>
          </w:tcPr>
          <w:p w14:paraId="2C3BC470" w14:textId="77777777" w:rsidR="00E8490E" w:rsidRDefault="00E8490E" w:rsidP="00E8490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0BEBB902" w14:textId="77777777" w:rsidR="00E8490E" w:rsidRDefault="00E8490E" w:rsidP="00E8490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розірвані договори</w:t>
            </w:r>
          </w:p>
        </w:tc>
        <w:tc>
          <w:tcPr>
            <w:tcW w:w="2141" w:type="dxa"/>
          </w:tcPr>
          <w:p w14:paraId="6D253DAB" w14:textId="21D647C4" w:rsidR="00E8490E" w:rsidRDefault="0095480E" w:rsidP="00E8490E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21" w:type="dxa"/>
          </w:tcPr>
          <w:p w14:paraId="2BFE40CD" w14:textId="68348973" w:rsidR="00E8490E" w:rsidRDefault="00E8490E" w:rsidP="00E8490E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21" w:type="dxa"/>
          </w:tcPr>
          <w:p w14:paraId="48BBAEF3" w14:textId="6520402A" w:rsidR="00E8490E" w:rsidRPr="009F35C6" w:rsidRDefault="009F35C6" w:rsidP="00E8490E">
            <w:pPr>
              <w:pStyle w:val="Default"/>
              <w:jc w:val="center"/>
            </w:pPr>
            <w:r>
              <w:t>2</w:t>
            </w:r>
          </w:p>
        </w:tc>
      </w:tr>
      <w:tr w:rsidR="00E8490E" w14:paraId="2CC75801" w14:textId="77777777" w:rsidTr="00014C29">
        <w:tc>
          <w:tcPr>
            <w:tcW w:w="633" w:type="dxa"/>
          </w:tcPr>
          <w:p w14:paraId="2FE224BD" w14:textId="77777777" w:rsidR="00E8490E" w:rsidRDefault="00E8490E" w:rsidP="00E8490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11A83EC7" w14:textId="77777777" w:rsidR="00E8490E" w:rsidRDefault="00E8490E" w:rsidP="00E8490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 відбулися  процедур відкритих торгів, з них:</w:t>
            </w:r>
          </w:p>
          <w:p w14:paraId="7E7D2325" w14:textId="77777777" w:rsidR="00E8490E" w:rsidRDefault="00E8490E" w:rsidP="00E8490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 через подання для участі в торгах менше двох тендерних пропозицій, відсутність пропозицій,</w:t>
            </w:r>
          </w:p>
          <w:p w14:paraId="21BA2DE4" w14:textId="77777777" w:rsidR="00E8490E" w:rsidRDefault="00E8490E" w:rsidP="00E8490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 через відхилення всіх тендерних пропозицій,</w:t>
            </w:r>
          </w:p>
          <w:p w14:paraId="736DB078" w14:textId="77777777" w:rsidR="00E8490E" w:rsidRDefault="00E8490E" w:rsidP="00E8490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 через неможливість усунення виявлених порушень</w:t>
            </w:r>
            <w:r w:rsidR="003E7D08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</w:p>
          <w:p w14:paraId="7E7F4995" w14:textId="02413CF8" w:rsidR="003E7D08" w:rsidRDefault="003E7D08" w:rsidP="00E8490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 відсутність подальшої потреби</w:t>
            </w:r>
          </w:p>
        </w:tc>
        <w:tc>
          <w:tcPr>
            <w:tcW w:w="2141" w:type="dxa"/>
          </w:tcPr>
          <w:p w14:paraId="2AAD26B2" w14:textId="5DEF85AF" w:rsidR="00E8490E" w:rsidRDefault="00DB75A3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  <w:p w14:paraId="02FF9CFA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62BE7B0B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03D97738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6FC7A939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4D318AA7" w14:textId="1441C6D9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E7D08">
              <w:rPr>
                <w:lang w:val="ru-RU"/>
              </w:rPr>
              <w:t>4</w:t>
            </w:r>
          </w:p>
          <w:p w14:paraId="3D45D740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5B7FCC23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0709A850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1A74F339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079A3B50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628E6C06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14:paraId="175FC35E" w14:textId="77777777" w:rsidR="003E7D08" w:rsidRDefault="003E7D08" w:rsidP="00E8490E">
            <w:pPr>
              <w:pStyle w:val="Default"/>
              <w:jc w:val="center"/>
              <w:rPr>
                <w:lang w:val="ru-RU"/>
              </w:rPr>
            </w:pPr>
          </w:p>
          <w:p w14:paraId="798658A7" w14:textId="77777777" w:rsidR="003E7D08" w:rsidRDefault="003E7D08" w:rsidP="00E8490E">
            <w:pPr>
              <w:pStyle w:val="Default"/>
              <w:jc w:val="center"/>
              <w:rPr>
                <w:lang w:val="ru-RU"/>
              </w:rPr>
            </w:pPr>
          </w:p>
          <w:p w14:paraId="7B29412C" w14:textId="2FD0F428" w:rsidR="003E7D08" w:rsidRDefault="007D5D4E" w:rsidP="007D5D4E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             -</w:t>
            </w:r>
          </w:p>
          <w:p w14:paraId="7DCD8AAA" w14:textId="77777777" w:rsidR="003E7D08" w:rsidRDefault="003E7D08" w:rsidP="00E8490E">
            <w:pPr>
              <w:pStyle w:val="Default"/>
              <w:jc w:val="center"/>
              <w:rPr>
                <w:lang w:val="ru-RU"/>
              </w:rPr>
            </w:pPr>
          </w:p>
          <w:p w14:paraId="2AE06D0B" w14:textId="77777777" w:rsidR="003E7D08" w:rsidRDefault="003E7D08" w:rsidP="00E8490E">
            <w:pPr>
              <w:pStyle w:val="Default"/>
              <w:jc w:val="center"/>
              <w:rPr>
                <w:lang w:val="ru-RU"/>
              </w:rPr>
            </w:pPr>
          </w:p>
          <w:p w14:paraId="45D4AC4D" w14:textId="7EC41875" w:rsidR="003E7D08" w:rsidRDefault="003E7D08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1" w:type="dxa"/>
          </w:tcPr>
          <w:p w14:paraId="4289F298" w14:textId="77777777" w:rsidR="00E8490E" w:rsidRDefault="00E8490E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  <w:p w14:paraId="412C87B0" w14:textId="77777777" w:rsidR="00E8490E" w:rsidRDefault="00E8490E" w:rsidP="00E8490E">
            <w:pPr>
              <w:pStyle w:val="Default"/>
              <w:jc w:val="center"/>
              <w:rPr>
                <w:lang w:val="ru-RU"/>
              </w:rPr>
            </w:pPr>
          </w:p>
          <w:p w14:paraId="645E35F0" w14:textId="77777777" w:rsidR="00E8490E" w:rsidRDefault="00E8490E" w:rsidP="00E8490E">
            <w:pPr>
              <w:pStyle w:val="Default"/>
              <w:jc w:val="center"/>
              <w:rPr>
                <w:lang w:val="ru-RU"/>
              </w:rPr>
            </w:pPr>
          </w:p>
          <w:p w14:paraId="0D483193" w14:textId="77777777" w:rsidR="00E8490E" w:rsidRDefault="00E8490E" w:rsidP="00E8490E">
            <w:pPr>
              <w:pStyle w:val="Default"/>
              <w:jc w:val="center"/>
              <w:rPr>
                <w:lang w:val="ru-RU"/>
              </w:rPr>
            </w:pPr>
          </w:p>
          <w:p w14:paraId="25A291C5" w14:textId="77777777" w:rsidR="00E8490E" w:rsidRDefault="00E8490E" w:rsidP="00E8490E">
            <w:pPr>
              <w:pStyle w:val="Default"/>
              <w:jc w:val="center"/>
              <w:rPr>
                <w:lang w:val="ru-RU"/>
              </w:rPr>
            </w:pPr>
          </w:p>
          <w:p w14:paraId="68BF0356" w14:textId="77777777" w:rsidR="00E8490E" w:rsidRDefault="00E8490E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  <w:p w14:paraId="02EFF31B" w14:textId="77777777" w:rsidR="00E8490E" w:rsidRDefault="00E8490E" w:rsidP="00E8490E">
            <w:pPr>
              <w:pStyle w:val="Default"/>
              <w:jc w:val="center"/>
              <w:rPr>
                <w:lang w:val="ru-RU"/>
              </w:rPr>
            </w:pPr>
          </w:p>
          <w:p w14:paraId="3F7113C3" w14:textId="77777777" w:rsidR="002E0A71" w:rsidRDefault="002E0A71" w:rsidP="00E8490E">
            <w:pPr>
              <w:pStyle w:val="Default"/>
              <w:jc w:val="center"/>
              <w:rPr>
                <w:lang w:val="ru-RU"/>
              </w:rPr>
            </w:pPr>
          </w:p>
          <w:p w14:paraId="2EB9A798" w14:textId="77777777" w:rsidR="002E0A71" w:rsidRDefault="002E0A71" w:rsidP="00E8490E">
            <w:pPr>
              <w:pStyle w:val="Default"/>
              <w:jc w:val="center"/>
              <w:rPr>
                <w:lang w:val="ru-RU"/>
              </w:rPr>
            </w:pPr>
          </w:p>
          <w:p w14:paraId="165DD682" w14:textId="77777777" w:rsidR="002E0A71" w:rsidRDefault="002E0A71" w:rsidP="00E8490E">
            <w:pPr>
              <w:pStyle w:val="Default"/>
              <w:jc w:val="center"/>
              <w:rPr>
                <w:lang w:val="ru-RU"/>
              </w:rPr>
            </w:pPr>
          </w:p>
          <w:p w14:paraId="3F6E2F02" w14:textId="77777777" w:rsidR="002E0A71" w:rsidRDefault="002E0A71" w:rsidP="00E8490E">
            <w:pPr>
              <w:pStyle w:val="Default"/>
              <w:jc w:val="center"/>
              <w:rPr>
                <w:lang w:val="ru-RU"/>
              </w:rPr>
            </w:pPr>
          </w:p>
          <w:p w14:paraId="4A4E05C2" w14:textId="28FAFAA4" w:rsidR="00E8490E" w:rsidRDefault="00E8490E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  <w:p w14:paraId="2E3FD11A" w14:textId="77777777" w:rsidR="00E8490E" w:rsidRDefault="00E8490E" w:rsidP="00E8490E">
            <w:pPr>
              <w:pStyle w:val="Default"/>
              <w:jc w:val="center"/>
              <w:rPr>
                <w:lang w:val="ru-RU"/>
              </w:rPr>
            </w:pPr>
          </w:p>
          <w:p w14:paraId="421F70B8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326BF985" w14:textId="17EF3D6B" w:rsidR="00E8490E" w:rsidRDefault="007D5D4E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14:paraId="674CE474" w14:textId="77777777" w:rsidR="003E7D08" w:rsidRDefault="003E7D08" w:rsidP="00E8490E">
            <w:pPr>
              <w:pStyle w:val="Default"/>
              <w:jc w:val="center"/>
              <w:rPr>
                <w:lang w:val="ru-RU"/>
              </w:rPr>
            </w:pPr>
          </w:p>
          <w:p w14:paraId="6F914B9C" w14:textId="77777777" w:rsidR="003E7D08" w:rsidRDefault="003E7D08" w:rsidP="00E8490E">
            <w:pPr>
              <w:pStyle w:val="Default"/>
              <w:jc w:val="center"/>
              <w:rPr>
                <w:lang w:val="ru-RU"/>
              </w:rPr>
            </w:pPr>
          </w:p>
          <w:p w14:paraId="2D498674" w14:textId="77777777" w:rsidR="003E7D08" w:rsidRDefault="003E7D08" w:rsidP="00E8490E">
            <w:pPr>
              <w:pStyle w:val="Default"/>
              <w:jc w:val="center"/>
              <w:rPr>
                <w:lang w:val="ru-RU"/>
              </w:rPr>
            </w:pPr>
          </w:p>
          <w:p w14:paraId="6EEF75F6" w14:textId="78B7EAF3" w:rsidR="003E7D08" w:rsidRDefault="003E7D08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21" w:type="dxa"/>
          </w:tcPr>
          <w:p w14:paraId="1D74BF4F" w14:textId="189D4589" w:rsidR="00E8490E" w:rsidRDefault="00150944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  <w:p w14:paraId="508A70B8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7D177686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719DC677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71ACFA46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6A27F0F9" w14:textId="5871553B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  <w:p w14:paraId="345F9D8E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61028228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406B72E2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5D75A7C4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198851FE" w14:textId="77777777" w:rsidR="00150944" w:rsidRDefault="00150944" w:rsidP="00E8490E">
            <w:pPr>
              <w:pStyle w:val="Default"/>
              <w:jc w:val="center"/>
              <w:rPr>
                <w:lang w:val="ru-RU"/>
              </w:rPr>
            </w:pPr>
          </w:p>
          <w:p w14:paraId="3326B776" w14:textId="6CC9B6C9" w:rsidR="00150944" w:rsidRDefault="00150944" w:rsidP="00150944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               34</w:t>
            </w:r>
          </w:p>
          <w:p w14:paraId="7FA48AA0" w14:textId="77777777" w:rsidR="00150944" w:rsidRDefault="00150944" w:rsidP="00150944">
            <w:pPr>
              <w:pStyle w:val="Default"/>
              <w:rPr>
                <w:lang w:val="ru-RU"/>
              </w:rPr>
            </w:pPr>
          </w:p>
          <w:p w14:paraId="37FDDE97" w14:textId="77777777" w:rsidR="00150944" w:rsidRDefault="00150944" w:rsidP="00150944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               </w:t>
            </w:r>
          </w:p>
          <w:p w14:paraId="1A1967F7" w14:textId="3B6E32CD" w:rsidR="00075BFC" w:rsidRDefault="00150944" w:rsidP="00150944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               2</w:t>
            </w:r>
          </w:p>
          <w:p w14:paraId="78D1F299" w14:textId="77777777" w:rsidR="003E7D08" w:rsidRDefault="003E7D08" w:rsidP="00150944">
            <w:pPr>
              <w:pStyle w:val="Default"/>
              <w:rPr>
                <w:lang w:val="ru-RU"/>
              </w:rPr>
            </w:pPr>
          </w:p>
          <w:p w14:paraId="1A873EEB" w14:textId="77777777" w:rsidR="003E7D08" w:rsidRDefault="003E7D08" w:rsidP="00150944">
            <w:pPr>
              <w:pStyle w:val="Default"/>
              <w:rPr>
                <w:lang w:val="ru-RU"/>
              </w:rPr>
            </w:pPr>
          </w:p>
          <w:p w14:paraId="76EBEA2C" w14:textId="77777777" w:rsidR="00075BFC" w:rsidRDefault="00075BFC" w:rsidP="00E8490E">
            <w:pPr>
              <w:pStyle w:val="Default"/>
              <w:jc w:val="center"/>
              <w:rPr>
                <w:lang w:val="ru-RU"/>
              </w:rPr>
            </w:pPr>
          </w:p>
          <w:p w14:paraId="0170DC53" w14:textId="65038530" w:rsidR="00075BFC" w:rsidRDefault="003E7D08" w:rsidP="00150944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             -</w:t>
            </w:r>
          </w:p>
        </w:tc>
      </w:tr>
      <w:tr w:rsidR="00A130B1" w14:paraId="0EDDA49B" w14:textId="77777777" w:rsidTr="00014C29">
        <w:tc>
          <w:tcPr>
            <w:tcW w:w="633" w:type="dxa"/>
          </w:tcPr>
          <w:p w14:paraId="6FDCDA74" w14:textId="43996D49" w:rsidR="00A130B1" w:rsidRDefault="00A130B1" w:rsidP="00E8490E">
            <w:pPr>
              <w:pStyle w:val="Default"/>
              <w:jc w:val="center"/>
            </w:pPr>
            <w:r>
              <w:t>3</w:t>
            </w:r>
          </w:p>
        </w:tc>
        <w:tc>
          <w:tcPr>
            <w:tcW w:w="2339" w:type="dxa"/>
          </w:tcPr>
          <w:p w14:paraId="06B596F8" w14:textId="164ED286" w:rsidR="00A130B1" w:rsidRDefault="00AB7C5E" w:rsidP="00E8490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Проведено закупівель за запитом ціни пропозиції</w:t>
            </w:r>
          </w:p>
        </w:tc>
        <w:tc>
          <w:tcPr>
            <w:tcW w:w="2141" w:type="dxa"/>
          </w:tcPr>
          <w:p w14:paraId="7F6D6143" w14:textId="1A28ABF2" w:rsidR="00A130B1" w:rsidRPr="00B6332D" w:rsidRDefault="008245FF" w:rsidP="00E8490E">
            <w:pPr>
              <w:pStyle w:val="Default"/>
              <w:jc w:val="center"/>
            </w:pPr>
            <w:r>
              <w:t>4</w:t>
            </w:r>
          </w:p>
        </w:tc>
        <w:tc>
          <w:tcPr>
            <w:tcW w:w="2221" w:type="dxa"/>
          </w:tcPr>
          <w:p w14:paraId="223937E2" w14:textId="255931F7" w:rsidR="00A130B1" w:rsidRPr="00ED23B8" w:rsidRDefault="008245FF" w:rsidP="00E8490E">
            <w:pPr>
              <w:pStyle w:val="Default"/>
              <w:jc w:val="center"/>
            </w:pPr>
            <w:r>
              <w:t>-</w:t>
            </w:r>
          </w:p>
        </w:tc>
        <w:tc>
          <w:tcPr>
            <w:tcW w:w="2221" w:type="dxa"/>
          </w:tcPr>
          <w:p w14:paraId="0821AC5A" w14:textId="3D74F9E7" w:rsidR="00A130B1" w:rsidRPr="00ED23B8" w:rsidRDefault="003851E0" w:rsidP="00E8490E">
            <w:pPr>
              <w:pStyle w:val="Default"/>
              <w:jc w:val="center"/>
            </w:pPr>
            <w:r>
              <w:t>20</w:t>
            </w:r>
          </w:p>
        </w:tc>
      </w:tr>
      <w:tr w:rsidR="00AB7C5E" w14:paraId="1D5212B5" w14:textId="77777777" w:rsidTr="00014C29">
        <w:tc>
          <w:tcPr>
            <w:tcW w:w="633" w:type="dxa"/>
          </w:tcPr>
          <w:p w14:paraId="680092B7" w14:textId="77777777" w:rsidR="00AB7C5E" w:rsidRDefault="00AB7C5E" w:rsidP="00AB7C5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1B379BC3" w14:textId="06D00CC4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Укладено договорів по запиту ціни пропозиції,</w:t>
            </w:r>
          </w:p>
          <w:p w14:paraId="79097076" w14:textId="3F5F4D26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на суму, тис. гривень</w:t>
            </w:r>
          </w:p>
        </w:tc>
        <w:tc>
          <w:tcPr>
            <w:tcW w:w="2141" w:type="dxa"/>
          </w:tcPr>
          <w:p w14:paraId="2FE458F8" w14:textId="6635FBEE" w:rsidR="00791D08" w:rsidRDefault="008245FF" w:rsidP="00791D08">
            <w:pPr>
              <w:pStyle w:val="Default"/>
              <w:jc w:val="center"/>
            </w:pPr>
            <w:r>
              <w:lastRenderedPageBreak/>
              <w:t>4</w:t>
            </w:r>
          </w:p>
          <w:p w14:paraId="0C3F4D28" w14:textId="77777777" w:rsidR="008245FF" w:rsidRDefault="008245FF" w:rsidP="00AB7C5E">
            <w:pPr>
              <w:pStyle w:val="Default"/>
              <w:jc w:val="center"/>
            </w:pPr>
          </w:p>
          <w:p w14:paraId="04B07351" w14:textId="77777777" w:rsidR="008245FF" w:rsidRDefault="008245FF" w:rsidP="00AB7C5E">
            <w:pPr>
              <w:pStyle w:val="Default"/>
              <w:jc w:val="center"/>
            </w:pPr>
          </w:p>
          <w:p w14:paraId="612B9274" w14:textId="77777777" w:rsidR="008245FF" w:rsidRDefault="008245FF" w:rsidP="00AB7C5E">
            <w:pPr>
              <w:pStyle w:val="Default"/>
              <w:jc w:val="center"/>
            </w:pPr>
          </w:p>
          <w:p w14:paraId="7A2C53FA" w14:textId="21954061" w:rsidR="008245FF" w:rsidRPr="00B6332D" w:rsidRDefault="00791D08" w:rsidP="00AB7C5E">
            <w:pPr>
              <w:pStyle w:val="Default"/>
              <w:jc w:val="center"/>
            </w:pPr>
            <w:r>
              <w:t>109,8</w:t>
            </w:r>
          </w:p>
        </w:tc>
        <w:tc>
          <w:tcPr>
            <w:tcW w:w="2221" w:type="dxa"/>
          </w:tcPr>
          <w:p w14:paraId="119E9A6E" w14:textId="77777777" w:rsidR="00AB7C5E" w:rsidRPr="00ED23B8" w:rsidRDefault="00AB7C5E" w:rsidP="00AB7C5E">
            <w:pPr>
              <w:pStyle w:val="Default"/>
              <w:jc w:val="center"/>
            </w:pPr>
          </w:p>
        </w:tc>
        <w:tc>
          <w:tcPr>
            <w:tcW w:w="2221" w:type="dxa"/>
          </w:tcPr>
          <w:p w14:paraId="532DD895" w14:textId="77777777" w:rsidR="00AB7C5E" w:rsidRDefault="008245FF" w:rsidP="00AB7C5E">
            <w:pPr>
              <w:pStyle w:val="Default"/>
              <w:jc w:val="center"/>
            </w:pPr>
            <w:r>
              <w:t>19</w:t>
            </w:r>
          </w:p>
          <w:p w14:paraId="7E65F50A" w14:textId="77777777" w:rsidR="008245FF" w:rsidRDefault="008245FF" w:rsidP="00AB7C5E">
            <w:pPr>
              <w:pStyle w:val="Default"/>
              <w:jc w:val="center"/>
            </w:pPr>
          </w:p>
          <w:p w14:paraId="64702C8A" w14:textId="77777777" w:rsidR="008245FF" w:rsidRDefault="008245FF" w:rsidP="00AB7C5E">
            <w:pPr>
              <w:pStyle w:val="Default"/>
              <w:jc w:val="center"/>
            </w:pPr>
          </w:p>
          <w:p w14:paraId="74EF6B79" w14:textId="77777777" w:rsidR="008245FF" w:rsidRDefault="008245FF" w:rsidP="00AB7C5E">
            <w:pPr>
              <w:pStyle w:val="Default"/>
              <w:jc w:val="center"/>
            </w:pPr>
          </w:p>
          <w:p w14:paraId="0C972423" w14:textId="503DD9FE" w:rsidR="008245FF" w:rsidRPr="00ED23B8" w:rsidRDefault="008245FF" w:rsidP="00AB7C5E">
            <w:pPr>
              <w:pStyle w:val="Default"/>
              <w:jc w:val="center"/>
            </w:pPr>
            <w:r>
              <w:t>6600,1</w:t>
            </w:r>
          </w:p>
        </w:tc>
      </w:tr>
      <w:tr w:rsidR="00AB7C5E" w14:paraId="2A2236B8" w14:textId="77777777" w:rsidTr="00014C29">
        <w:tc>
          <w:tcPr>
            <w:tcW w:w="633" w:type="dxa"/>
          </w:tcPr>
          <w:p w14:paraId="70A461DF" w14:textId="77777777" w:rsidR="00AB7C5E" w:rsidRDefault="00AB7C5E" w:rsidP="00AB7C5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6D4BAA16" w14:textId="461F8551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розірвані договори</w:t>
            </w:r>
          </w:p>
        </w:tc>
        <w:tc>
          <w:tcPr>
            <w:tcW w:w="2141" w:type="dxa"/>
          </w:tcPr>
          <w:p w14:paraId="0AC8F46C" w14:textId="5F9E581D" w:rsidR="00AB7C5E" w:rsidRPr="00B6332D" w:rsidRDefault="008245FF" w:rsidP="00AB7C5E">
            <w:pPr>
              <w:pStyle w:val="Default"/>
              <w:jc w:val="center"/>
            </w:pPr>
            <w:r>
              <w:t>-</w:t>
            </w:r>
          </w:p>
        </w:tc>
        <w:tc>
          <w:tcPr>
            <w:tcW w:w="2221" w:type="dxa"/>
          </w:tcPr>
          <w:p w14:paraId="5A559266" w14:textId="4BA3EBB5" w:rsidR="00AB7C5E" w:rsidRPr="00ED23B8" w:rsidRDefault="003851E0" w:rsidP="00AB7C5E">
            <w:pPr>
              <w:pStyle w:val="Default"/>
              <w:jc w:val="center"/>
            </w:pPr>
            <w:r>
              <w:t>-</w:t>
            </w:r>
          </w:p>
        </w:tc>
        <w:tc>
          <w:tcPr>
            <w:tcW w:w="2221" w:type="dxa"/>
          </w:tcPr>
          <w:p w14:paraId="1FDE319E" w14:textId="1CDD24E7" w:rsidR="003851E0" w:rsidRPr="00ED23B8" w:rsidRDefault="003851E0" w:rsidP="003851E0">
            <w:pPr>
              <w:pStyle w:val="Default"/>
              <w:jc w:val="center"/>
            </w:pPr>
            <w:r>
              <w:t>-</w:t>
            </w:r>
          </w:p>
        </w:tc>
      </w:tr>
      <w:tr w:rsidR="00AB7C5E" w14:paraId="22AC658D" w14:textId="77777777" w:rsidTr="00014C29">
        <w:tc>
          <w:tcPr>
            <w:tcW w:w="633" w:type="dxa"/>
          </w:tcPr>
          <w:p w14:paraId="7D99ECC8" w14:textId="77777777" w:rsidR="00AB7C5E" w:rsidRDefault="00AB7C5E" w:rsidP="00AB7C5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424A5E73" w14:textId="7B3F09C4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 відбулися  закупівлі за запитом ціни пропозиції, з них:</w:t>
            </w:r>
          </w:p>
          <w:p w14:paraId="11EE57DC" w14:textId="77777777" w:rsidR="00ED1093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через </w:t>
            </w:r>
            <w:r w:rsidR="00ED1093">
              <w:rPr>
                <w:rFonts w:ascii="Times New Roman" w:hAnsi="Times New Roman"/>
                <w:sz w:val="24"/>
                <w:szCs w:val="24"/>
                <w:lang w:eastAsia="uk-UA"/>
              </w:rPr>
              <w:t>відсутність жодної пропозиції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</w:p>
          <w:p w14:paraId="1E1F3290" w14:textId="77777777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 через відхилення всіх пропозицій</w:t>
            </w:r>
            <w:r w:rsidR="00D961CF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</w:p>
          <w:p w14:paraId="151DC0DA" w14:textId="7D952A86" w:rsidR="00D961CF" w:rsidRDefault="00D961CF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r w:rsidR="00B524D5">
              <w:rPr>
                <w:rFonts w:ascii="Times New Roman" w:hAnsi="Times New Roman"/>
                <w:sz w:val="24"/>
                <w:szCs w:val="24"/>
                <w:lang w:eastAsia="uk-UA"/>
              </w:rPr>
              <w:t>неможливість здійснення закупівлі унаслідок непереборної сили</w:t>
            </w:r>
          </w:p>
        </w:tc>
        <w:tc>
          <w:tcPr>
            <w:tcW w:w="2141" w:type="dxa"/>
          </w:tcPr>
          <w:p w14:paraId="4123321E" w14:textId="77777777" w:rsidR="00AB7C5E" w:rsidRDefault="008245FF" w:rsidP="00AB7C5E">
            <w:pPr>
              <w:pStyle w:val="Default"/>
              <w:jc w:val="center"/>
            </w:pPr>
            <w:r>
              <w:t>-</w:t>
            </w:r>
          </w:p>
          <w:p w14:paraId="70D06CD0" w14:textId="77777777" w:rsidR="00E84B85" w:rsidRDefault="00E84B85" w:rsidP="00AB7C5E">
            <w:pPr>
              <w:pStyle w:val="Default"/>
              <w:jc w:val="center"/>
            </w:pPr>
          </w:p>
          <w:p w14:paraId="101B1A67" w14:textId="77777777" w:rsidR="00E84B85" w:rsidRDefault="00E84B85" w:rsidP="00AB7C5E">
            <w:pPr>
              <w:pStyle w:val="Default"/>
              <w:jc w:val="center"/>
            </w:pPr>
          </w:p>
          <w:p w14:paraId="2E3D8EC1" w14:textId="77777777" w:rsidR="00E84B85" w:rsidRDefault="00E84B85" w:rsidP="00AB7C5E">
            <w:pPr>
              <w:pStyle w:val="Default"/>
              <w:jc w:val="center"/>
            </w:pPr>
          </w:p>
          <w:p w14:paraId="3199190A" w14:textId="77777777" w:rsidR="00E84B85" w:rsidRDefault="00E84B85" w:rsidP="00AB7C5E">
            <w:pPr>
              <w:pStyle w:val="Default"/>
              <w:jc w:val="center"/>
            </w:pPr>
            <w:r>
              <w:t>-</w:t>
            </w:r>
          </w:p>
          <w:p w14:paraId="2CD3B08F" w14:textId="77777777" w:rsidR="00E84B85" w:rsidRDefault="00E84B85" w:rsidP="00AB7C5E">
            <w:pPr>
              <w:pStyle w:val="Default"/>
              <w:jc w:val="center"/>
            </w:pPr>
          </w:p>
          <w:p w14:paraId="2BFED9E7" w14:textId="77777777" w:rsidR="00E84B85" w:rsidRDefault="00E84B85" w:rsidP="00AB7C5E">
            <w:pPr>
              <w:pStyle w:val="Default"/>
              <w:jc w:val="center"/>
            </w:pPr>
            <w:r>
              <w:t>-</w:t>
            </w:r>
          </w:p>
          <w:p w14:paraId="1C15460B" w14:textId="77777777" w:rsidR="00B524D5" w:rsidRDefault="00B524D5" w:rsidP="00AB7C5E">
            <w:pPr>
              <w:pStyle w:val="Default"/>
              <w:jc w:val="center"/>
            </w:pPr>
          </w:p>
          <w:p w14:paraId="317C18FA" w14:textId="772CD94D" w:rsidR="00B524D5" w:rsidRPr="00B6332D" w:rsidRDefault="00B524D5" w:rsidP="00AB7C5E">
            <w:pPr>
              <w:pStyle w:val="Default"/>
              <w:jc w:val="center"/>
            </w:pPr>
            <w:r>
              <w:t>-</w:t>
            </w:r>
          </w:p>
        </w:tc>
        <w:tc>
          <w:tcPr>
            <w:tcW w:w="2221" w:type="dxa"/>
          </w:tcPr>
          <w:p w14:paraId="062C05A2" w14:textId="77777777" w:rsidR="00DC521A" w:rsidRDefault="00DC521A" w:rsidP="00DC521A">
            <w:pPr>
              <w:pStyle w:val="Default"/>
              <w:jc w:val="center"/>
            </w:pPr>
            <w:r>
              <w:t>-</w:t>
            </w:r>
          </w:p>
          <w:p w14:paraId="61E0D0DF" w14:textId="77777777" w:rsidR="00DC521A" w:rsidRDefault="00DC521A" w:rsidP="00DC521A">
            <w:pPr>
              <w:pStyle w:val="Default"/>
              <w:jc w:val="center"/>
            </w:pPr>
          </w:p>
          <w:p w14:paraId="08B9DD9F" w14:textId="77777777" w:rsidR="00DC521A" w:rsidRDefault="00DC521A" w:rsidP="00DC521A">
            <w:pPr>
              <w:pStyle w:val="Default"/>
              <w:jc w:val="center"/>
            </w:pPr>
          </w:p>
          <w:p w14:paraId="5D77D1BC" w14:textId="77777777" w:rsidR="00DC521A" w:rsidRDefault="00DC521A" w:rsidP="00DC521A">
            <w:pPr>
              <w:pStyle w:val="Default"/>
              <w:jc w:val="center"/>
            </w:pPr>
          </w:p>
          <w:p w14:paraId="58B6033F" w14:textId="77777777" w:rsidR="00DC521A" w:rsidRDefault="00DC521A" w:rsidP="00DC521A">
            <w:pPr>
              <w:pStyle w:val="Default"/>
              <w:jc w:val="center"/>
            </w:pPr>
            <w:r>
              <w:t>-</w:t>
            </w:r>
          </w:p>
          <w:p w14:paraId="59A75B95" w14:textId="77777777" w:rsidR="00DC521A" w:rsidRDefault="00DC521A" w:rsidP="00DC521A">
            <w:pPr>
              <w:pStyle w:val="Default"/>
              <w:jc w:val="center"/>
            </w:pPr>
          </w:p>
          <w:p w14:paraId="047138DA" w14:textId="77777777" w:rsidR="00DC521A" w:rsidRDefault="00DC521A" w:rsidP="00DC521A">
            <w:pPr>
              <w:pStyle w:val="Default"/>
              <w:jc w:val="center"/>
            </w:pPr>
            <w:r>
              <w:t>-</w:t>
            </w:r>
          </w:p>
          <w:p w14:paraId="069EAEE2" w14:textId="77777777" w:rsidR="00DC521A" w:rsidRDefault="00DC521A" w:rsidP="00DC521A">
            <w:pPr>
              <w:pStyle w:val="Default"/>
              <w:jc w:val="center"/>
            </w:pPr>
          </w:p>
          <w:p w14:paraId="00D707FD" w14:textId="10A7C39C" w:rsidR="00AB7C5E" w:rsidRPr="00ED23B8" w:rsidRDefault="00DC521A" w:rsidP="00DC521A">
            <w:pPr>
              <w:pStyle w:val="Default"/>
              <w:jc w:val="center"/>
            </w:pPr>
            <w:r>
              <w:t>-</w:t>
            </w:r>
          </w:p>
        </w:tc>
        <w:tc>
          <w:tcPr>
            <w:tcW w:w="2221" w:type="dxa"/>
          </w:tcPr>
          <w:p w14:paraId="004C58F0" w14:textId="77401F56" w:rsidR="003851E0" w:rsidRDefault="003851E0" w:rsidP="003851E0">
            <w:pPr>
              <w:pStyle w:val="Default"/>
              <w:jc w:val="center"/>
            </w:pPr>
            <w:r>
              <w:t>1</w:t>
            </w:r>
          </w:p>
          <w:p w14:paraId="63F71AA5" w14:textId="77777777" w:rsidR="003851E0" w:rsidRDefault="003851E0" w:rsidP="003851E0">
            <w:pPr>
              <w:pStyle w:val="Default"/>
              <w:jc w:val="center"/>
            </w:pPr>
          </w:p>
          <w:p w14:paraId="605972FA" w14:textId="77777777" w:rsidR="003851E0" w:rsidRDefault="003851E0" w:rsidP="003851E0">
            <w:pPr>
              <w:pStyle w:val="Default"/>
              <w:jc w:val="center"/>
            </w:pPr>
          </w:p>
          <w:p w14:paraId="346957C5" w14:textId="77777777" w:rsidR="003851E0" w:rsidRDefault="003851E0" w:rsidP="003851E0">
            <w:pPr>
              <w:pStyle w:val="Default"/>
              <w:jc w:val="center"/>
            </w:pPr>
          </w:p>
          <w:p w14:paraId="187FB9F9" w14:textId="770E48F7" w:rsidR="003851E0" w:rsidRDefault="003851E0" w:rsidP="003851E0">
            <w:pPr>
              <w:pStyle w:val="Default"/>
              <w:jc w:val="center"/>
            </w:pPr>
            <w:r>
              <w:t>-</w:t>
            </w:r>
          </w:p>
          <w:p w14:paraId="24353821" w14:textId="77777777" w:rsidR="003851E0" w:rsidRDefault="003851E0" w:rsidP="003851E0">
            <w:pPr>
              <w:pStyle w:val="Default"/>
              <w:jc w:val="center"/>
            </w:pPr>
          </w:p>
          <w:p w14:paraId="01B2C10A" w14:textId="77777777" w:rsidR="00B524D5" w:rsidRDefault="00B524D5" w:rsidP="003851E0">
            <w:pPr>
              <w:pStyle w:val="Default"/>
              <w:jc w:val="center"/>
            </w:pPr>
            <w:r>
              <w:t>-</w:t>
            </w:r>
          </w:p>
          <w:p w14:paraId="570C9A92" w14:textId="77777777" w:rsidR="00B524D5" w:rsidRDefault="00B524D5" w:rsidP="003851E0">
            <w:pPr>
              <w:pStyle w:val="Default"/>
              <w:jc w:val="center"/>
            </w:pPr>
          </w:p>
          <w:p w14:paraId="13AFDBA8" w14:textId="41A44C36" w:rsidR="003851E0" w:rsidRDefault="003851E0" w:rsidP="003851E0">
            <w:pPr>
              <w:pStyle w:val="Default"/>
              <w:jc w:val="center"/>
            </w:pPr>
            <w:r>
              <w:t>1</w:t>
            </w:r>
          </w:p>
          <w:p w14:paraId="545A2E3B" w14:textId="6ADD6C49" w:rsidR="003851E0" w:rsidRPr="00ED23B8" w:rsidRDefault="003851E0" w:rsidP="003851E0">
            <w:pPr>
              <w:pStyle w:val="Default"/>
            </w:pPr>
          </w:p>
        </w:tc>
      </w:tr>
      <w:tr w:rsidR="00A863C6" w14:paraId="349CFDA1" w14:textId="77777777" w:rsidTr="00014C29">
        <w:tc>
          <w:tcPr>
            <w:tcW w:w="633" w:type="dxa"/>
          </w:tcPr>
          <w:p w14:paraId="7687DA87" w14:textId="6DA168FF" w:rsidR="00A863C6" w:rsidRDefault="00A863C6" w:rsidP="00AB7C5E">
            <w:pPr>
              <w:pStyle w:val="Default"/>
              <w:jc w:val="center"/>
            </w:pPr>
            <w:r>
              <w:t>4</w:t>
            </w:r>
          </w:p>
        </w:tc>
        <w:tc>
          <w:tcPr>
            <w:tcW w:w="2339" w:type="dxa"/>
          </w:tcPr>
          <w:p w14:paraId="54D767C6" w14:textId="77777777" w:rsidR="00A863C6" w:rsidRDefault="00A863C6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Проведено переговорних процедур закупівель, з них:</w:t>
            </w:r>
          </w:p>
          <w:p w14:paraId="66B50526" w14:textId="77777777" w:rsidR="00A863C6" w:rsidRDefault="00A863C6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-з причини якщо двічі не відбулися відкриті торги,</w:t>
            </w:r>
          </w:p>
          <w:p w14:paraId="49936410" w14:textId="77777777" w:rsidR="00A863C6" w:rsidRDefault="00A863C6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 інші підстави відповідно до ст. 40 Закону</w:t>
            </w:r>
          </w:p>
        </w:tc>
        <w:tc>
          <w:tcPr>
            <w:tcW w:w="2141" w:type="dxa"/>
            <w:vMerge w:val="restart"/>
          </w:tcPr>
          <w:p w14:paraId="4D3C73B9" w14:textId="12CE554C" w:rsidR="00A863C6" w:rsidRDefault="00A863C6" w:rsidP="00AB7C5E">
            <w:pPr>
              <w:pStyle w:val="Default"/>
              <w:jc w:val="center"/>
            </w:pPr>
            <w:r w:rsidRPr="00B6332D">
              <w:t xml:space="preserve">Тимчасово переговорна процедура </w:t>
            </w:r>
            <w:r w:rsidRPr="00B40720">
              <w:t>не здійснюються</w:t>
            </w:r>
          </w:p>
        </w:tc>
        <w:tc>
          <w:tcPr>
            <w:tcW w:w="2221" w:type="dxa"/>
            <w:vMerge w:val="restart"/>
          </w:tcPr>
          <w:p w14:paraId="0D39096A" w14:textId="4523A9E7" w:rsidR="00A863C6" w:rsidRPr="00ED23B8" w:rsidRDefault="00A863C6" w:rsidP="00AB7C5E">
            <w:pPr>
              <w:pStyle w:val="Default"/>
              <w:jc w:val="center"/>
            </w:pPr>
            <w:r w:rsidRPr="00ED23B8">
              <w:t xml:space="preserve">Тимчасово переговорна процедура </w:t>
            </w:r>
            <w:r w:rsidRPr="00B40720">
              <w:t>не здійснюються</w:t>
            </w:r>
          </w:p>
        </w:tc>
        <w:tc>
          <w:tcPr>
            <w:tcW w:w="2221" w:type="dxa"/>
            <w:vMerge w:val="restart"/>
          </w:tcPr>
          <w:p w14:paraId="16D6E435" w14:textId="738D4265" w:rsidR="00A863C6" w:rsidRDefault="00A863C6" w:rsidP="00AB7C5E">
            <w:pPr>
              <w:pStyle w:val="Default"/>
              <w:jc w:val="center"/>
            </w:pPr>
            <w:r w:rsidRPr="00ED23B8">
              <w:t xml:space="preserve">Тимчасово переговорна процедура </w:t>
            </w:r>
            <w:r w:rsidRPr="00B40720">
              <w:t>не здійснюються</w:t>
            </w:r>
          </w:p>
        </w:tc>
      </w:tr>
      <w:tr w:rsidR="00A863C6" w14:paraId="3A70BD41" w14:textId="77777777" w:rsidTr="00014C29">
        <w:tc>
          <w:tcPr>
            <w:tcW w:w="633" w:type="dxa"/>
          </w:tcPr>
          <w:p w14:paraId="05BAE581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6E033B6F" w14:textId="77777777" w:rsidR="00A863C6" w:rsidRDefault="00A863C6" w:rsidP="00AB7C5E">
            <w:pPr>
              <w:pStyle w:val="Default"/>
              <w:rPr>
                <w:lang w:eastAsia="uk-UA"/>
              </w:rPr>
            </w:pPr>
            <w:r>
              <w:rPr>
                <w:lang w:eastAsia="uk-UA"/>
              </w:rPr>
              <w:t>укладено договорів по переговорній процедурі,</w:t>
            </w:r>
          </w:p>
          <w:p w14:paraId="224E6246" w14:textId="77777777" w:rsidR="00A863C6" w:rsidRDefault="00A863C6" w:rsidP="00AB7C5E">
            <w:pPr>
              <w:pStyle w:val="Default"/>
            </w:pPr>
            <w:r>
              <w:rPr>
                <w:lang w:eastAsia="uk-UA"/>
              </w:rPr>
              <w:t>на суму, тис. гривень</w:t>
            </w:r>
          </w:p>
        </w:tc>
        <w:tc>
          <w:tcPr>
            <w:tcW w:w="2141" w:type="dxa"/>
            <w:vMerge/>
          </w:tcPr>
          <w:p w14:paraId="2A7404CE" w14:textId="33D37D6D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6A5BA1F8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4262EC4A" w14:textId="602AF090" w:rsidR="00A863C6" w:rsidRDefault="00A863C6" w:rsidP="00AB7C5E">
            <w:pPr>
              <w:pStyle w:val="Default"/>
              <w:jc w:val="center"/>
            </w:pPr>
          </w:p>
        </w:tc>
      </w:tr>
      <w:tr w:rsidR="00A863C6" w14:paraId="59FB67AA" w14:textId="77777777" w:rsidTr="00014C29">
        <w:trPr>
          <w:trHeight w:val="388"/>
        </w:trPr>
        <w:tc>
          <w:tcPr>
            <w:tcW w:w="633" w:type="dxa"/>
          </w:tcPr>
          <w:p w14:paraId="1219300C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6B54F022" w14:textId="77777777" w:rsidR="00A863C6" w:rsidRDefault="00A863C6" w:rsidP="00AB7C5E"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розірвані договори</w:t>
            </w:r>
          </w:p>
        </w:tc>
        <w:tc>
          <w:tcPr>
            <w:tcW w:w="2141" w:type="dxa"/>
            <w:vMerge/>
          </w:tcPr>
          <w:p w14:paraId="348D35E6" w14:textId="5DA3B96A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35A69CEB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2859819D" w14:textId="5861A93E" w:rsidR="00A863C6" w:rsidRDefault="00A863C6" w:rsidP="00AB7C5E">
            <w:pPr>
              <w:pStyle w:val="Default"/>
              <w:jc w:val="center"/>
            </w:pPr>
          </w:p>
        </w:tc>
      </w:tr>
      <w:tr w:rsidR="00A863C6" w14:paraId="30B8FB3B" w14:textId="77777777" w:rsidTr="00014C29">
        <w:tc>
          <w:tcPr>
            <w:tcW w:w="633" w:type="dxa"/>
          </w:tcPr>
          <w:p w14:paraId="1CC4D228" w14:textId="6B6B39FE" w:rsidR="00A863C6" w:rsidRDefault="00A863C6" w:rsidP="00AB7C5E">
            <w:pPr>
              <w:pStyle w:val="Default"/>
              <w:jc w:val="center"/>
            </w:pPr>
            <w:r>
              <w:t>5</w:t>
            </w:r>
          </w:p>
        </w:tc>
        <w:tc>
          <w:tcPr>
            <w:tcW w:w="2339" w:type="dxa"/>
          </w:tcPr>
          <w:p w14:paraId="45BF0380" w14:textId="77777777" w:rsidR="00A863C6" w:rsidRDefault="00A863C6" w:rsidP="00AB7C5E">
            <w:pPr>
              <w:pStyle w:val="Default"/>
            </w:pPr>
            <w:r>
              <w:t>Проведено спрощених закупівель</w:t>
            </w:r>
          </w:p>
        </w:tc>
        <w:tc>
          <w:tcPr>
            <w:tcW w:w="2141" w:type="dxa"/>
            <w:vMerge w:val="restart"/>
          </w:tcPr>
          <w:p w14:paraId="1F417A66" w14:textId="77777777" w:rsidR="00A863C6" w:rsidRDefault="00A863C6" w:rsidP="00AB7C5E">
            <w:pPr>
              <w:pStyle w:val="Default"/>
              <w:jc w:val="center"/>
            </w:pPr>
          </w:p>
          <w:p w14:paraId="4BF61D77" w14:textId="5BF348EC" w:rsidR="00A863C6" w:rsidRDefault="00A863C6" w:rsidP="00AB7C5E">
            <w:pPr>
              <w:pStyle w:val="Default"/>
              <w:jc w:val="center"/>
            </w:pPr>
            <w:r w:rsidRPr="00ED23B8">
              <w:t>Тимчасово спрощені закупівлі не здійснюються</w:t>
            </w:r>
          </w:p>
        </w:tc>
        <w:tc>
          <w:tcPr>
            <w:tcW w:w="2221" w:type="dxa"/>
            <w:vMerge w:val="restart"/>
          </w:tcPr>
          <w:p w14:paraId="0439E826" w14:textId="77777777" w:rsidR="00A863C6" w:rsidRDefault="00A863C6" w:rsidP="00AB7C5E">
            <w:pPr>
              <w:pStyle w:val="Default"/>
              <w:jc w:val="center"/>
            </w:pPr>
          </w:p>
          <w:p w14:paraId="3C8BBC7E" w14:textId="77777777" w:rsidR="00A863C6" w:rsidRDefault="00A863C6" w:rsidP="00AB7C5E">
            <w:pPr>
              <w:pStyle w:val="Default"/>
              <w:jc w:val="center"/>
            </w:pPr>
          </w:p>
          <w:p w14:paraId="242D055C" w14:textId="57CAFA93" w:rsidR="00A863C6" w:rsidRPr="00ED23B8" w:rsidRDefault="00A863C6" w:rsidP="00AB7C5E">
            <w:pPr>
              <w:pStyle w:val="Default"/>
              <w:jc w:val="center"/>
            </w:pPr>
            <w:r w:rsidRPr="00ED23B8">
              <w:t>Тимчасово спрощені закупівлі не здійснюються</w:t>
            </w:r>
          </w:p>
        </w:tc>
        <w:tc>
          <w:tcPr>
            <w:tcW w:w="2221" w:type="dxa"/>
            <w:vMerge w:val="restart"/>
          </w:tcPr>
          <w:p w14:paraId="3BD54183" w14:textId="53DEC4B4" w:rsidR="00A863C6" w:rsidRDefault="00A863C6" w:rsidP="00AB7C5E">
            <w:pPr>
              <w:pStyle w:val="Default"/>
              <w:jc w:val="center"/>
            </w:pPr>
            <w:r w:rsidRPr="00ED23B8">
              <w:t>Тимчасово спрощені закупівлі не здійснюються</w:t>
            </w:r>
          </w:p>
        </w:tc>
      </w:tr>
      <w:tr w:rsidR="00A863C6" w14:paraId="2114E411" w14:textId="77777777" w:rsidTr="00014C29">
        <w:tc>
          <w:tcPr>
            <w:tcW w:w="633" w:type="dxa"/>
          </w:tcPr>
          <w:p w14:paraId="438ADD93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416333C2" w14:textId="77777777" w:rsidR="00A863C6" w:rsidRDefault="00A863C6" w:rsidP="00AB7C5E">
            <w:pPr>
              <w:pStyle w:val="Default"/>
            </w:pPr>
            <w:r>
              <w:t>укладено договорів за спрощеними закупівлями</w:t>
            </w:r>
          </w:p>
          <w:p w14:paraId="15C56DC6" w14:textId="77777777" w:rsidR="00A863C6" w:rsidRDefault="00A863C6" w:rsidP="00AB7C5E">
            <w:pPr>
              <w:pStyle w:val="Default"/>
            </w:pPr>
            <w:r>
              <w:t>на суму, тис. гривень</w:t>
            </w:r>
          </w:p>
        </w:tc>
        <w:tc>
          <w:tcPr>
            <w:tcW w:w="2141" w:type="dxa"/>
            <w:vMerge/>
          </w:tcPr>
          <w:p w14:paraId="68D3952D" w14:textId="71F21B3B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42AA71EE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776F6381" w14:textId="6E335756" w:rsidR="00A863C6" w:rsidRDefault="00A863C6" w:rsidP="00AB7C5E">
            <w:pPr>
              <w:pStyle w:val="Default"/>
              <w:jc w:val="center"/>
            </w:pPr>
          </w:p>
        </w:tc>
      </w:tr>
      <w:tr w:rsidR="00A863C6" w14:paraId="57900916" w14:textId="77777777" w:rsidTr="00014C29">
        <w:tc>
          <w:tcPr>
            <w:tcW w:w="633" w:type="dxa"/>
          </w:tcPr>
          <w:p w14:paraId="397E25DC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377F3FEA" w14:textId="77777777" w:rsidR="00A863C6" w:rsidRDefault="00A863C6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скасовано спрощених закупівель через неможливість усунення виявлених порушень,</w:t>
            </w:r>
          </w:p>
          <w:p w14:paraId="27C3C96E" w14:textId="77777777" w:rsidR="00A863C6" w:rsidRDefault="00A863C6" w:rsidP="00AB7C5E">
            <w:pPr>
              <w:pStyle w:val="Default"/>
            </w:pPr>
            <w:r>
              <w:rPr>
                <w:lang w:eastAsia="uk-UA"/>
              </w:rPr>
              <w:t>розірвано договорів - відсутні</w:t>
            </w:r>
          </w:p>
        </w:tc>
        <w:tc>
          <w:tcPr>
            <w:tcW w:w="2141" w:type="dxa"/>
            <w:vMerge/>
          </w:tcPr>
          <w:p w14:paraId="1D133723" w14:textId="59AF19C9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2E2AEAA4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0536F9B5" w14:textId="1FE1A2B0" w:rsidR="00A863C6" w:rsidRDefault="00A863C6" w:rsidP="00AB7C5E">
            <w:pPr>
              <w:pStyle w:val="Default"/>
              <w:jc w:val="center"/>
            </w:pPr>
          </w:p>
        </w:tc>
      </w:tr>
      <w:tr w:rsidR="00A863C6" w14:paraId="575A307A" w14:textId="77777777" w:rsidTr="00014C29">
        <w:tc>
          <w:tcPr>
            <w:tcW w:w="633" w:type="dxa"/>
          </w:tcPr>
          <w:p w14:paraId="4BB9776B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25272953" w14:textId="77777777" w:rsidR="00A863C6" w:rsidRDefault="00A863C6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 відбулося спрощених закупівель,</w:t>
            </w:r>
          </w:p>
        </w:tc>
        <w:tc>
          <w:tcPr>
            <w:tcW w:w="2141" w:type="dxa"/>
            <w:vMerge/>
          </w:tcPr>
          <w:p w14:paraId="6A692CBE" w14:textId="1488B465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0AB8E926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5FE65BD3" w14:textId="3F7871F7" w:rsidR="00A863C6" w:rsidRDefault="00A863C6" w:rsidP="00AB7C5E">
            <w:pPr>
              <w:pStyle w:val="Default"/>
              <w:jc w:val="center"/>
            </w:pPr>
          </w:p>
        </w:tc>
      </w:tr>
      <w:tr w:rsidR="00A863C6" w14:paraId="350EE041" w14:textId="77777777" w:rsidTr="00014C29">
        <w:tc>
          <w:tcPr>
            <w:tcW w:w="633" w:type="dxa"/>
          </w:tcPr>
          <w:p w14:paraId="3A02A0FF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339" w:type="dxa"/>
          </w:tcPr>
          <w:p w14:paraId="11E726F7" w14:textId="77777777" w:rsidR="00A863C6" w:rsidRDefault="00A863C6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розірвано договорів</w:t>
            </w:r>
          </w:p>
        </w:tc>
        <w:tc>
          <w:tcPr>
            <w:tcW w:w="2141" w:type="dxa"/>
            <w:vMerge/>
          </w:tcPr>
          <w:p w14:paraId="6BCE7A6A" w14:textId="4A43A1E0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73E6A795" w14:textId="77777777" w:rsidR="00A863C6" w:rsidRDefault="00A863C6" w:rsidP="00AB7C5E">
            <w:pPr>
              <w:pStyle w:val="Default"/>
              <w:jc w:val="center"/>
            </w:pPr>
          </w:p>
        </w:tc>
        <w:tc>
          <w:tcPr>
            <w:tcW w:w="2221" w:type="dxa"/>
            <w:vMerge/>
          </w:tcPr>
          <w:p w14:paraId="6B3B268C" w14:textId="72D5172A" w:rsidR="00A863C6" w:rsidRDefault="00A863C6" w:rsidP="00AB7C5E">
            <w:pPr>
              <w:pStyle w:val="Default"/>
              <w:jc w:val="center"/>
            </w:pPr>
          </w:p>
        </w:tc>
      </w:tr>
      <w:tr w:rsidR="00AB7C5E" w14:paraId="0780872C" w14:textId="77777777" w:rsidTr="00014C29">
        <w:trPr>
          <w:trHeight w:val="2037"/>
        </w:trPr>
        <w:tc>
          <w:tcPr>
            <w:tcW w:w="633" w:type="dxa"/>
          </w:tcPr>
          <w:p w14:paraId="16BDF07D" w14:textId="154B6DEF" w:rsidR="00AB7C5E" w:rsidRDefault="00ED1093" w:rsidP="00AB7C5E">
            <w:pPr>
              <w:pStyle w:val="Default"/>
              <w:jc w:val="center"/>
            </w:pPr>
            <w:r>
              <w:t>6</w:t>
            </w:r>
          </w:p>
        </w:tc>
        <w:tc>
          <w:tcPr>
            <w:tcW w:w="2339" w:type="dxa"/>
          </w:tcPr>
          <w:p w14:paraId="44A4031F" w14:textId="6DDC9502" w:rsidR="00AB7C5E" w:rsidRDefault="00AB7C5E" w:rsidP="00AB7C5E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Укладено договори по закупівлях без використання електронної системи закупівель відповідно до Закону,</w:t>
            </w:r>
            <w:r w:rsidRPr="00E8490E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суму, тис гривень</w:t>
            </w:r>
          </w:p>
        </w:tc>
        <w:tc>
          <w:tcPr>
            <w:tcW w:w="2141" w:type="dxa"/>
          </w:tcPr>
          <w:p w14:paraId="62E1C915" w14:textId="77777777" w:rsidR="00A863C6" w:rsidRDefault="00A863C6" w:rsidP="00A863C6">
            <w:pPr>
              <w:pStyle w:val="Default"/>
              <w:jc w:val="center"/>
            </w:pPr>
            <w:r>
              <w:t>Не укладаються відповідно до чинного законодавства</w:t>
            </w:r>
          </w:p>
          <w:p w14:paraId="19EFC01B" w14:textId="112916A4" w:rsidR="00AB7C5E" w:rsidRDefault="00AB7C5E" w:rsidP="00AB7C5E">
            <w:pPr>
              <w:pStyle w:val="Default"/>
              <w:jc w:val="center"/>
            </w:pPr>
          </w:p>
        </w:tc>
        <w:tc>
          <w:tcPr>
            <w:tcW w:w="2221" w:type="dxa"/>
          </w:tcPr>
          <w:p w14:paraId="20FBBA36" w14:textId="77777777" w:rsidR="00AB7C5E" w:rsidRDefault="00AB7C5E" w:rsidP="00AB7C5E">
            <w:pPr>
              <w:pStyle w:val="Default"/>
              <w:jc w:val="center"/>
            </w:pPr>
            <w:r>
              <w:t>Не укладаються відповідно до чинного законодавства</w:t>
            </w:r>
          </w:p>
          <w:p w14:paraId="150251B4" w14:textId="77777777" w:rsidR="00AB7C5E" w:rsidRDefault="00AB7C5E" w:rsidP="00AB7C5E">
            <w:pPr>
              <w:pStyle w:val="Default"/>
              <w:jc w:val="center"/>
            </w:pPr>
          </w:p>
        </w:tc>
        <w:tc>
          <w:tcPr>
            <w:tcW w:w="2221" w:type="dxa"/>
          </w:tcPr>
          <w:p w14:paraId="6A6D9280" w14:textId="72B7ECBF" w:rsidR="00AB7C5E" w:rsidRDefault="00AB7C5E" w:rsidP="00AB7C5E">
            <w:pPr>
              <w:pStyle w:val="Default"/>
              <w:jc w:val="center"/>
            </w:pPr>
            <w:r>
              <w:t>Не укладаються відповідно до чинного законодавства</w:t>
            </w:r>
          </w:p>
          <w:p w14:paraId="089A1BA2" w14:textId="77777777" w:rsidR="00AB7C5E" w:rsidRDefault="00AB7C5E" w:rsidP="00AB7C5E">
            <w:pPr>
              <w:pStyle w:val="Default"/>
              <w:jc w:val="center"/>
            </w:pPr>
          </w:p>
          <w:p w14:paraId="1B22D53E" w14:textId="77777777" w:rsidR="00AB7C5E" w:rsidRDefault="00AB7C5E" w:rsidP="00AB7C5E">
            <w:pPr>
              <w:pStyle w:val="Default"/>
              <w:jc w:val="center"/>
            </w:pPr>
          </w:p>
          <w:p w14:paraId="56A2A882" w14:textId="6C85F74F" w:rsidR="00AB7C5E" w:rsidRDefault="00AB7C5E" w:rsidP="00AB7C5E">
            <w:pPr>
              <w:pStyle w:val="Default"/>
              <w:jc w:val="center"/>
            </w:pPr>
          </w:p>
        </w:tc>
      </w:tr>
      <w:tr w:rsidR="00AB7C5E" w14:paraId="21A59BBB" w14:textId="77777777" w:rsidTr="00014C29">
        <w:tc>
          <w:tcPr>
            <w:tcW w:w="633" w:type="dxa"/>
            <w:vMerge w:val="restart"/>
          </w:tcPr>
          <w:p w14:paraId="6F822671" w14:textId="4ACA5A6A" w:rsidR="00AB7C5E" w:rsidRDefault="00ED1093" w:rsidP="00AB7C5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339" w:type="dxa"/>
          </w:tcPr>
          <w:p w14:paraId="6F09A460" w14:textId="77777777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Укладено договори по закупівлях без використання електронної системи закупівель відповідно до Постанови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1178</w:t>
            </w:r>
          </w:p>
          <w:p w14:paraId="5FF3E34B" w14:textId="77777777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 суму, тис. гривень</w:t>
            </w:r>
          </w:p>
        </w:tc>
        <w:tc>
          <w:tcPr>
            <w:tcW w:w="2141" w:type="dxa"/>
          </w:tcPr>
          <w:p w14:paraId="571B3CDE" w14:textId="77777777" w:rsidR="00AB7C5E" w:rsidRDefault="00270D3B" w:rsidP="00AB7C5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399</w:t>
            </w:r>
          </w:p>
          <w:p w14:paraId="1B32BED9" w14:textId="77777777" w:rsidR="00A863C6" w:rsidRDefault="00A863C6" w:rsidP="00AB7C5E">
            <w:pPr>
              <w:pStyle w:val="Default"/>
              <w:jc w:val="center"/>
              <w:rPr>
                <w:lang w:val="ru-RU"/>
              </w:rPr>
            </w:pPr>
          </w:p>
          <w:p w14:paraId="437D53AC" w14:textId="77777777" w:rsidR="00A863C6" w:rsidRDefault="00A863C6" w:rsidP="00AB7C5E">
            <w:pPr>
              <w:pStyle w:val="Default"/>
              <w:jc w:val="center"/>
              <w:rPr>
                <w:lang w:val="ru-RU"/>
              </w:rPr>
            </w:pPr>
          </w:p>
          <w:p w14:paraId="26D052D5" w14:textId="77777777" w:rsidR="00A863C6" w:rsidRDefault="00A863C6" w:rsidP="00AB7C5E">
            <w:pPr>
              <w:pStyle w:val="Default"/>
              <w:jc w:val="center"/>
              <w:rPr>
                <w:lang w:val="ru-RU"/>
              </w:rPr>
            </w:pPr>
          </w:p>
          <w:p w14:paraId="1038F0FB" w14:textId="77777777" w:rsidR="00A863C6" w:rsidRDefault="00A863C6" w:rsidP="00AB7C5E">
            <w:pPr>
              <w:pStyle w:val="Default"/>
              <w:jc w:val="center"/>
              <w:rPr>
                <w:lang w:val="ru-RU"/>
              </w:rPr>
            </w:pPr>
          </w:p>
          <w:p w14:paraId="4B3CF90A" w14:textId="77777777" w:rsidR="00A863C6" w:rsidRDefault="00A863C6" w:rsidP="00AB7C5E">
            <w:pPr>
              <w:pStyle w:val="Default"/>
              <w:jc w:val="center"/>
              <w:rPr>
                <w:lang w:val="ru-RU"/>
              </w:rPr>
            </w:pPr>
          </w:p>
          <w:p w14:paraId="531D0A80" w14:textId="6E2E8100" w:rsidR="00A863C6" w:rsidRDefault="00A863C6" w:rsidP="00AB7C5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26720,8</w:t>
            </w:r>
          </w:p>
        </w:tc>
        <w:tc>
          <w:tcPr>
            <w:tcW w:w="2221" w:type="dxa"/>
          </w:tcPr>
          <w:p w14:paraId="7423772A" w14:textId="77777777" w:rsidR="00AB7C5E" w:rsidRDefault="00AB7C5E" w:rsidP="00AB7C5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266</w:t>
            </w:r>
          </w:p>
          <w:p w14:paraId="0F9F8663" w14:textId="77777777" w:rsidR="00AB7C5E" w:rsidRDefault="00AB7C5E" w:rsidP="00AB7C5E">
            <w:pPr>
              <w:pStyle w:val="Default"/>
              <w:jc w:val="center"/>
              <w:rPr>
                <w:lang w:val="ru-RU"/>
              </w:rPr>
            </w:pPr>
          </w:p>
          <w:p w14:paraId="75F34ED1" w14:textId="77777777" w:rsidR="00AB7C5E" w:rsidRDefault="00AB7C5E" w:rsidP="00AB7C5E">
            <w:pPr>
              <w:pStyle w:val="Default"/>
              <w:jc w:val="center"/>
              <w:rPr>
                <w:lang w:val="ru-RU"/>
              </w:rPr>
            </w:pPr>
          </w:p>
          <w:p w14:paraId="12239360" w14:textId="77777777" w:rsidR="00AB7C5E" w:rsidRDefault="00AB7C5E" w:rsidP="00AB7C5E">
            <w:pPr>
              <w:pStyle w:val="Default"/>
              <w:jc w:val="center"/>
              <w:rPr>
                <w:lang w:val="ru-RU"/>
              </w:rPr>
            </w:pPr>
          </w:p>
          <w:p w14:paraId="79D98FA1" w14:textId="77777777" w:rsidR="00AB7C5E" w:rsidRDefault="00AB7C5E" w:rsidP="00AB7C5E">
            <w:pPr>
              <w:pStyle w:val="Default"/>
              <w:jc w:val="center"/>
              <w:rPr>
                <w:lang w:val="ru-RU"/>
              </w:rPr>
            </w:pPr>
          </w:p>
          <w:p w14:paraId="2A6817D0" w14:textId="77777777" w:rsidR="00AB7C5E" w:rsidRDefault="00AB7C5E" w:rsidP="00AB7C5E">
            <w:pPr>
              <w:pStyle w:val="Default"/>
              <w:jc w:val="center"/>
              <w:rPr>
                <w:lang w:val="ru-RU"/>
              </w:rPr>
            </w:pPr>
          </w:p>
          <w:p w14:paraId="7EAA37BB" w14:textId="76665802" w:rsidR="00AB7C5E" w:rsidRDefault="00AB7C5E" w:rsidP="00AB7C5E">
            <w:pPr>
              <w:pStyle w:val="Default"/>
              <w:jc w:val="center"/>
            </w:pPr>
            <w:r>
              <w:rPr>
                <w:lang w:val="ru-RU"/>
              </w:rPr>
              <w:t>10473,9</w:t>
            </w:r>
          </w:p>
        </w:tc>
        <w:tc>
          <w:tcPr>
            <w:tcW w:w="2221" w:type="dxa"/>
          </w:tcPr>
          <w:p w14:paraId="2BF30D55" w14:textId="228BB1DD" w:rsidR="00AB7C5E" w:rsidRDefault="00C6503C" w:rsidP="00AB7C5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259</w:t>
            </w:r>
          </w:p>
          <w:p w14:paraId="6043AFC5" w14:textId="77777777" w:rsidR="00B524D5" w:rsidRDefault="00B524D5" w:rsidP="00AB7C5E">
            <w:pPr>
              <w:pStyle w:val="Default"/>
              <w:jc w:val="center"/>
              <w:rPr>
                <w:lang w:val="ru-RU"/>
              </w:rPr>
            </w:pPr>
          </w:p>
          <w:p w14:paraId="661141FD" w14:textId="77777777" w:rsidR="00B524D5" w:rsidRDefault="00B524D5" w:rsidP="00AB7C5E">
            <w:pPr>
              <w:pStyle w:val="Default"/>
              <w:jc w:val="center"/>
              <w:rPr>
                <w:lang w:val="ru-RU"/>
              </w:rPr>
            </w:pPr>
          </w:p>
          <w:p w14:paraId="6854320B" w14:textId="77777777" w:rsidR="00B524D5" w:rsidRDefault="00B524D5" w:rsidP="00AB7C5E">
            <w:pPr>
              <w:pStyle w:val="Default"/>
              <w:jc w:val="center"/>
              <w:rPr>
                <w:lang w:val="ru-RU"/>
              </w:rPr>
            </w:pPr>
          </w:p>
          <w:p w14:paraId="7CBCA9F2" w14:textId="77777777" w:rsidR="00B524D5" w:rsidRDefault="00B524D5" w:rsidP="00AB7C5E">
            <w:pPr>
              <w:pStyle w:val="Default"/>
              <w:jc w:val="center"/>
              <w:rPr>
                <w:lang w:val="ru-RU"/>
              </w:rPr>
            </w:pPr>
          </w:p>
          <w:p w14:paraId="1C8D1A42" w14:textId="77777777" w:rsidR="00B524D5" w:rsidRDefault="00B524D5" w:rsidP="00AB7C5E">
            <w:pPr>
              <w:pStyle w:val="Default"/>
              <w:jc w:val="center"/>
              <w:rPr>
                <w:lang w:val="ru-RU"/>
              </w:rPr>
            </w:pPr>
          </w:p>
          <w:p w14:paraId="094ACF95" w14:textId="56BB2755" w:rsidR="00B524D5" w:rsidRDefault="00B524D5" w:rsidP="00B524D5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          27356,4</w:t>
            </w:r>
          </w:p>
        </w:tc>
      </w:tr>
      <w:tr w:rsidR="00AB7C5E" w14:paraId="4D006F2B" w14:textId="77777777" w:rsidTr="00014C29">
        <w:tc>
          <w:tcPr>
            <w:tcW w:w="633" w:type="dxa"/>
            <w:vMerge/>
          </w:tcPr>
          <w:p w14:paraId="69541119" w14:textId="77777777" w:rsidR="00AB7C5E" w:rsidRDefault="00AB7C5E" w:rsidP="00AB7C5E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2339" w:type="dxa"/>
          </w:tcPr>
          <w:p w14:paraId="5920E6D0" w14:textId="77777777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них:</w:t>
            </w:r>
          </w:p>
          <w:p w14:paraId="5E43A7A1" w14:textId="77777777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розірвано договори</w:t>
            </w:r>
          </w:p>
        </w:tc>
        <w:tc>
          <w:tcPr>
            <w:tcW w:w="2141" w:type="dxa"/>
          </w:tcPr>
          <w:p w14:paraId="71CD79CF" w14:textId="77777777" w:rsidR="00AB7C5E" w:rsidRDefault="00AB7C5E" w:rsidP="00AB7C5E">
            <w:pPr>
              <w:pStyle w:val="Default"/>
              <w:jc w:val="center"/>
              <w:rPr>
                <w:lang w:val="ru-RU"/>
              </w:rPr>
            </w:pPr>
          </w:p>
          <w:p w14:paraId="07D3023A" w14:textId="72C6F7A0" w:rsidR="00A863C6" w:rsidRDefault="00A863C6" w:rsidP="00AB7C5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21" w:type="dxa"/>
          </w:tcPr>
          <w:p w14:paraId="75858962" w14:textId="77777777" w:rsidR="00C6503C" w:rsidRDefault="00C6503C" w:rsidP="00AB7C5E">
            <w:pPr>
              <w:pStyle w:val="Default"/>
              <w:jc w:val="center"/>
            </w:pPr>
          </w:p>
          <w:p w14:paraId="38D8198C" w14:textId="6C50DEF0" w:rsidR="00AB7C5E" w:rsidRDefault="00AB7C5E" w:rsidP="00AB7C5E">
            <w:pPr>
              <w:pStyle w:val="Default"/>
              <w:jc w:val="center"/>
            </w:pPr>
            <w:r>
              <w:t>-</w:t>
            </w:r>
          </w:p>
        </w:tc>
        <w:tc>
          <w:tcPr>
            <w:tcW w:w="2221" w:type="dxa"/>
          </w:tcPr>
          <w:p w14:paraId="1D96924F" w14:textId="77777777" w:rsidR="00AB7C5E" w:rsidRDefault="00AB7C5E" w:rsidP="00AB7C5E">
            <w:pPr>
              <w:pStyle w:val="Default"/>
              <w:jc w:val="center"/>
              <w:rPr>
                <w:lang w:val="ru-RU"/>
              </w:rPr>
            </w:pPr>
          </w:p>
          <w:p w14:paraId="0BD13C6C" w14:textId="3477A064" w:rsidR="00C6503C" w:rsidRDefault="00C6503C" w:rsidP="00AB7C5E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B7C5E" w14:paraId="548BBB27" w14:textId="77777777" w:rsidTr="00014C29">
        <w:tc>
          <w:tcPr>
            <w:tcW w:w="633" w:type="dxa"/>
          </w:tcPr>
          <w:p w14:paraId="24B59D7D" w14:textId="28CFEF11" w:rsidR="00AB7C5E" w:rsidRDefault="00494571" w:rsidP="00AB7C5E">
            <w:pPr>
              <w:pStyle w:val="Default"/>
              <w:jc w:val="center"/>
            </w:pPr>
            <w:r>
              <w:t>8</w:t>
            </w:r>
          </w:p>
        </w:tc>
        <w:tc>
          <w:tcPr>
            <w:tcW w:w="2339" w:type="dxa"/>
          </w:tcPr>
          <w:p w14:paraId="66678838" w14:textId="77777777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Скарги до Антимонопольного комітету України</w:t>
            </w:r>
          </w:p>
        </w:tc>
        <w:tc>
          <w:tcPr>
            <w:tcW w:w="2141" w:type="dxa"/>
          </w:tcPr>
          <w:p w14:paraId="1E673273" w14:textId="77777777" w:rsidR="00AB7C5E" w:rsidRDefault="00AB7C5E" w:rsidP="00AB7C5E">
            <w:pPr>
              <w:pStyle w:val="Default"/>
              <w:jc w:val="center"/>
            </w:pPr>
            <w:r>
              <w:t>9</w:t>
            </w:r>
          </w:p>
          <w:p w14:paraId="780728C3" w14:textId="41563BB7" w:rsidR="00AB7C5E" w:rsidRDefault="00AB7C5E" w:rsidP="00AB7C5E">
            <w:pPr>
              <w:pStyle w:val="Default"/>
              <w:jc w:val="center"/>
            </w:pPr>
            <w:r>
              <w:t>(5 -задоволено,</w:t>
            </w:r>
          </w:p>
          <w:p w14:paraId="69E77144" w14:textId="45B3A984" w:rsidR="00AB7C5E" w:rsidRDefault="00AB7C5E" w:rsidP="00AB7C5E">
            <w:pPr>
              <w:pStyle w:val="Default"/>
              <w:jc w:val="center"/>
            </w:pPr>
            <w:r>
              <w:t>4 – не задоволено)</w:t>
            </w:r>
          </w:p>
        </w:tc>
        <w:tc>
          <w:tcPr>
            <w:tcW w:w="2221" w:type="dxa"/>
          </w:tcPr>
          <w:p w14:paraId="126CF525" w14:textId="77777777" w:rsidR="00AB7C5E" w:rsidRDefault="00AB7C5E" w:rsidP="00AB7C5E">
            <w:pPr>
              <w:pStyle w:val="Default"/>
              <w:jc w:val="center"/>
            </w:pPr>
            <w:r>
              <w:t>8</w:t>
            </w:r>
          </w:p>
          <w:p w14:paraId="79053EA4" w14:textId="77777777" w:rsidR="00AB7C5E" w:rsidRDefault="00AB7C5E" w:rsidP="00AB7C5E">
            <w:pPr>
              <w:pStyle w:val="Default"/>
              <w:jc w:val="center"/>
            </w:pPr>
            <w:r>
              <w:t>(4 -задоволено,</w:t>
            </w:r>
          </w:p>
          <w:p w14:paraId="4CE54266" w14:textId="59410E3E" w:rsidR="00AB7C5E" w:rsidRDefault="00AB7C5E" w:rsidP="00AB7C5E">
            <w:pPr>
              <w:pStyle w:val="Default"/>
              <w:jc w:val="center"/>
            </w:pPr>
            <w:r>
              <w:t>4 – не задоволено)</w:t>
            </w:r>
          </w:p>
        </w:tc>
        <w:tc>
          <w:tcPr>
            <w:tcW w:w="2221" w:type="dxa"/>
          </w:tcPr>
          <w:p w14:paraId="22F07D2B" w14:textId="3EC097DF" w:rsidR="00AB7C5E" w:rsidRDefault="00DC521A" w:rsidP="00AB7C5E">
            <w:pPr>
              <w:pStyle w:val="Default"/>
              <w:jc w:val="center"/>
            </w:pPr>
            <w:r>
              <w:t>5</w:t>
            </w:r>
          </w:p>
          <w:p w14:paraId="7EFEA1E0" w14:textId="617CFF5C" w:rsidR="00AB7C5E" w:rsidRDefault="00AB7C5E" w:rsidP="00AB7C5E">
            <w:pPr>
              <w:pStyle w:val="Default"/>
              <w:jc w:val="center"/>
            </w:pPr>
            <w:r>
              <w:t>(2 -задоволено,</w:t>
            </w:r>
          </w:p>
          <w:p w14:paraId="36E0EA77" w14:textId="77CE33F7" w:rsidR="00AB7C5E" w:rsidRDefault="00AB7C5E" w:rsidP="00AB7C5E">
            <w:pPr>
              <w:pStyle w:val="Default"/>
              <w:jc w:val="center"/>
            </w:pPr>
            <w:r>
              <w:t>3 – не задоволено)</w:t>
            </w:r>
          </w:p>
        </w:tc>
      </w:tr>
      <w:tr w:rsidR="00AB7C5E" w14:paraId="5AA8EFB4" w14:textId="77777777" w:rsidTr="00014C29">
        <w:tc>
          <w:tcPr>
            <w:tcW w:w="633" w:type="dxa"/>
          </w:tcPr>
          <w:p w14:paraId="5039392B" w14:textId="3123C06A" w:rsidR="00AB7C5E" w:rsidRDefault="00494571" w:rsidP="00AB7C5E">
            <w:pPr>
              <w:pStyle w:val="Default"/>
              <w:jc w:val="center"/>
            </w:pPr>
            <w:r>
              <w:t>9</w:t>
            </w:r>
          </w:p>
        </w:tc>
        <w:tc>
          <w:tcPr>
            <w:tcW w:w="2339" w:type="dxa"/>
          </w:tcPr>
          <w:p w14:paraId="3E52F812" w14:textId="2174478A" w:rsidR="00AB7C5E" w:rsidRDefault="00AB7C5E" w:rsidP="00AB7C5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Моніторинг Державної аудиторської служби України</w:t>
            </w:r>
          </w:p>
        </w:tc>
        <w:tc>
          <w:tcPr>
            <w:tcW w:w="2141" w:type="dxa"/>
          </w:tcPr>
          <w:p w14:paraId="2C66E13E" w14:textId="4FD343E3" w:rsidR="00AB7C5E" w:rsidRDefault="00AB7C5E" w:rsidP="00AB7C5E">
            <w:pPr>
              <w:pStyle w:val="Default"/>
              <w:jc w:val="center"/>
            </w:pPr>
            <w:r>
              <w:t>4</w:t>
            </w:r>
          </w:p>
          <w:p w14:paraId="10038F07" w14:textId="01DBCE2F" w:rsidR="00AB7C5E" w:rsidRDefault="00AB7C5E" w:rsidP="00AB7C5E">
            <w:pPr>
              <w:pStyle w:val="Default"/>
              <w:jc w:val="center"/>
            </w:pPr>
            <w:r>
              <w:t>(порушень не встановлено</w:t>
            </w:r>
          </w:p>
        </w:tc>
        <w:tc>
          <w:tcPr>
            <w:tcW w:w="2221" w:type="dxa"/>
          </w:tcPr>
          <w:p w14:paraId="2FCC3352" w14:textId="77777777" w:rsidR="00AB7C5E" w:rsidRDefault="00AB7C5E" w:rsidP="00AB7C5E">
            <w:pPr>
              <w:pStyle w:val="Default"/>
              <w:jc w:val="center"/>
            </w:pPr>
            <w:r>
              <w:t>3</w:t>
            </w:r>
          </w:p>
          <w:p w14:paraId="0416CD5F" w14:textId="47D99F9D" w:rsidR="00AB7C5E" w:rsidRDefault="00AB7C5E" w:rsidP="00AB7C5E">
            <w:pPr>
              <w:pStyle w:val="Default"/>
              <w:jc w:val="center"/>
            </w:pPr>
            <w:r>
              <w:t>(порушень не встановлено)</w:t>
            </w:r>
          </w:p>
        </w:tc>
        <w:tc>
          <w:tcPr>
            <w:tcW w:w="2221" w:type="dxa"/>
          </w:tcPr>
          <w:p w14:paraId="317FA660" w14:textId="77777777" w:rsidR="00AB7C5E" w:rsidRDefault="00AB7C5E" w:rsidP="00AB7C5E">
            <w:pPr>
              <w:pStyle w:val="Default"/>
              <w:jc w:val="center"/>
            </w:pPr>
            <w:r>
              <w:t>4</w:t>
            </w:r>
          </w:p>
          <w:p w14:paraId="7392B3C4" w14:textId="091E8759" w:rsidR="00AB7C5E" w:rsidRDefault="00AB7C5E" w:rsidP="00AB7C5E">
            <w:pPr>
              <w:pStyle w:val="Default"/>
              <w:jc w:val="center"/>
            </w:pPr>
            <w:r>
              <w:t>(порушень не встановлено</w:t>
            </w:r>
          </w:p>
        </w:tc>
      </w:tr>
    </w:tbl>
    <w:p w14:paraId="0F97B252" w14:textId="77777777" w:rsidR="00A307EA" w:rsidRDefault="00A307EA">
      <w:pPr>
        <w:pStyle w:val="Default"/>
        <w:rPr>
          <w:sz w:val="28"/>
          <w:szCs w:val="28"/>
        </w:rPr>
      </w:pPr>
    </w:p>
    <w:p w14:paraId="2B7840D8" w14:textId="77777777" w:rsidR="00E72B45" w:rsidRDefault="00E72B45" w:rsidP="00E72B45">
      <w:pPr>
        <w:pStyle w:val="Default"/>
      </w:pPr>
    </w:p>
    <w:p w14:paraId="49A09D86" w14:textId="5CFA524F" w:rsidR="00A307EA" w:rsidRPr="005928B2" w:rsidRDefault="00E72B45">
      <w:pPr>
        <w:pStyle w:val="Default"/>
      </w:pPr>
      <w:r>
        <w:t>Міський голова                                                                                                          Сергій НАДАЛ</w:t>
      </w:r>
    </w:p>
    <w:sectPr w:rsidR="00A307EA" w:rsidRPr="005928B2">
      <w:headerReference w:type="default" r:id="rId8"/>
      <w:pgSz w:w="11906" w:h="16838"/>
      <w:pgMar w:top="850" w:right="566" w:bottom="2127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3597" w14:textId="77777777" w:rsidR="00251F8B" w:rsidRDefault="00251F8B">
      <w:pPr>
        <w:spacing w:after="0" w:line="240" w:lineRule="auto"/>
      </w:pPr>
    </w:p>
  </w:endnote>
  <w:endnote w:type="continuationSeparator" w:id="0">
    <w:p w14:paraId="01C47EEE" w14:textId="77777777" w:rsidR="00251F8B" w:rsidRDefault="00251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426E9" w14:textId="77777777" w:rsidR="00251F8B" w:rsidRDefault="00251F8B">
      <w:pPr>
        <w:spacing w:after="0" w:line="240" w:lineRule="auto"/>
      </w:pPr>
    </w:p>
  </w:footnote>
  <w:footnote w:type="continuationSeparator" w:id="0">
    <w:p w14:paraId="09DEF246" w14:textId="77777777" w:rsidR="00251F8B" w:rsidRDefault="00251F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44AD2" w14:textId="77777777" w:rsidR="00A307EA" w:rsidRDefault="004F7B9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ru-RU"/>
      </w:rPr>
      <w:t>#</w:t>
    </w:r>
    <w:r>
      <w:fldChar w:fldCharType="end"/>
    </w:r>
  </w:p>
  <w:p w14:paraId="6F2712B5" w14:textId="77777777" w:rsidR="00A307EA" w:rsidRDefault="00A307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F5CEA"/>
    <w:multiLevelType w:val="hybridMultilevel"/>
    <w:tmpl w:val="8EF84082"/>
    <w:lvl w:ilvl="0" w:tplc="5D5021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B4D59F9"/>
    <w:multiLevelType w:val="hybridMultilevel"/>
    <w:tmpl w:val="EC4223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53C16"/>
    <w:multiLevelType w:val="hybridMultilevel"/>
    <w:tmpl w:val="5F64F55E"/>
    <w:lvl w:ilvl="0" w:tplc="BB5063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825718D"/>
    <w:multiLevelType w:val="hybridMultilevel"/>
    <w:tmpl w:val="59D83AFC"/>
    <w:lvl w:ilvl="0" w:tplc="C248F43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/>
        <w:color w:val="00000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EA"/>
    <w:rsid w:val="00014C29"/>
    <w:rsid w:val="000237DD"/>
    <w:rsid w:val="00075BFC"/>
    <w:rsid w:val="000B7303"/>
    <w:rsid w:val="00125204"/>
    <w:rsid w:val="00150944"/>
    <w:rsid w:val="00170926"/>
    <w:rsid w:val="001D03F2"/>
    <w:rsid w:val="001F7BE1"/>
    <w:rsid w:val="00251F8B"/>
    <w:rsid w:val="00253DFB"/>
    <w:rsid w:val="00270D3B"/>
    <w:rsid w:val="002732A5"/>
    <w:rsid w:val="00290CEB"/>
    <w:rsid w:val="00297291"/>
    <w:rsid w:val="002C338E"/>
    <w:rsid w:val="002C7A75"/>
    <w:rsid w:val="002E0A71"/>
    <w:rsid w:val="002F2DA4"/>
    <w:rsid w:val="0030029A"/>
    <w:rsid w:val="0036425C"/>
    <w:rsid w:val="003851E0"/>
    <w:rsid w:val="003923A3"/>
    <w:rsid w:val="003E5C9D"/>
    <w:rsid w:val="003E7D08"/>
    <w:rsid w:val="004539D7"/>
    <w:rsid w:val="00494571"/>
    <w:rsid w:val="004E7BAD"/>
    <w:rsid w:val="004F7B97"/>
    <w:rsid w:val="00530864"/>
    <w:rsid w:val="005928B2"/>
    <w:rsid w:val="00684C11"/>
    <w:rsid w:val="006C2E1A"/>
    <w:rsid w:val="006C4FFD"/>
    <w:rsid w:val="00791D08"/>
    <w:rsid w:val="007D5D4E"/>
    <w:rsid w:val="008245FF"/>
    <w:rsid w:val="00846E67"/>
    <w:rsid w:val="008C13CF"/>
    <w:rsid w:val="00900A6D"/>
    <w:rsid w:val="0095480E"/>
    <w:rsid w:val="009F35C6"/>
    <w:rsid w:val="00A130B1"/>
    <w:rsid w:val="00A307EA"/>
    <w:rsid w:val="00A863C6"/>
    <w:rsid w:val="00A9604B"/>
    <w:rsid w:val="00AB7C5E"/>
    <w:rsid w:val="00AC124E"/>
    <w:rsid w:val="00AE008E"/>
    <w:rsid w:val="00B24CA7"/>
    <w:rsid w:val="00B40720"/>
    <w:rsid w:val="00B524D5"/>
    <w:rsid w:val="00B5301A"/>
    <w:rsid w:val="00B55D52"/>
    <w:rsid w:val="00B6332D"/>
    <w:rsid w:val="00BA4E62"/>
    <w:rsid w:val="00BA5270"/>
    <w:rsid w:val="00C54B4C"/>
    <w:rsid w:val="00C6503C"/>
    <w:rsid w:val="00D46809"/>
    <w:rsid w:val="00D510EA"/>
    <w:rsid w:val="00D74915"/>
    <w:rsid w:val="00D91D4A"/>
    <w:rsid w:val="00D961CF"/>
    <w:rsid w:val="00DB75A3"/>
    <w:rsid w:val="00DC521A"/>
    <w:rsid w:val="00E10204"/>
    <w:rsid w:val="00E16168"/>
    <w:rsid w:val="00E27FEA"/>
    <w:rsid w:val="00E54EBB"/>
    <w:rsid w:val="00E623DD"/>
    <w:rsid w:val="00E70601"/>
    <w:rsid w:val="00E72B45"/>
    <w:rsid w:val="00E8490E"/>
    <w:rsid w:val="00E84B85"/>
    <w:rsid w:val="00ED1093"/>
    <w:rsid w:val="00ED23B8"/>
    <w:rsid w:val="00F20C69"/>
    <w:rsid w:val="00FE25B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EE38"/>
  <w15:docId w15:val="{912EC184-72FC-47AC-B252-90AB68DA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6">
    <w:name w:val="header"/>
    <w:basedOn w:val="a"/>
    <w:link w:val="a7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semiHidden/>
    <w:rPr>
      <w:rFonts w:ascii="Segoe UI" w:hAnsi="Segoe UI"/>
      <w:sz w:val="18"/>
      <w:szCs w:val="18"/>
    </w:rPr>
  </w:style>
  <w:style w:type="character" w:customStyle="1" w:styleId="a7">
    <w:name w:val="Верхній колонтитул Знак"/>
    <w:basedOn w:val="a0"/>
    <w:link w:val="a6"/>
  </w:style>
  <w:style w:type="character" w:customStyle="1" w:styleId="a9">
    <w:name w:val="Нижній колонтитул Знак"/>
    <w:basedOn w:val="a0"/>
    <w:link w:val="a8"/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C2F3-ECD4-4973-9221-9DC2D9ED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4221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d32-Voloshyn</dc:creator>
  <cp:lastModifiedBy>d03-shylga</cp:lastModifiedBy>
  <cp:revision>2</cp:revision>
  <cp:lastPrinted>2025-11-04T11:56:00Z</cp:lastPrinted>
  <dcterms:created xsi:type="dcterms:W3CDTF">2025-11-04T14:48:00Z</dcterms:created>
  <dcterms:modified xsi:type="dcterms:W3CDTF">2025-11-04T14:48:00Z</dcterms:modified>
</cp:coreProperties>
</file>