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60C5" w14:textId="77777777"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 wp14:anchorId="5582D84F" wp14:editId="17B127F1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38AA" w14:textId="77777777"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14:paraId="4A399618" w14:textId="77777777"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E3FE35F" w14:textId="77777777"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web: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14:paraId="14028663" w14:textId="77777777" w:rsidR="008C4BE1" w:rsidRDefault="00951D57" w:rsidP="00537E93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50" distB="4294967250" distL="114300" distR="114300" simplePos="0" relativeHeight="251659264" behindDoc="0" locked="0" layoutInCell="1" allowOverlap="1" wp14:anchorId="025608D8" wp14:editId="399DF41A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6782" id="Пряма сполучна лінія 5" o:spid="_x0000_s1026" style="position:absolute;z-index:25165926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14:paraId="3FEA3365" w14:textId="5E8DE592" w:rsidR="00AD4B77" w:rsidRDefault="00AD4B77" w:rsidP="00537E93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2281">
        <w:rPr>
          <w:sz w:val="28"/>
          <w:szCs w:val="28"/>
        </w:rPr>
        <w:t>з 3</w:t>
      </w:r>
      <w:r w:rsidR="00E24D07" w:rsidRPr="00E24D07">
        <w:rPr>
          <w:sz w:val="28"/>
          <w:szCs w:val="28"/>
          <w:lang w:val="ru-RU"/>
        </w:rPr>
        <w:t>0</w:t>
      </w:r>
      <w:r w:rsidR="00132281">
        <w:rPr>
          <w:sz w:val="28"/>
          <w:szCs w:val="28"/>
        </w:rPr>
        <w:t>.06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132281">
        <w:rPr>
          <w:sz w:val="28"/>
          <w:szCs w:val="28"/>
        </w:rPr>
        <w:t>3</w:t>
      </w:r>
      <w:r w:rsidR="00E06C0E" w:rsidRPr="00E06C0E">
        <w:rPr>
          <w:sz w:val="28"/>
          <w:szCs w:val="28"/>
          <w:lang w:val="ru-RU"/>
        </w:rPr>
        <w:t>1</w:t>
      </w:r>
      <w:r w:rsidR="00132281">
        <w:rPr>
          <w:sz w:val="28"/>
          <w:szCs w:val="28"/>
        </w:rPr>
        <w:t>.07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14:paraId="16C282B6" w14:textId="77777777" w:rsidR="00D42EBD" w:rsidRDefault="00D42EBD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14:paraId="3F1D2B80" w14:textId="77777777" w:rsidR="00E7534A" w:rsidRDefault="008E7074" w:rsidP="00E7534A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Організовано та </w:t>
      </w:r>
      <w:r w:rsidR="00A4180D">
        <w:rPr>
          <w:sz w:val="28"/>
          <w:szCs w:val="28"/>
        </w:rPr>
        <w:t xml:space="preserve">проведено </w:t>
      </w:r>
      <w:r w:rsidR="00FF18B6" w:rsidRPr="00FF18B6">
        <w:rPr>
          <w:sz w:val="28"/>
          <w:szCs w:val="28"/>
        </w:rPr>
        <w:t>1</w:t>
      </w:r>
      <w:r w:rsidR="00E7534A" w:rsidRPr="00672AFB">
        <w:rPr>
          <w:sz w:val="28"/>
          <w:szCs w:val="28"/>
        </w:rPr>
        <w:t xml:space="preserve"> засідання комісії щодо встановлення нічного режиму роботи закладам торгівлі, побуту, ресторанного господарст</w:t>
      </w:r>
      <w:r w:rsidR="00E7534A">
        <w:rPr>
          <w:sz w:val="28"/>
          <w:szCs w:val="28"/>
        </w:rPr>
        <w:t>ва та закладам дозвілля, на якому</w:t>
      </w:r>
      <w:r w:rsidR="00E7534A" w:rsidRPr="00672AFB">
        <w:rPr>
          <w:sz w:val="28"/>
          <w:szCs w:val="28"/>
        </w:rPr>
        <w:t xml:space="preserve"> розглянуто </w:t>
      </w:r>
      <w:r w:rsidR="001564BC">
        <w:rPr>
          <w:sz w:val="28"/>
          <w:szCs w:val="28"/>
        </w:rPr>
        <w:t>1</w:t>
      </w:r>
      <w:r w:rsidR="00E7534A" w:rsidRPr="00672AFB">
        <w:rPr>
          <w:sz w:val="28"/>
          <w:szCs w:val="28"/>
        </w:rPr>
        <w:t xml:space="preserve"> заяв</w:t>
      </w:r>
      <w:r w:rsidR="001564BC">
        <w:rPr>
          <w:sz w:val="28"/>
          <w:szCs w:val="28"/>
        </w:rPr>
        <w:t>у</w:t>
      </w:r>
      <w:r w:rsidR="00E7534A" w:rsidRPr="00672AFB">
        <w:rPr>
          <w:sz w:val="28"/>
          <w:szCs w:val="28"/>
        </w:rPr>
        <w:t>. За результатами розгляду заяв та долучених до них документів, враховуючи рек</w:t>
      </w:r>
      <w:r w:rsidR="001564BC">
        <w:rPr>
          <w:sz w:val="28"/>
          <w:szCs w:val="28"/>
        </w:rPr>
        <w:t>омендації та висновки комісії, 1 суб’єкту</w:t>
      </w:r>
      <w:r w:rsidR="00887C8B">
        <w:rPr>
          <w:sz w:val="28"/>
          <w:szCs w:val="28"/>
        </w:rPr>
        <w:t xml:space="preserve"> господарювання</w:t>
      </w:r>
      <w:r w:rsidR="00E7534A" w:rsidRPr="00672AFB">
        <w:rPr>
          <w:sz w:val="28"/>
          <w:szCs w:val="28"/>
        </w:rPr>
        <w:t xml:space="preserve"> погоджено встановлення нічного режиму роботи до 23.00 год.</w:t>
      </w:r>
    </w:p>
    <w:p w14:paraId="5D1AADDB" w14:textId="77777777" w:rsidR="00E7534A" w:rsidRDefault="00E7534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Організовано та проведено</w:t>
      </w:r>
      <w:r w:rsidRPr="000A09AE">
        <w:rPr>
          <w:color w:val="FF0000"/>
          <w:sz w:val="28"/>
          <w:szCs w:val="28"/>
        </w:rPr>
        <w:t xml:space="preserve"> </w:t>
      </w:r>
      <w:r w:rsidR="001564BC" w:rsidRPr="001564BC">
        <w:rPr>
          <w:sz w:val="28"/>
          <w:szCs w:val="28"/>
        </w:rPr>
        <w:t>1</w:t>
      </w:r>
      <w:r w:rsidRPr="000A09AE">
        <w:rPr>
          <w:color w:val="FF0000"/>
          <w:sz w:val="28"/>
          <w:szCs w:val="28"/>
        </w:rPr>
        <w:t xml:space="preserve"> </w:t>
      </w:r>
      <w:r w:rsidRPr="00A464E4">
        <w:rPr>
          <w:sz w:val="28"/>
          <w:szCs w:val="28"/>
        </w:rPr>
        <w:t xml:space="preserve">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1564BC">
        <w:rPr>
          <w:sz w:val="28"/>
          <w:szCs w:val="28"/>
        </w:rPr>
        <w:t>3 питання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1564BC">
        <w:rPr>
          <w:sz w:val="28"/>
          <w:szCs w:val="28"/>
        </w:rPr>
        <w:t>3</w:t>
      </w:r>
      <w:r>
        <w:rPr>
          <w:sz w:val="28"/>
          <w:szCs w:val="28"/>
        </w:rPr>
        <w:t xml:space="preserve"> суб’єктам </w:t>
      </w:r>
      <w:r w:rsidRPr="00A464E4">
        <w:rPr>
          <w:sz w:val="28"/>
          <w:szCs w:val="28"/>
        </w:rPr>
        <w:t xml:space="preserve">господарювання погоджено розміщення та облаштування на літній сезон </w:t>
      </w:r>
      <w:r w:rsidRPr="00382F47">
        <w:rPr>
          <w:sz w:val="28"/>
          <w:szCs w:val="28"/>
        </w:rPr>
        <w:t>торгових майданчиків.</w:t>
      </w:r>
    </w:p>
    <w:p w14:paraId="638C9B06" w14:textId="77777777" w:rsidR="00E6507A" w:rsidRDefault="00E6507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Взято участь в організації нагородження міським головою працівників сфери торговельного обслуговування населення Тернопільської міської територіальної громади з нагоди професійного свята – Дня працівників торгівлі 25.07.2025.</w:t>
      </w:r>
    </w:p>
    <w:p w14:paraId="242427AC" w14:textId="77777777" w:rsidR="00A2053B" w:rsidRDefault="00E6507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B77" w:rsidRPr="00382F47">
        <w:rPr>
          <w:sz w:val="28"/>
          <w:szCs w:val="28"/>
        </w:rPr>
        <w:t>Опрацьовано</w:t>
      </w:r>
      <w:r w:rsidR="001C08AD">
        <w:rPr>
          <w:sz w:val="28"/>
          <w:szCs w:val="28"/>
        </w:rPr>
        <w:t xml:space="preserve"> 48</w:t>
      </w:r>
      <w:r w:rsidR="00AD4B77" w:rsidRPr="00382F47">
        <w:rPr>
          <w:sz w:val="28"/>
          <w:szCs w:val="28"/>
        </w:rPr>
        <w:t xml:space="preserve"> 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</w:t>
      </w:r>
      <w:r w:rsidR="00AD4B77" w:rsidRPr="00A2053B">
        <w:rPr>
          <w:sz w:val="28"/>
          <w:szCs w:val="28"/>
        </w:rPr>
        <w:t>господарства.</w:t>
      </w:r>
      <w:r w:rsidR="00A2053B">
        <w:rPr>
          <w:sz w:val="28"/>
          <w:szCs w:val="28"/>
        </w:rPr>
        <w:t xml:space="preserve"> </w:t>
      </w:r>
    </w:p>
    <w:p w14:paraId="1A12B9F1" w14:textId="77777777" w:rsidR="00A2053B" w:rsidRDefault="00E50C58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0</w:t>
      </w:r>
      <w:r w:rsidR="00132281">
        <w:rPr>
          <w:sz w:val="28"/>
          <w:szCs w:val="28"/>
        </w:rPr>
        <w:t>4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132281">
        <w:rPr>
          <w:sz w:val="28"/>
          <w:szCs w:val="28"/>
        </w:rPr>
        <w:t>7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132281">
        <w:rPr>
          <w:sz w:val="28"/>
          <w:szCs w:val="28"/>
        </w:rPr>
        <w:t>11</w:t>
      </w:r>
      <w:r w:rsidR="00A464E4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132281">
        <w:rPr>
          <w:sz w:val="28"/>
          <w:szCs w:val="28"/>
        </w:rPr>
        <w:t>7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132281">
        <w:rPr>
          <w:sz w:val="28"/>
          <w:szCs w:val="28"/>
        </w:rPr>
        <w:t>18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132281">
        <w:rPr>
          <w:sz w:val="28"/>
          <w:szCs w:val="28"/>
        </w:rPr>
        <w:t>7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>, 2</w:t>
      </w:r>
      <w:r w:rsidR="00132281">
        <w:rPr>
          <w:sz w:val="28"/>
          <w:szCs w:val="28"/>
        </w:rPr>
        <w:t>5</w:t>
      </w:r>
      <w:r w:rsidR="00DF40B0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132281">
        <w:rPr>
          <w:sz w:val="28"/>
          <w:szCs w:val="28"/>
        </w:rPr>
        <w:t>7</w:t>
      </w:r>
      <w:r w:rsidR="00672AFB">
        <w:rPr>
          <w:sz w:val="28"/>
          <w:szCs w:val="28"/>
        </w:rPr>
        <w:t xml:space="preserve">.2025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14:paraId="5B741ED4" w14:textId="77777777" w:rsidR="0027704F" w:rsidRPr="0027704F" w:rsidRDefault="009C01F9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29.07.</w:t>
      </w:r>
      <w:r w:rsidRPr="009C01F9">
        <w:rPr>
          <w:sz w:val="28"/>
          <w:szCs w:val="28"/>
        </w:rPr>
        <w:t xml:space="preserve">2025 </w:t>
      </w:r>
      <w:r w:rsidR="0027704F" w:rsidRPr="00AC1E10">
        <w:rPr>
          <w:sz w:val="28"/>
          <w:szCs w:val="28"/>
        </w:rPr>
        <w:t xml:space="preserve">взято участь в робочій групі, створеній розпорядженням міського голови від 02.07.2021 </w:t>
      </w:r>
      <w:r w:rsidR="0027704F" w:rsidRPr="0027704F">
        <w:rPr>
          <w:sz w:val="28"/>
          <w:szCs w:val="28"/>
        </w:rPr>
        <w:t xml:space="preserve">№127 щодо виконання суб’єктами господарювання вимог Порядку розміщення тимчасових споруд для провадження </w:t>
      </w:r>
      <w:r w:rsidR="0027704F" w:rsidRPr="0027704F">
        <w:rPr>
          <w:sz w:val="28"/>
          <w:szCs w:val="28"/>
        </w:rPr>
        <w:lastRenderedPageBreak/>
        <w:t>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14:paraId="10CF8169" w14:textId="77777777" w:rsidR="00A2053B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14:paraId="03A45D2F" w14:textId="77777777" w:rsidR="00AD4B77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Підпорядкованим КП «Підприємство матеріально-технічного забезпечення» ТМР:</w:t>
      </w:r>
    </w:p>
    <w:p w14:paraId="539784DA" w14:textId="77777777" w:rsidR="00AD4B77" w:rsidRPr="00C56384" w:rsidRDefault="00E7534A" w:rsidP="00537E9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7F68">
        <w:rPr>
          <w:sz w:val="28"/>
          <w:szCs w:val="28"/>
        </w:rPr>
        <w:t>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8B76EB">
        <w:rPr>
          <w:sz w:val="28"/>
          <w:szCs w:val="28"/>
        </w:rPr>
        <w:t>05</w:t>
      </w:r>
      <w:r w:rsidR="004831A8" w:rsidRPr="00C56384">
        <w:rPr>
          <w:sz w:val="28"/>
          <w:szCs w:val="28"/>
        </w:rPr>
        <w:t>.</w:t>
      </w:r>
      <w:r w:rsidR="008B76EB">
        <w:rPr>
          <w:sz w:val="28"/>
          <w:szCs w:val="28"/>
        </w:rPr>
        <w:t>07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A12EAE">
        <w:rPr>
          <w:sz w:val="28"/>
          <w:szCs w:val="28"/>
        </w:rPr>
        <w:t>1</w:t>
      </w:r>
      <w:r w:rsidR="008B76EB">
        <w:rPr>
          <w:sz w:val="28"/>
          <w:szCs w:val="28"/>
        </w:rPr>
        <w:t>2</w:t>
      </w:r>
      <w:r w:rsidR="004831A8" w:rsidRPr="00C56384">
        <w:rPr>
          <w:sz w:val="28"/>
          <w:szCs w:val="28"/>
        </w:rPr>
        <w:t>.</w:t>
      </w:r>
      <w:r w:rsidR="008B76EB">
        <w:rPr>
          <w:sz w:val="28"/>
          <w:szCs w:val="28"/>
        </w:rPr>
        <w:t>07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8B76EB">
        <w:rPr>
          <w:sz w:val="28"/>
          <w:szCs w:val="28"/>
        </w:rPr>
        <w:t>19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8B76EB">
        <w:rPr>
          <w:sz w:val="28"/>
          <w:szCs w:val="28"/>
        </w:rPr>
        <w:t>7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>, 2</w:t>
      </w:r>
      <w:r w:rsidR="008B76EB">
        <w:rPr>
          <w:sz w:val="28"/>
          <w:szCs w:val="28"/>
        </w:rPr>
        <w:t>6</w:t>
      </w:r>
      <w:r w:rsidR="00067DD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8B76EB">
        <w:rPr>
          <w:sz w:val="28"/>
          <w:szCs w:val="28"/>
        </w:rPr>
        <w:t>7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14:paraId="76D0828C" w14:textId="77777777" w:rsidR="0075366D" w:rsidRPr="0075366D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«Дружба» – </w:t>
      </w:r>
      <w:r w:rsidR="0075366D" w:rsidRPr="0075366D">
        <w:rPr>
          <w:sz w:val="28"/>
          <w:szCs w:val="28"/>
        </w:rPr>
        <w:t>площадка біля бару «Три богатирі» за ад</w:t>
      </w:r>
      <w:r w:rsidR="0075366D">
        <w:rPr>
          <w:sz w:val="28"/>
          <w:szCs w:val="28"/>
        </w:rPr>
        <w:t>ресою вул.Сергія Короля, 12а;</w:t>
      </w:r>
    </w:p>
    <w:p w14:paraId="382D2F85" w14:textId="77777777"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>- «Східний» - площадка біля будинку №39 за адресою вул. Лесі Українки.</w:t>
      </w:r>
    </w:p>
    <w:p w14:paraId="3884C221" w14:textId="77777777" w:rsidR="00A2053B" w:rsidRPr="00000D37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E7534A">
        <w:rPr>
          <w:sz w:val="28"/>
          <w:szCs w:val="28"/>
        </w:rPr>
        <w:t>10</w:t>
      </w:r>
      <w:r w:rsidR="006B7F68">
        <w:rPr>
          <w:sz w:val="28"/>
          <w:szCs w:val="28"/>
        </w:rPr>
        <w:t>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511628">
        <w:rPr>
          <w:sz w:val="28"/>
          <w:szCs w:val="28"/>
        </w:rPr>
        <w:t>15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</w:t>
      </w:r>
      <w:r w:rsidR="00A8355C">
        <w:rPr>
          <w:sz w:val="28"/>
          <w:szCs w:val="28"/>
        </w:rPr>
        <w:t>в</w:t>
      </w:r>
      <w:r w:rsidRPr="00C56384">
        <w:rPr>
          <w:sz w:val="28"/>
          <w:szCs w:val="28"/>
        </w:rPr>
        <w:t xml:space="preserve">ної реєстрації шлюбу за пілотним проектом Міністерства юстиції «Шлюб </w:t>
      </w:r>
      <w:r w:rsidRPr="00000D37">
        <w:rPr>
          <w:sz w:val="28"/>
          <w:szCs w:val="28"/>
        </w:rPr>
        <w:t>за добу».</w:t>
      </w:r>
      <w:r w:rsidR="00A2053B" w:rsidRPr="00000D37">
        <w:rPr>
          <w:sz w:val="28"/>
          <w:szCs w:val="28"/>
        </w:rPr>
        <w:t xml:space="preserve"> </w:t>
      </w:r>
    </w:p>
    <w:p w14:paraId="58184A66" w14:textId="77777777" w:rsidR="00AD4B77" w:rsidRPr="00000D37" w:rsidRDefault="00AD4B77" w:rsidP="0027704F">
      <w:pPr>
        <w:pStyle w:val="a8"/>
        <w:numPr>
          <w:ilvl w:val="0"/>
          <w:numId w:val="4"/>
        </w:numPr>
        <w:shd w:val="clear" w:color="auto" w:fill="FFFFFF"/>
        <w:ind w:leftChars="0" w:firstLineChars="0"/>
        <w:jc w:val="both"/>
        <w:rPr>
          <w:sz w:val="28"/>
          <w:szCs w:val="28"/>
        </w:rPr>
      </w:pPr>
      <w:r w:rsidRPr="00000D37">
        <w:rPr>
          <w:sz w:val="28"/>
          <w:szCs w:val="28"/>
        </w:rPr>
        <w:t>Підпорядкованим КП «Еней» ТМР:</w:t>
      </w:r>
    </w:p>
    <w:p w14:paraId="36EAFFCD" w14:textId="77777777" w:rsidR="00C56384" w:rsidRPr="00000D37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 xml:space="preserve">- </w:t>
      </w:r>
      <w:r w:rsidR="009C01F9">
        <w:rPr>
          <w:position w:val="0"/>
          <w:sz w:val="28"/>
          <w:szCs w:val="28"/>
          <w:lang w:eastAsia="ar-SA"/>
        </w:rPr>
        <w:t>04.07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</w:t>
      </w:r>
      <w:r w:rsidR="009C01F9">
        <w:rPr>
          <w:position w:val="0"/>
          <w:sz w:val="28"/>
          <w:szCs w:val="28"/>
          <w:lang w:eastAsia="ar-SA"/>
        </w:rPr>
        <w:t>05.07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="009C01F9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9C01F9">
        <w:rPr>
          <w:position w:val="0"/>
          <w:sz w:val="28"/>
          <w:szCs w:val="28"/>
          <w:lang w:eastAsia="ar-SA"/>
        </w:rPr>
        <w:t>14</w:t>
      </w:r>
      <w:r w:rsidRPr="00000D37">
        <w:rPr>
          <w:position w:val="0"/>
          <w:sz w:val="28"/>
          <w:szCs w:val="28"/>
          <w:lang w:eastAsia="ar-SA"/>
        </w:rPr>
        <w:t xml:space="preserve"> відвідувач</w:t>
      </w:r>
      <w:r w:rsidR="00A8355C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14:paraId="70641FA8" w14:textId="77777777" w:rsidR="00C56384" w:rsidRPr="00000D37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000D37">
        <w:rPr>
          <w:position w:val="0"/>
          <w:sz w:val="28"/>
          <w:szCs w:val="28"/>
          <w:lang w:eastAsia="ar-SA"/>
        </w:rPr>
        <w:t xml:space="preserve">- з </w:t>
      </w:r>
      <w:r w:rsidR="009C01F9">
        <w:rPr>
          <w:position w:val="0"/>
          <w:sz w:val="28"/>
          <w:szCs w:val="28"/>
          <w:lang w:eastAsia="ar-SA"/>
        </w:rPr>
        <w:t>03.07</w:t>
      </w:r>
      <w:r w:rsidR="008C159E" w:rsidRPr="00000D37">
        <w:rPr>
          <w:position w:val="0"/>
          <w:sz w:val="28"/>
          <w:szCs w:val="28"/>
          <w:lang w:eastAsia="ar-SA"/>
        </w:rPr>
        <w:t xml:space="preserve">.2025 по </w:t>
      </w:r>
      <w:r w:rsidR="009C01F9">
        <w:rPr>
          <w:position w:val="0"/>
          <w:sz w:val="28"/>
          <w:szCs w:val="28"/>
          <w:lang w:eastAsia="ar-SA"/>
        </w:rPr>
        <w:t>05.07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9C01F9">
        <w:rPr>
          <w:position w:val="0"/>
          <w:sz w:val="28"/>
          <w:szCs w:val="28"/>
          <w:lang w:eastAsia="ar-SA"/>
        </w:rPr>
        <w:t>13</w:t>
      </w:r>
      <w:r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 w:rsidRPr="00000D37">
        <w:rPr>
          <w:position w:val="0"/>
          <w:sz w:val="28"/>
          <w:szCs w:val="28"/>
          <w:lang w:eastAsia="ar-SA"/>
        </w:rPr>
        <w:t>им</w:t>
      </w:r>
      <w:r w:rsidRPr="00000D37">
        <w:rPr>
          <w:position w:val="0"/>
          <w:sz w:val="28"/>
          <w:szCs w:val="28"/>
          <w:lang w:eastAsia="ar-SA"/>
        </w:rPr>
        <w:t xml:space="preserve"> особ</w:t>
      </w:r>
      <w:r w:rsidR="00885EC2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>;</w:t>
      </w:r>
      <w:bookmarkEnd w:id="0"/>
    </w:p>
    <w:p w14:paraId="4C1F551C" w14:textId="77777777" w:rsidR="008C159E" w:rsidRPr="00000D37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>-</w:t>
      </w:r>
      <w:r w:rsidR="00232421" w:rsidRPr="00000D37">
        <w:rPr>
          <w:position w:val="0"/>
          <w:sz w:val="28"/>
          <w:szCs w:val="28"/>
          <w:lang w:eastAsia="ar-SA"/>
        </w:rPr>
        <w:t xml:space="preserve"> </w:t>
      </w:r>
      <w:r w:rsidR="009C01F9">
        <w:rPr>
          <w:position w:val="0"/>
          <w:sz w:val="28"/>
          <w:szCs w:val="28"/>
          <w:lang w:eastAsia="ar-SA"/>
        </w:rPr>
        <w:t>03.07</w:t>
      </w:r>
      <w:r w:rsidR="008C159E" w:rsidRPr="00000D37">
        <w:rPr>
          <w:position w:val="0"/>
          <w:sz w:val="28"/>
          <w:szCs w:val="28"/>
          <w:lang w:eastAsia="ar-SA"/>
        </w:rPr>
        <w:t>.2025</w:t>
      </w:r>
      <w:r w:rsidR="009C01F9">
        <w:rPr>
          <w:position w:val="0"/>
          <w:sz w:val="28"/>
          <w:szCs w:val="28"/>
          <w:lang w:eastAsia="ar-SA"/>
        </w:rPr>
        <w:t xml:space="preserve"> </w:t>
      </w:r>
      <w:r w:rsidR="008C159E" w:rsidRPr="00000D37">
        <w:rPr>
          <w:position w:val="0"/>
          <w:sz w:val="28"/>
          <w:szCs w:val="28"/>
          <w:lang w:eastAsia="ar-SA"/>
        </w:rPr>
        <w:t xml:space="preserve">надано безкоштовну послугу з прання </w:t>
      </w:r>
      <w:r w:rsidR="00350109">
        <w:rPr>
          <w:position w:val="0"/>
          <w:sz w:val="28"/>
          <w:szCs w:val="28"/>
          <w:lang w:eastAsia="ar-SA"/>
        </w:rPr>
        <w:t>трьом</w:t>
      </w:r>
      <w:r w:rsidR="008C159E"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000D37" w:rsidRPr="00000D37">
        <w:rPr>
          <w:position w:val="0"/>
          <w:sz w:val="28"/>
          <w:szCs w:val="28"/>
          <w:lang w:eastAsia="ar-SA"/>
        </w:rPr>
        <w:t>им</w:t>
      </w:r>
      <w:r w:rsidR="008C159E" w:rsidRPr="00000D37">
        <w:rPr>
          <w:position w:val="0"/>
          <w:sz w:val="28"/>
          <w:szCs w:val="28"/>
          <w:lang w:eastAsia="ar-SA"/>
        </w:rPr>
        <w:t xml:space="preserve"> особ</w:t>
      </w:r>
      <w:r w:rsidR="00000D37" w:rsidRPr="00000D37">
        <w:rPr>
          <w:position w:val="0"/>
          <w:sz w:val="28"/>
          <w:szCs w:val="28"/>
          <w:lang w:eastAsia="ar-SA"/>
        </w:rPr>
        <w:t>ам</w:t>
      </w:r>
      <w:r w:rsidR="008C159E" w:rsidRPr="00000D37">
        <w:rPr>
          <w:position w:val="0"/>
          <w:sz w:val="28"/>
          <w:szCs w:val="28"/>
          <w:lang w:eastAsia="ar-SA"/>
        </w:rPr>
        <w:t>.</w:t>
      </w:r>
    </w:p>
    <w:p w14:paraId="6910EE5C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49951B6F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784A4D42" w14:textId="77777777"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D54A" w14:textId="77777777" w:rsidR="005C4532" w:rsidRDefault="005C4532">
      <w:pPr>
        <w:spacing w:line="240" w:lineRule="auto"/>
        <w:ind w:left="0" w:hanging="2"/>
      </w:pPr>
      <w:r>
        <w:separator/>
      </w:r>
    </w:p>
  </w:endnote>
  <w:endnote w:type="continuationSeparator" w:id="0">
    <w:p w14:paraId="228FC52F" w14:textId="77777777" w:rsidR="005C4532" w:rsidRDefault="005C4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BA68" w14:textId="77777777" w:rsidR="001F474E" w:rsidRDefault="001F4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5771" w14:textId="77777777" w:rsidR="001F474E" w:rsidRDefault="001F4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7040" w14:textId="77777777" w:rsidR="001F474E" w:rsidRDefault="001F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A453E" w14:textId="77777777" w:rsidR="005C4532" w:rsidRDefault="005C4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26ADA847" w14:textId="77777777" w:rsidR="005C4532" w:rsidRDefault="005C4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A276" w14:textId="77777777" w:rsidR="001F474E" w:rsidRDefault="001F4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8420" w14:textId="77777777" w:rsidR="001F474E" w:rsidRDefault="001F4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1CF1" w14:textId="77777777"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EF37179"/>
    <w:multiLevelType w:val="hybridMultilevel"/>
    <w:tmpl w:val="0F769A72"/>
    <w:lvl w:ilvl="0" w:tplc="EEC82D88">
      <w:start w:val="1"/>
      <w:numFmt w:val="decimal"/>
      <w:lvlText w:val="%1."/>
      <w:lvlJc w:val="left"/>
      <w:pPr>
        <w:ind w:left="476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040153">
    <w:abstractNumId w:val="4"/>
  </w:num>
  <w:num w:numId="2" w16cid:durableId="53554110">
    <w:abstractNumId w:val="1"/>
  </w:num>
  <w:num w:numId="3" w16cid:durableId="1088620893">
    <w:abstractNumId w:val="2"/>
  </w:num>
  <w:num w:numId="4" w16cid:durableId="1670716362">
    <w:abstractNumId w:val="0"/>
  </w:num>
  <w:num w:numId="5" w16cid:durableId="22087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94"/>
    <w:rsid w:val="00000D37"/>
    <w:rsid w:val="0002611E"/>
    <w:rsid w:val="00026FE6"/>
    <w:rsid w:val="00037708"/>
    <w:rsid w:val="000473E3"/>
    <w:rsid w:val="00066BCC"/>
    <w:rsid w:val="00067DD8"/>
    <w:rsid w:val="00072AE8"/>
    <w:rsid w:val="000837DF"/>
    <w:rsid w:val="000A09AE"/>
    <w:rsid w:val="000B3B07"/>
    <w:rsid w:val="000B5216"/>
    <w:rsid w:val="00112A58"/>
    <w:rsid w:val="001150CE"/>
    <w:rsid w:val="00115FD6"/>
    <w:rsid w:val="00131E8C"/>
    <w:rsid w:val="00132281"/>
    <w:rsid w:val="001564BC"/>
    <w:rsid w:val="001644A3"/>
    <w:rsid w:val="0017260C"/>
    <w:rsid w:val="00181973"/>
    <w:rsid w:val="00187945"/>
    <w:rsid w:val="001C08AD"/>
    <w:rsid w:val="001C7551"/>
    <w:rsid w:val="001D07EC"/>
    <w:rsid w:val="001D75C9"/>
    <w:rsid w:val="001E15EE"/>
    <w:rsid w:val="001E2B6F"/>
    <w:rsid w:val="001F474E"/>
    <w:rsid w:val="00210C4B"/>
    <w:rsid w:val="00215BC6"/>
    <w:rsid w:val="00227DA3"/>
    <w:rsid w:val="00232421"/>
    <w:rsid w:val="00254FE0"/>
    <w:rsid w:val="00262112"/>
    <w:rsid w:val="00270294"/>
    <w:rsid w:val="0027704F"/>
    <w:rsid w:val="00291512"/>
    <w:rsid w:val="002928F2"/>
    <w:rsid w:val="002F1A65"/>
    <w:rsid w:val="00306B57"/>
    <w:rsid w:val="00311B18"/>
    <w:rsid w:val="00323A7C"/>
    <w:rsid w:val="003303B4"/>
    <w:rsid w:val="003344D4"/>
    <w:rsid w:val="003350A4"/>
    <w:rsid w:val="00350109"/>
    <w:rsid w:val="00365ABA"/>
    <w:rsid w:val="00377218"/>
    <w:rsid w:val="003810EF"/>
    <w:rsid w:val="00382F47"/>
    <w:rsid w:val="003942CF"/>
    <w:rsid w:val="003A6891"/>
    <w:rsid w:val="00452AE6"/>
    <w:rsid w:val="004548E1"/>
    <w:rsid w:val="0046733E"/>
    <w:rsid w:val="004831A8"/>
    <w:rsid w:val="0049024C"/>
    <w:rsid w:val="004C60BC"/>
    <w:rsid w:val="004E00B7"/>
    <w:rsid w:val="004E3214"/>
    <w:rsid w:val="004F6A8B"/>
    <w:rsid w:val="00511628"/>
    <w:rsid w:val="00525E2B"/>
    <w:rsid w:val="00537157"/>
    <w:rsid w:val="005376F3"/>
    <w:rsid w:val="00537E93"/>
    <w:rsid w:val="00592D04"/>
    <w:rsid w:val="005A213E"/>
    <w:rsid w:val="005B63E5"/>
    <w:rsid w:val="005C4532"/>
    <w:rsid w:val="005D32D8"/>
    <w:rsid w:val="006200B2"/>
    <w:rsid w:val="00652103"/>
    <w:rsid w:val="00672AFB"/>
    <w:rsid w:val="00682B6F"/>
    <w:rsid w:val="006917AE"/>
    <w:rsid w:val="00692DE7"/>
    <w:rsid w:val="006971DE"/>
    <w:rsid w:val="006A4B54"/>
    <w:rsid w:val="006B1B52"/>
    <w:rsid w:val="006B7F68"/>
    <w:rsid w:val="006C2E47"/>
    <w:rsid w:val="006C3C7A"/>
    <w:rsid w:val="006D0F22"/>
    <w:rsid w:val="006D62F1"/>
    <w:rsid w:val="007045E6"/>
    <w:rsid w:val="00704B6D"/>
    <w:rsid w:val="00705582"/>
    <w:rsid w:val="00712517"/>
    <w:rsid w:val="00717D45"/>
    <w:rsid w:val="00741544"/>
    <w:rsid w:val="00744A03"/>
    <w:rsid w:val="0075366D"/>
    <w:rsid w:val="007926E9"/>
    <w:rsid w:val="007C21FE"/>
    <w:rsid w:val="007C587E"/>
    <w:rsid w:val="007D3C9D"/>
    <w:rsid w:val="007F4D1F"/>
    <w:rsid w:val="007F5461"/>
    <w:rsid w:val="008068D7"/>
    <w:rsid w:val="00885EC2"/>
    <w:rsid w:val="00887C8B"/>
    <w:rsid w:val="008B76EB"/>
    <w:rsid w:val="008C159E"/>
    <w:rsid w:val="008C4BE1"/>
    <w:rsid w:val="008D0C63"/>
    <w:rsid w:val="008D385B"/>
    <w:rsid w:val="008E625B"/>
    <w:rsid w:val="008E7074"/>
    <w:rsid w:val="008F1702"/>
    <w:rsid w:val="009142F3"/>
    <w:rsid w:val="00951D57"/>
    <w:rsid w:val="009711FC"/>
    <w:rsid w:val="00973418"/>
    <w:rsid w:val="009834AA"/>
    <w:rsid w:val="009944C0"/>
    <w:rsid w:val="009B15A2"/>
    <w:rsid w:val="009B4F92"/>
    <w:rsid w:val="009C01F9"/>
    <w:rsid w:val="009C4D7A"/>
    <w:rsid w:val="009E0A72"/>
    <w:rsid w:val="00A00724"/>
    <w:rsid w:val="00A04126"/>
    <w:rsid w:val="00A12EAE"/>
    <w:rsid w:val="00A2053B"/>
    <w:rsid w:val="00A4180D"/>
    <w:rsid w:val="00A464E4"/>
    <w:rsid w:val="00A5229C"/>
    <w:rsid w:val="00A6229F"/>
    <w:rsid w:val="00A73D83"/>
    <w:rsid w:val="00A77510"/>
    <w:rsid w:val="00A82DB3"/>
    <w:rsid w:val="00A8355C"/>
    <w:rsid w:val="00A93910"/>
    <w:rsid w:val="00A9755F"/>
    <w:rsid w:val="00AB55C1"/>
    <w:rsid w:val="00AC1E10"/>
    <w:rsid w:val="00AD4B77"/>
    <w:rsid w:val="00B24F9E"/>
    <w:rsid w:val="00B25EC2"/>
    <w:rsid w:val="00B83C7E"/>
    <w:rsid w:val="00B86FC8"/>
    <w:rsid w:val="00BF5D2C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42EBD"/>
    <w:rsid w:val="00D56982"/>
    <w:rsid w:val="00D60B3F"/>
    <w:rsid w:val="00DA7811"/>
    <w:rsid w:val="00DC2A78"/>
    <w:rsid w:val="00DD6E4C"/>
    <w:rsid w:val="00DF29F1"/>
    <w:rsid w:val="00DF40B0"/>
    <w:rsid w:val="00DF7C8A"/>
    <w:rsid w:val="00E06C0E"/>
    <w:rsid w:val="00E24D07"/>
    <w:rsid w:val="00E416A2"/>
    <w:rsid w:val="00E41E66"/>
    <w:rsid w:val="00E45C79"/>
    <w:rsid w:val="00E50B29"/>
    <w:rsid w:val="00E50C58"/>
    <w:rsid w:val="00E6507A"/>
    <w:rsid w:val="00E7534A"/>
    <w:rsid w:val="00EA403D"/>
    <w:rsid w:val="00EE3928"/>
    <w:rsid w:val="00F26504"/>
    <w:rsid w:val="00F566C8"/>
    <w:rsid w:val="00F81F5A"/>
    <w:rsid w:val="00FA4CF6"/>
    <w:rsid w:val="00FD3384"/>
    <w:rsid w:val="00FE3905"/>
    <w:rsid w:val="00FE7282"/>
    <w:rsid w:val="00FF18B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6BB9"/>
  <w15:docId w15:val="{64E9E3B8-79ED-45F9-91D7-CEE8F0E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і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і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Тернопільська міська рада</cp:lastModifiedBy>
  <cp:revision>15</cp:revision>
  <cp:lastPrinted>2025-05-30T05:36:00Z</cp:lastPrinted>
  <dcterms:created xsi:type="dcterms:W3CDTF">2025-07-28T07:18:00Z</dcterms:created>
  <dcterms:modified xsi:type="dcterms:W3CDTF">2025-08-01T06:55:00Z</dcterms:modified>
</cp:coreProperties>
</file>