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7AD22FA7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5773E3">
        <w:rPr>
          <w:sz w:val="28"/>
          <w:szCs w:val="28"/>
        </w:rPr>
        <w:t>54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5773E3">
        <w:rPr>
          <w:sz w:val="28"/>
          <w:szCs w:val="28"/>
        </w:rPr>
        <w:t>и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4A994661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114F">
        <w:rPr>
          <w:sz w:val="28"/>
          <w:szCs w:val="28"/>
        </w:rPr>
        <w:t>5</w:t>
      </w:r>
      <w:r w:rsidR="005773E3">
        <w:rPr>
          <w:sz w:val="28"/>
          <w:szCs w:val="28"/>
        </w:rPr>
        <w:t>2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</w:t>
      </w:r>
      <w:r w:rsidR="00E24864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E04CE34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 xml:space="preserve">504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3E0E60FC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5773E3">
        <w:rPr>
          <w:sz w:val="28"/>
          <w:szCs w:val="28"/>
        </w:rPr>
        <w:t>8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4E06EF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5FD401B4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5773E3">
        <w:rPr>
          <w:sz w:val="28"/>
          <w:szCs w:val="28"/>
        </w:rPr>
        <w:t>12</w:t>
      </w:r>
      <w:r>
        <w:rPr>
          <w:sz w:val="28"/>
          <w:szCs w:val="28"/>
        </w:rPr>
        <w:t xml:space="preserve"> осіб;</w:t>
      </w:r>
    </w:p>
    <w:p w14:paraId="6352443C" w14:textId="337DF9BC" w:rsidR="005773E3" w:rsidRDefault="005773E3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проведено 30 перевірок якості надання соціальних послуг;</w:t>
      </w:r>
    </w:p>
    <w:p w14:paraId="3FD20BBF" w14:textId="11BE8BC6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5773E3">
        <w:rPr>
          <w:sz w:val="28"/>
          <w:szCs w:val="28"/>
        </w:rPr>
        <w:t xml:space="preserve">330 </w:t>
      </w:r>
      <w:r>
        <w:rPr>
          <w:sz w:val="28"/>
          <w:szCs w:val="28"/>
        </w:rPr>
        <w:t>продуктових наборів;</w:t>
      </w:r>
    </w:p>
    <w:p w14:paraId="03F59A7E" w14:textId="43CBF435" w:rsidR="0039046C" w:rsidRP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 видано гуманітарну допомогу засобами гігієни 1</w:t>
      </w:r>
      <w:r w:rsidR="005773E3">
        <w:rPr>
          <w:sz w:val="28"/>
          <w:szCs w:val="28"/>
        </w:rPr>
        <w:t>0</w:t>
      </w:r>
      <w:r w:rsidRPr="0039046C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;</w:t>
      </w:r>
    </w:p>
    <w:p w14:paraId="7E0B8054" w14:textId="34042EA1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433B46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>«</w:t>
      </w:r>
      <w:r w:rsidR="005773E3">
        <w:rPr>
          <w:sz w:val="28"/>
          <w:szCs w:val="28"/>
        </w:rPr>
        <w:t>Насичене життя</w:t>
      </w:r>
      <w:r w:rsidR="00E90CFA">
        <w:rPr>
          <w:sz w:val="28"/>
          <w:szCs w:val="28"/>
        </w:rPr>
        <w:t>»,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0CA4C912" w14:textId="370613CA" w:rsidR="00F759A5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п</w:t>
      </w:r>
      <w:r w:rsidR="00620289">
        <w:rPr>
          <w:sz w:val="28"/>
          <w:szCs w:val="28"/>
        </w:rPr>
        <w:t xml:space="preserve">роведено </w:t>
      </w:r>
      <w:r w:rsidR="00357340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з психологом</w:t>
      </w:r>
      <w:r w:rsidR="00357340">
        <w:rPr>
          <w:sz w:val="28"/>
          <w:szCs w:val="28"/>
        </w:rPr>
        <w:t xml:space="preserve"> </w:t>
      </w:r>
      <w:r w:rsidR="00465038">
        <w:rPr>
          <w:sz w:val="28"/>
          <w:szCs w:val="28"/>
        </w:rPr>
        <w:t>в клубі «</w:t>
      </w:r>
      <w:r w:rsidR="005773E3">
        <w:rPr>
          <w:sz w:val="28"/>
          <w:szCs w:val="28"/>
        </w:rPr>
        <w:t>Сонечко»;</w:t>
      </w:r>
    </w:p>
    <w:p w14:paraId="28C2622D" w14:textId="7B5D54C4" w:rsidR="00AF7586" w:rsidRDefault="00AF7586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 xml:space="preserve">острівці « Чайка» </w:t>
      </w:r>
      <w:r w:rsidR="00296C8A">
        <w:rPr>
          <w:sz w:val="28"/>
          <w:szCs w:val="28"/>
        </w:rPr>
        <w:t>та «Співочому полі»</w:t>
      </w:r>
      <w:r>
        <w:rPr>
          <w:sz w:val="28"/>
          <w:szCs w:val="28"/>
        </w:rPr>
        <w:t>;</w:t>
      </w:r>
    </w:p>
    <w:p w14:paraId="7703B7EA" w14:textId="4689EB5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</w:t>
      </w:r>
      <w:r w:rsidR="006B5247">
        <w:rPr>
          <w:sz w:val="28"/>
          <w:szCs w:val="28"/>
        </w:rPr>
        <w:t>;</w:t>
      </w:r>
    </w:p>
    <w:p w14:paraId="5CD80E27" w14:textId="0460640F" w:rsidR="009F68D4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</w:t>
      </w:r>
      <w:r w:rsidR="0039046C">
        <w:rPr>
          <w:sz w:val="28"/>
          <w:szCs w:val="28"/>
        </w:rPr>
        <w:t xml:space="preserve">організовано </w:t>
      </w:r>
      <w:r w:rsidR="008B6C3D">
        <w:rPr>
          <w:sz w:val="28"/>
          <w:szCs w:val="28"/>
        </w:rPr>
        <w:t>осінню фотосесію для отримувачів послуг;</w:t>
      </w:r>
    </w:p>
    <w:p w14:paraId="012C6199" w14:textId="0928FC36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39046C">
        <w:rPr>
          <w:sz w:val="28"/>
          <w:szCs w:val="28"/>
        </w:rPr>
        <w:t xml:space="preserve">відвідали </w:t>
      </w:r>
      <w:r w:rsidR="008B6C3D">
        <w:rPr>
          <w:sz w:val="28"/>
          <w:szCs w:val="28"/>
        </w:rPr>
        <w:t>кінотеатр</w:t>
      </w:r>
      <w:r w:rsidR="0039046C">
        <w:rPr>
          <w:sz w:val="28"/>
          <w:szCs w:val="28"/>
        </w:rPr>
        <w:t xml:space="preserve"> </w:t>
      </w:r>
      <w:r w:rsidR="008B6C3D">
        <w:rPr>
          <w:sz w:val="28"/>
          <w:szCs w:val="28"/>
        </w:rPr>
        <w:t>та більярдний клуб</w:t>
      </w:r>
      <w:r>
        <w:rPr>
          <w:sz w:val="28"/>
          <w:szCs w:val="28"/>
        </w:rPr>
        <w:t>;</w:t>
      </w:r>
    </w:p>
    <w:p w14:paraId="0A95624E" w14:textId="50AC326E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8B6C3D">
        <w:rPr>
          <w:sz w:val="28"/>
          <w:szCs w:val="28"/>
        </w:rPr>
        <w:t>взяли участь у плетінні маскувальних сіток</w:t>
      </w:r>
      <w:bookmarkStart w:id="0" w:name="_GoBack"/>
      <w:bookmarkEnd w:id="0"/>
      <w:r>
        <w:rPr>
          <w:sz w:val="28"/>
          <w:szCs w:val="28"/>
        </w:rPr>
        <w:t>.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42114F"/>
    <w:rsid w:val="00425137"/>
    <w:rsid w:val="00433B4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6B5247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163</cp:revision>
  <cp:lastPrinted>2024-11-21T10:52:00Z</cp:lastPrinted>
  <dcterms:created xsi:type="dcterms:W3CDTF">2024-03-14T12:53:00Z</dcterms:created>
  <dcterms:modified xsi:type="dcterms:W3CDTF">2025-10-23T12:53:00Z</dcterms:modified>
</cp:coreProperties>
</file>