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24E981E3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55632753" w:rsidR="00F862C9" w:rsidRDefault="00F862C9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F0EE3">
        <w:rPr>
          <w:sz w:val="28"/>
          <w:szCs w:val="28"/>
        </w:rPr>
        <w:t xml:space="preserve">61 </w:t>
      </w:r>
      <w:r>
        <w:rPr>
          <w:sz w:val="28"/>
          <w:szCs w:val="28"/>
        </w:rPr>
        <w:t>послуг</w:t>
      </w:r>
      <w:r w:rsidR="005F0EE3">
        <w:rPr>
          <w:sz w:val="28"/>
          <w:szCs w:val="28"/>
        </w:rPr>
        <w:t>у</w:t>
      </w:r>
      <w:r w:rsidR="0077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соціального таксі;</w:t>
      </w:r>
    </w:p>
    <w:p w14:paraId="12A82DE0" w14:textId="52EC7C23" w:rsidR="00D65F7D" w:rsidRDefault="00D65F7D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F0EE3">
        <w:rPr>
          <w:sz w:val="28"/>
          <w:szCs w:val="28"/>
        </w:rPr>
        <w:t xml:space="preserve">57 </w:t>
      </w:r>
      <w:r>
        <w:rPr>
          <w:sz w:val="28"/>
          <w:szCs w:val="28"/>
        </w:rPr>
        <w:t>перукарських послуг;</w:t>
      </w:r>
    </w:p>
    <w:p w14:paraId="15574DFE" w14:textId="4F428FF7" w:rsidR="00DD46CD" w:rsidRDefault="00DD46CD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>щоденно харчується 60 осіб у благодійній їдальні;</w:t>
      </w:r>
    </w:p>
    <w:p w14:paraId="530FFB73" w14:textId="10E01853" w:rsidR="00211D54" w:rsidRDefault="006123A8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234F547B" w14:textId="30A9011F" w:rsidR="00E5780C" w:rsidRDefault="005C58F2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прийнято на обслуговування в територіальний центр </w:t>
      </w:r>
      <w:r w:rsidR="00D3666B">
        <w:rPr>
          <w:sz w:val="28"/>
          <w:szCs w:val="28"/>
        </w:rPr>
        <w:t>8</w:t>
      </w:r>
      <w:r w:rsidR="00DD46CD">
        <w:rPr>
          <w:sz w:val="28"/>
          <w:szCs w:val="28"/>
        </w:rPr>
        <w:t xml:space="preserve"> </w:t>
      </w:r>
      <w:r w:rsidRPr="00E5780C">
        <w:rPr>
          <w:sz w:val="28"/>
          <w:szCs w:val="28"/>
        </w:rPr>
        <w:t>ос</w:t>
      </w:r>
      <w:r w:rsidR="004E06EF">
        <w:rPr>
          <w:sz w:val="28"/>
          <w:szCs w:val="28"/>
        </w:rPr>
        <w:t>і</w:t>
      </w:r>
      <w:r w:rsidRPr="00E5780C">
        <w:rPr>
          <w:sz w:val="28"/>
          <w:szCs w:val="28"/>
        </w:rPr>
        <w:t>б;</w:t>
      </w:r>
    </w:p>
    <w:p w14:paraId="5D54B11E" w14:textId="71964326" w:rsidR="00146224" w:rsidRDefault="004E06EF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>розглянуто</w:t>
      </w:r>
      <w:r w:rsidR="00146224">
        <w:rPr>
          <w:sz w:val="28"/>
          <w:szCs w:val="28"/>
        </w:rPr>
        <w:t xml:space="preserve"> </w:t>
      </w:r>
      <w:r w:rsidR="00A536A0">
        <w:rPr>
          <w:sz w:val="28"/>
          <w:szCs w:val="28"/>
        </w:rPr>
        <w:t>н</w:t>
      </w:r>
      <w:bookmarkStart w:id="0" w:name="_GoBack"/>
      <w:bookmarkEnd w:id="0"/>
      <w:r w:rsidR="00A536A0">
        <w:rPr>
          <w:sz w:val="28"/>
          <w:szCs w:val="28"/>
        </w:rPr>
        <w:t>а Комісії</w:t>
      </w:r>
      <w:r w:rsidR="00A536A0">
        <w:rPr>
          <w:sz w:val="28"/>
          <w:szCs w:val="28"/>
        </w:rPr>
        <w:t xml:space="preserve"> </w:t>
      </w:r>
      <w:r>
        <w:rPr>
          <w:sz w:val="28"/>
          <w:szCs w:val="28"/>
        </w:rPr>
        <w:t>462</w:t>
      </w:r>
      <w:r w:rsidR="00146224"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 w:rsidR="00146224">
        <w:rPr>
          <w:sz w:val="28"/>
          <w:szCs w:val="28"/>
        </w:rPr>
        <w:t xml:space="preserve"> щодо надання грошової</w:t>
      </w:r>
      <w:r>
        <w:rPr>
          <w:sz w:val="28"/>
          <w:szCs w:val="28"/>
        </w:rPr>
        <w:t xml:space="preserve"> та адресної </w:t>
      </w:r>
      <w:r w:rsidR="00146224">
        <w:rPr>
          <w:sz w:val="28"/>
          <w:szCs w:val="28"/>
        </w:rPr>
        <w:t>допомоги;</w:t>
      </w:r>
    </w:p>
    <w:p w14:paraId="0EC86453" w14:textId="2855775D" w:rsidR="005F0EE3" w:rsidRDefault="005F0EE3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>передано гуманітарну допомогу ІІ міській лікарні;</w:t>
      </w:r>
    </w:p>
    <w:p w14:paraId="6E158277" w14:textId="4146D23C" w:rsidR="00DA2DE7" w:rsidRDefault="00DA2DE7" w:rsidP="005F0EE3">
      <w:pPr>
        <w:pStyle w:val="a3"/>
        <w:numPr>
          <w:ilvl w:val="0"/>
          <w:numId w:val="1"/>
        </w:numPr>
        <w:spacing w:line="240" w:lineRule="auto"/>
        <w:ind w:leftChars="0" w:left="426" w:firstLineChars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гуманітарну допомогу засобами гігієни </w:t>
      </w:r>
      <w:r w:rsidR="004E06EF">
        <w:rPr>
          <w:sz w:val="28"/>
          <w:szCs w:val="28"/>
        </w:rPr>
        <w:t>12</w:t>
      </w:r>
      <w:r>
        <w:rPr>
          <w:sz w:val="28"/>
          <w:szCs w:val="28"/>
        </w:rPr>
        <w:t xml:space="preserve"> особам;</w:t>
      </w:r>
    </w:p>
    <w:p w14:paraId="7E0B8054" w14:textId="06864885" w:rsidR="00F862C9" w:rsidRDefault="005E50F9" w:rsidP="005F0EE3">
      <w:pPr>
        <w:tabs>
          <w:tab w:val="left" w:pos="426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 w:rsidR="00E90CFA">
        <w:rPr>
          <w:sz w:val="28"/>
          <w:szCs w:val="28"/>
        </w:rPr>
        <w:t>«Насичене життя», «</w:t>
      </w:r>
      <w:r w:rsidR="004E06EF">
        <w:rPr>
          <w:sz w:val="28"/>
          <w:szCs w:val="28"/>
        </w:rPr>
        <w:t>Бабусі для ЗСУ</w:t>
      </w:r>
      <w:r w:rsidR="00E90CF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42C138CB" w14:textId="3E4026FC" w:rsidR="002F6D49" w:rsidRDefault="002F6D49" w:rsidP="005F0EE3">
      <w:pPr>
        <w:tabs>
          <w:tab w:val="left" w:pos="284"/>
        </w:tabs>
        <w:spacing w:line="240" w:lineRule="auto"/>
        <w:ind w:leftChars="59" w:left="56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="00DA2DE7">
        <w:rPr>
          <w:sz w:val="28"/>
          <w:szCs w:val="28"/>
        </w:rPr>
        <w:t xml:space="preserve">навчання з </w:t>
      </w:r>
      <w:r>
        <w:rPr>
          <w:sz w:val="28"/>
          <w:szCs w:val="28"/>
        </w:rPr>
        <w:t>опанування смартфону;</w:t>
      </w:r>
    </w:p>
    <w:p w14:paraId="0CA4C912" w14:textId="69EAC11B" w:rsidR="00F759A5" w:rsidRDefault="005C556E" w:rsidP="005F0EE3">
      <w:pPr>
        <w:tabs>
          <w:tab w:val="left" w:pos="284"/>
        </w:tabs>
        <w:spacing w:line="240" w:lineRule="auto"/>
        <w:ind w:leftChars="59" w:left="56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9A5">
        <w:rPr>
          <w:sz w:val="28"/>
          <w:szCs w:val="28"/>
        </w:rPr>
        <w:t xml:space="preserve">- </w:t>
      </w:r>
      <w:r w:rsidR="00F759A5"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</w:t>
      </w:r>
      <w:r w:rsidR="002F6D49">
        <w:rPr>
          <w:sz w:val="28"/>
          <w:szCs w:val="28"/>
        </w:rPr>
        <w:t xml:space="preserve"> з психологом</w:t>
      </w:r>
      <w:r w:rsidR="00357340">
        <w:rPr>
          <w:sz w:val="28"/>
          <w:szCs w:val="28"/>
        </w:rPr>
        <w:t xml:space="preserve"> </w:t>
      </w:r>
      <w:r w:rsidR="009F68E3">
        <w:rPr>
          <w:sz w:val="28"/>
          <w:szCs w:val="28"/>
        </w:rPr>
        <w:t xml:space="preserve">в клубі «Психея», «Сонечко» </w:t>
      </w:r>
      <w:r w:rsidR="002F6D49">
        <w:rPr>
          <w:sz w:val="28"/>
          <w:szCs w:val="28"/>
        </w:rPr>
        <w:t>та у трансформаційному  психологічному марафоні «Подорож Героя»</w:t>
      </w:r>
      <w:r w:rsidR="00F759A5">
        <w:rPr>
          <w:sz w:val="28"/>
          <w:szCs w:val="28"/>
        </w:rPr>
        <w:t>;</w:t>
      </w:r>
    </w:p>
    <w:p w14:paraId="28C2622D" w14:textId="6DFF1AEC" w:rsidR="00AF7586" w:rsidRDefault="00AF7586" w:rsidP="005F0EE3">
      <w:pPr>
        <w:tabs>
          <w:tab w:val="left" w:pos="284"/>
        </w:tabs>
        <w:spacing w:line="240" w:lineRule="auto"/>
        <w:ind w:leftChars="59" w:left="56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B5D2C">
        <w:rPr>
          <w:sz w:val="28"/>
          <w:szCs w:val="28"/>
        </w:rPr>
        <w:t xml:space="preserve"> </w:t>
      </w:r>
      <w:r w:rsidR="004E06EF">
        <w:rPr>
          <w:sz w:val="28"/>
          <w:szCs w:val="28"/>
        </w:rPr>
        <w:t>проведено</w:t>
      </w:r>
      <w:r w:rsidR="00992372">
        <w:rPr>
          <w:sz w:val="28"/>
          <w:szCs w:val="28"/>
        </w:rPr>
        <w:t xml:space="preserve">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7703B7EA" w14:textId="5288A753" w:rsidR="005C556E" w:rsidRDefault="00F343B3" w:rsidP="005F0EE3">
      <w:pPr>
        <w:tabs>
          <w:tab w:val="left" w:pos="284"/>
        </w:tabs>
        <w:spacing w:line="240" w:lineRule="auto"/>
        <w:ind w:leftChars="59" w:left="565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992372">
        <w:rPr>
          <w:sz w:val="28"/>
          <w:szCs w:val="28"/>
        </w:rPr>
        <w:t xml:space="preserve">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</w:t>
      </w:r>
      <w:r w:rsidR="00146224">
        <w:rPr>
          <w:sz w:val="28"/>
          <w:szCs w:val="28"/>
        </w:rPr>
        <w:t xml:space="preserve"> – алмазна викладка, за          </w:t>
      </w:r>
      <w:r w:rsidR="00CF5928">
        <w:rPr>
          <w:sz w:val="28"/>
          <w:szCs w:val="28"/>
        </w:rPr>
        <w:t xml:space="preserve">          </w:t>
      </w:r>
      <w:r w:rsidR="00146224">
        <w:rPr>
          <w:sz w:val="28"/>
          <w:szCs w:val="28"/>
        </w:rPr>
        <w:t>номерами, з круп</w:t>
      </w:r>
      <w:r w:rsidR="002F6D49">
        <w:rPr>
          <w:sz w:val="28"/>
          <w:szCs w:val="28"/>
        </w:rPr>
        <w:t>;</w:t>
      </w:r>
    </w:p>
    <w:p w14:paraId="1F2585DA" w14:textId="1AE1B436" w:rsidR="00744487" w:rsidRDefault="00744487" w:rsidP="005F0EE3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</w:t>
      </w:r>
      <w:r w:rsidR="004E06EF">
        <w:rPr>
          <w:sz w:val="28"/>
          <w:szCs w:val="28"/>
        </w:rPr>
        <w:t xml:space="preserve">екскурсію в </w:t>
      </w:r>
      <w:proofErr w:type="spellStart"/>
      <w:r w:rsidR="004E06EF">
        <w:rPr>
          <w:sz w:val="28"/>
          <w:szCs w:val="28"/>
        </w:rPr>
        <w:t>м.Збараж</w:t>
      </w:r>
      <w:proofErr w:type="spellEnd"/>
      <w:r w:rsidR="00B93883">
        <w:rPr>
          <w:sz w:val="28"/>
          <w:szCs w:val="28"/>
        </w:rPr>
        <w:t>;</w:t>
      </w:r>
    </w:p>
    <w:p w14:paraId="05018C69" w14:textId="37E598E5" w:rsidR="00E90CFA" w:rsidRDefault="00E90CFA" w:rsidP="005F0EE3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9F68E3">
        <w:rPr>
          <w:sz w:val="28"/>
          <w:szCs w:val="28"/>
        </w:rPr>
        <w:t xml:space="preserve">проведено </w:t>
      </w:r>
      <w:r w:rsidR="004E06EF">
        <w:rPr>
          <w:sz w:val="28"/>
          <w:szCs w:val="28"/>
        </w:rPr>
        <w:t xml:space="preserve">«Чаювання поза часом» з Ксенією </w:t>
      </w:r>
      <w:proofErr w:type="spellStart"/>
      <w:r w:rsidR="004E06EF">
        <w:rPr>
          <w:sz w:val="28"/>
          <w:szCs w:val="28"/>
        </w:rPr>
        <w:t>Кічак</w:t>
      </w:r>
      <w:proofErr w:type="spellEnd"/>
      <w:r>
        <w:rPr>
          <w:sz w:val="28"/>
          <w:szCs w:val="28"/>
        </w:rPr>
        <w:t xml:space="preserve">;  </w:t>
      </w:r>
    </w:p>
    <w:p w14:paraId="7CA84237" w14:textId="4E4349F3" w:rsidR="00DA2DE7" w:rsidRDefault="00AD5A64" w:rsidP="005F0EE3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E5780C">
        <w:rPr>
          <w:sz w:val="28"/>
          <w:szCs w:val="28"/>
        </w:rPr>
        <w:t xml:space="preserve"> </w:t>
      </w:r>
      <w:r w:rsidR="009F68E3">
        <w:rPr>
          <w:sz w:val="28"/>
          <w:szCs w:val="28"/>
        </w:rPr>
        <w:t xml:space="preserve">взяли участь у </w:t>
      </w:r>
      <w:r w:rsidR="004E06EF">
        <w:rPr>
          <w:sz w:val="28"/>
          <w:szCs w:val="28"/>
        </w:rPr>
        <w:t>плетінні маскувальних сіток</w:t>
      </w:r>
      <w:r w:rsidR="009F68E3">
        <w:rPr>
          <w:sz w:val="28"/>
          <w:szCs w:val="28"/>
        </w:rPr>
        <w:t>.</w:t>
      </w:r>
    </w:p>
    <w:p w14:paraId="5CD80E27" w14:textId="350C0D3D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</w:p>
    <w:p w14:paraId="07D2FD32" w14:textId="75E2CB75" w:rsidR="00357340" w:rsidRDefault="005C556E" w:rsidP="00DA2DE7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46224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2F6D4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47F06"/>
    <w:rsid w:val="00456A58"/>
    <w:rsid w:val="00462D9F"/>
    <w:rsid w:val="004B46DA"/>
    <w:rsid w:val="004C051C"/>
    <w:rsid w:val="004C76F0"/>
    <w:rsid w:val="004E06EF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0EE3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1AAC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A479E"/>
    <w:rsid w:val="008F1256"/>
    <w:rsid w:val="00912CC6"/>
    <w:rsid w:val="00922EE6"/>
    <w:rsid w:val="009247E0"/>
    <w:rsid w:val="00966C02"/>
    <w:rsid w:val="00966E90"/>
    <w:rsid w:val="00992372"/>
    <w:rsid w:val="009B210D"/>
    <w:rsid w:val="009D7EDA"/>
    <w:rsid w:val="009E4BCD"/>
    <w:rsid w:val="009F2C50"/>
    <w:rsid w:val="009F68D4"/>
    <w:rsid w:val="009F68E3"/>
    <w:rsid w:val="00A14122"/>
    <w:rsid w:val="00A16F43"/>
    <w:rsid w:val="00A536A0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93883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CF5928"/>
    <w:rsid w:val="00D1193F"/>
    <w:rsid w:val="00D11ED6"/>
    <w:rsid w:val="00D216CD"/>
    <w:rsid w:val="00D24614"/>
    <w:rsid w:val="00D26CDC"/>
    <w:rsid w:val="00D31930"/>
    <w:rsid w:val="00D3666B"/>
    <w:rsid w:val="00D45711"/>
    <w:rsid w:val="00D56A0A"/>
    <w:rsid w:val="00D61628"/>
    <w:rsid w:val="00D65F7D"/>
    <w:rsid w:val="00D779DA"/>
    <w:rsid w:val="00D80478"/>
    <w:rsid w:val="00D81543"/>
    <w:rsid w:val="00D82DC8"/>
    <w:rsid w:val="00DA2DE7"/>
    <w:rsid w:val="00DB2196"/>
    <w:rsid w:val="00DD46CD"/>
    <w:rsid w:val="00DF312A"/>
    <w:rsid w:val="00DF6C51"/>
    <w:rsid w:val="00E20AC9"/>
    <w:rsid w:val="00E51623"/>
    <w:rsid w:val="00E54139"/>
    <w:rsid w:val="00E5780C"/>
    <w:rsid w:val="00E71058"/>
    <w:rsid w:val="00E90CFA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2ED3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153</cp:revision>
  <cp:lastPrinted>2024-11-21T10:52:00Z</cp:lastPrinted>
  <dcterms:created xsi:type="dcterms:W3CDTF">2024-03-14T12:53:00Z</dcterms:created>
  <dcterms:modified xsi:type="dcterms:W3CDTF">2025-09-12T05:20:00Z</dcterms:modified>
</cp:coreProperties>
</file>