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A3BE6">
        <w:rPr>
          <w:noProof/>
          <w:sz w:val="28"/>
          <w:szCs w:val="28"/>
          <w:lang w:eastAsia="uk-UA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7A3BE6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7A3BE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A3BE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7A3BE6">
        <w:rPr>
          <w:b/>
          <w:position w:val="0"/>
          <w:sz w:val="28"/>
          <w:szCs w:val="28"/>
          <w:lang w:eastAsia="en-GB"/>
        </w:rPr>
        <w:br/>
      </w:r>
      <w:r w:rsidRPr="007A3BE6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7A3BE6">
        <w:rPr>
          <w:position w:val="0"/>
          <w:sz w:val="28"/>
          <w:szCs w:val="28"/>
          <w:lang w:eastAsia="en-GB"/>
        </w:rPr>
        <w:t>тел</w:t>
      </w:r>
      <w:proofErr w:type="spellEnd"/>
      <w:r w:rsidRPr="007A3BE6">
        <w:rPr>
          <w:position w:val="0"/>
          <w:sz w:val="28"/>
          <w:szCs w:val="28"/>
          <w:lang w:eastAsia="en-GB"/>
        </w:rPr>
        <w:t xml:space="preserve">.: </w:t>
      </w:r>
      <w:r w:rsidRPr="007A3BE6">
        <w:rPr>
          <w:b/>
          <w:bCs/>
          <w:position w:val="0"/>
          <w:sz w:val="28"/>
          <w:szCs w:val="28"/>
          <w:lang w:eastAsia="en-GB"/>
        </w:rPr>
        <w:t>(0352) 23 56 70</w:t>
      </w:r>
      <w:r w:rsidRPr="007A3BE6">
        <w:rPr>
          <w:position w:val="0"/>
          <w:sz w:val="28"/>
          <w:szCs w:val="28"/>
          <w:lang w:eastAsia="en-GB"/>
        </w:rPr>
        <w:t>, e-</w:t>
      </w:r>
      <w:proofErr w:type="spellStart"/>
      <w:r w:rsidRPr="007A3BE6">
        <w:rPr>
          <w:position w:val="0"/>
          <w:sz w:val="28"/>
          <w:szCs w:val="28"/>
          <w:lang w:eastAsia="en-GB"/>
        </w:rPr>
        <w:t>mail</w:t>
      </w:r>
      <w:proofErr w:type="spellEnd"/>
      <w:r w:rsidRPr="007A3BE6">
        <w:rPr>
          <w:position w:val="0"/>
          <w:sz w:val="28"/>
          <w:szCs w:val="28"/>
          <w:lang w:eastAsia="en-GB"/>
        </w:rPr>
        <w:t xml:space="preserve">: </w:t>
      </w:r>
      <w:r w:rsidRPr="007A3BE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7A3BE6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7A3BE6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7A3BE6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7A3BE6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В уп</w:t>
      </w:r>
      <w:r w:rsidR="00EC321C" w:rsidRPr="007A3BE6">
        <w:rPr>
          <w:sz w:val="28"/>
          <w:szCs w:val="28"/>
        </w:rPr>
        <w:t xml:space="preserve">равлінні соціальної політики за </w:t>
      </w:r>
      <w:r w:rsidRPr="007A3BE6">
        <w:rPr>
          <w:sz w:val="28"/>
          <w:szCs w:val="28"/>
        </w:rPr>
        <w:t>поточний тиждень</w:t>
      </w:r>
      <w:r w:rsidR="005208A7" w:rsidRPr="007A3BE6">
        <w:rPr>
          <w:sz w:val="28"/>
          <w:szCs w:val="28"/>
        </w:rPr>
        <w:t xml:space="preserve"> </w:t>
      </w:r>
      <w:r w:rsidRPr="007A3BE6">
        <w:rPr>
          <w:sz w:val="28"/>
          <w:szCs w:val="28"/>
        </w:rPr>
        <w:t>проведена наступна робота:</w:t>
      </w:r>
    </w:p>
    <w:p w14:paraId="54CD09D8" w14:textId="77777777" w:rsidR="00514E36" w:rsidRPr="007A3BE6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222484EC" w14:textId="77777777" w:rsidR="00CA47DD" w:rsidRPr="007A3BE6" w:rsidRDefault="00CA47DD" w:rsidP="00CA47D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4 дітей з інвалідністю були направлені до різних установ для надання їм  реабілітаційних послуг;</w:t>
      </w:r>
    </w:p>
    <w:p w14:paraId="6E0C0EA6" w14:textId="77777777" w:rsidR="00CA47DD" w:rsidRPr="007A3BE6" w:rsidRDefault="00CA47DD" w:rsidP="00CA47D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прийнято документи від 88 осіб на забезпечення  засобами реабілітації;</w:t>
      </w:r>
    </w:p>
    <w:p w14:paraId="5F9AE9FE" w14:textId="77777777" w:rsidR="00CA47DD" w:rsidRPr="007A3BE6" w:rsidRDefault="00CA47DD" w:rsidP="00CA47D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3BE6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12 особам з інвалідністю загального захворювання;</w:t>
      </w:r>
    </w:p>
    <w:p w14:paraId="550FA07F" w14:textId="77777777" w:rsidR="00CA47DD" w:rsidRPr="007A3BE6" w:rsidRDefault="00CA47DD" w:rsidP="00CA47D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3BE6">
        <w:rPr>
          <w:rFonts w:ascii="Times New Roman" w:hAnsi="Times New Roman"/>
          <w:sz w:val="28"/>
          <w:szCs w:val="28"/>
          <w:lang w:val="uk-UA"/>
        </w:rPr>
        <w:t>6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7A3BE6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538CFF34" w14:textId="294AD147" w:rsidR="00CA47DD" w:rsidRPr="007A3BE6" w:rsidRDefault="00CA47DD" w:rsidP="00CA47D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A3BE6">
        <w:rPr>
          <w:rFonts w:ascii="Times New Roman" w:hAnsi="Times New Roman"/>
          <w:sz w:val="28"/>
          <w:szCs w:val="28"/>
          <w:lang w:val="uk-UA"/>
        </w:rPr>
        <w:t>12 особам з числа військовослужбовців надано одноразову</w:t>
      </w:r>
      <w:r w:rsidRPr="007A3BE6">
        <w:rPr>
          <w:rFonts w:ascii="Times New Roman" w:hAnsi="Times New Roman"/>
          <w:sz w:val="28"/>
          <w:szCs w:val="28"/>
          <w:lang w:val="uk-UA"/>
        </w:rPr>
        <w:t xml:space="preserve"> грошову допомогу на лікування/</w:t>
      </w:r>
      <w:r w:rsidRPr="007A3BE6">
        <w:rPr>
          <w:rFonts w:ascii="Times New Roman" w:hAnsi="Times New Roman"/>
          <w:sz w:val="28"/>
          <w:szCs w:val="28"/>
          <w:lang w:val="uk-UA"/>
        </w:rPr>
        <w:t>реабілітацію в сумі 180 000,00 грн;</w:t>
      </w:r>
    </w:p>
    <w:p w14:paraId="6B13034C" w14:textId="77777777" w:rsidR="007A3BE6" w:rsidRDefault="00CA47DD" w:rsidP="007A3BE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видано 6 посвідчень членам сімей загиблих;</w:t>
      </w:r>
    </w:p>
    <w:p w14:paraId="4E6819F8" w14:textId="467BDDD2" w:rsidR="007A3BE6" w:rsidRPr="007A3BE6" w:rsidRDefault="00CA47DD" w:rsidP="007A3BE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опрацьовано 68 заяв на одноразову</w:t>
      </w:r>
      <w:r w:rsidR="007A3BE6">
        <w:rPr>
          <w:sz w:val="28"/>
          <w:szCs w:val="28"/>
        </w:rPr>
        <w:t xml:space="preserve"> грошову допомогу на лікування/</w:t>
      </w:r>
      <w:r w:rsidRPr="007A3BE6">
        <w:rPr>
          <w:sz w:val="28"/>
          <w:szCs w:val="28"/>
        </w:rPr>
        <w:t>реабілітацію;</w:t>
      </w:r>
    </w:p>
    <w:p w14:paraId="1DB97FF9" w14:textId="604EE9B1" w:rsidR="00D4701F" w:rsidRPr="007A3BE6" w:rsidRDefault="00CA47DD" w:rsidP="007A3BE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 xml:space="preserve">189 особам надано консультацій в межах відділу по роботі з ветеранами війни та іншими пільговими категоріями; </w:t>
      </w:r>
    </w:p>
    <w:p w14:paraId="0A673914" w14:textId="77777777" w:rsidR="00D4701F" w:rsidRPr="007A3BE6" w:rsidRDefault="00D4701F" w:rsidP="00D4701F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</w:rPr>
        <w:t>в</w:t>
      </w:r>
      <w:r w:rsidRPr="007A3BE6">
        <w:rPr>
          <w:position w:val="0"/>
          <w:sz w:val="28"/>
          <w:szCs w:val="28"/>
          <w:lang w:eastAsia="uk-UA"/>
        </w:rPr>
        <w:t xml:space="preserve">ідшкодовано </w:t>
      </w:r>
      <w:r w:rsidRPr="007A3BE6">
        <w:rPr>
          <w:bCs/>
          <w:position w:val="0"/>
          <w:sz w:val="28"/>
          <w:szCs w:val="28"/>
          <w:lang w:eastAsia="uk-UA"/>
        </w:rPr>
        <w:t xml:space="preserve">послуг з санаторно-курортне лікування  осіб з інвалідністю внаслідок війни в розмірі </w:t>
      </w:r>
      <w:r w:rsidRPr="007A3BE6">
        <w:rPr>
          <w:position w:val="0"/>
          <w:sz w:val="28"/>
          <w:szCs w:val="28"/>
          <w:lang w:eastAsia="uk-UA"/>
        </w:rPr>
        <w:t>19 124,10 грн;</w:t>
      </w:r>
    </w:p>
    <w:p w14:paraId="3B27FB06" w14:textId="77777777" w:rsidR="00D4701F" w:rsidRPr="007A3BE6" w:rsidRDefault="00D4701F" w:rsidP="00D4701F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7A3BE6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7A3BE6">
        <w:rPr>
          <w:bCs/>
          <w:position w:val="0"/>
          <w:sz w:val="28"/>
          <w:szCs w:val="28"/>
          <w:lang w:eastAsia="uk-UA"/>
        </w:rPr>
        <w:t xml:space="preserve"> щомісячну допомогу в розмірі 1000 грн. 333 членам сімей загиблих</w:t>
      </w:r>
      <w:r w:rsidRPr="007A3BE6">
        <w:rPr>
          <w:position w:val="0"/>
          <w:sz w:val="28"/>
          <w:szCs w:val="28"/>
          <w:lang w:eastAsia="uk-UA"/>
        </w:rPr>
        <w:t xml:space="preserve"> (померлих) та пропалих безвісти Захисників і Захисниць України на суму 345 000,00 </w:t>
      </w:r>
      <w:proofErr w:type="spellStart"/>
      <w:r w:rsidRPr="007A3BE6">
        <w:rPr>
          <w:position w:val="0"/>
          <w:sz w:val="28"/>
          <w:szCs w:val="28"/>
          <w:lang w:eastAsia="uk-UA"/>
        </w:rPr>
        <w:t>грн;</w:t>
      </w:r>
      <w:proofErr w:type="spellEnd"/>
    </w:p>
    <w:p w14:paraId="56D15772" w14:textId="77777777" w:rsidR="00D4701F" w:rsidRPr="007A3BE6" w:rsidRDefault="00CC1C12" w:rsidP="00D4701F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7A3BE6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7A3BE6">
        <w:rPr>
          <w:position w:val="0"/>
          <w:sz w:val="28"/>
          <w:szCs w:val="28"/>
          <w:lang w:eastAsia="uk-UA"/>
        </w:rPr>
        <w:t xml:space="preserve"> </w:t>
      </w:r>
      <w:r w:rsidRPr="007A3BE6">
        <w:rPr>
          <w:bCs/>
          <w:position w:val="0"/>
          <w:sz w:val="28"/>
          <w:szCs w:val="28"/>
          <w:lang w:eastAsia="uk-UA"/>
        </w:rPr>
        <w:t>одноразову грошову допомогу на забезпечення спорядженням</w:t>
      </w:r>
      <w:r w:rsidR="00D4701F" w:rsidRPr="007A3BE6">
        <w:rPr>
          <w:position w:val="0"/>
          <w:sz w:val="28"/>
          <w:szCs w:val="28"/>
          <w:lang w:eastAsia="uk-UA"/>
        </w:rPr>
        <w:t xml:space="preserve"> та технічними засобами 102</w:t>
      </w:r>
      <w:r w:rsidRPr="007A3BE6">
        <w:rPr>
          <w:position w:val="0"/>
          <w:sz w:val="28"/>
          <w:szCs w:val="28"/>
          <w:lang w:eastAsia="uk-UA"/>
        </w:rPr>
        <w:t xml:space="preserve"> військовослужбовців, які зареєстровані на території громади на суму </w:t>
      </w:r>
      <w:r w:rsidR="00D4701F" w:rsidRPr="007A3BE6">
        <w:rPr>
          <w:position w:val="0"/>
          <w:sz w:val="28"/>
          <w:szCs w:val="28"/>
          <w:lang w:eastAsia="uk-UA"/>
        </w:rPr>
        <w:t>1 020 000,00</w:t>
      </w:r>
      <w:r w:rsidR="00D4701F" w:rsidRPr="007A3BE6">
        <w:rPr>
          <w:bCs/>
          <w:position w:val="0"/>
          <w:sz w:val="28"/>
          <w:szCs w:val="28"/>
          <w:lang w:eastAsia="uk-UA"/>
        </w:rPr>
        <w:t xml:space="preserve"> </w:t>
      </w:r>
      <w:proofErr w:type="spellStart"/>
      <w:r w:rsidR="00D4701F" w:rsidRPr="007A3BE6">
        <w:rPr>
          <w:bCs/>
          <w:position w:val="0"/>
          <w:sz w:val="28"/>
          <w:szCs w:val="28"/>
          <w:lang w:eastAsia="uk-UA"/>
        </w:rPr>
        <w:t>грн;</w:t>
      </w:r>
      <w:proofErr w:type="spellEnd"/>
    </w:p>
    <w:p w14:paraId="79784DCC" w14:textId="77777777" w:rsidR="00D4701F" w:rsidRPr="007A3BE6" w:rsidRDefault="00CC1C12" w:rsidP="00D4701F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7A3BE6">
        <w:rPr>
          <w:bCs/>
          <w:position w:val="0"/>
          <w:sz w:val="28"/>
          <w:szCs w:val="28"/>
          <w:lang w:eastAsia="uk-UA"/>
        </w:rPr>
        <w:t>в</w:t>
      </w:r>
      <w:r w:rsidRPr="007A3BE6">
        <w:rPr>
          <w:position w:val="0"/>
          <w:sz w:val="28"/>
          <w:szCs w:val="28"/>
          <w:lang w:eastAsia="uk-UA"/>
        </w:rPr>
        <w:t>иплачено</w:t>
      </w:r>
      <w:proofErr w:type="spellEnd"/>
      <w:r w:rsidRPr="007A3BE6">
        <w:rPr>
          <w:position w:val="0"/>
          <w:sz w:val="28"/>
          <w:szCs w:val="28"/>
          <w:lang w:eastAsia="uk-UA"/>
        </w:rPr>
        <w:t xml:space="preserve"> </w:t>
      </w:r>
      <w:r w:rsidRPr="007A3BE6">
        <w:rPr>
          <w:bCs/>
          <w:position w:val="0"/>
          <w:sz w:val="28"/>
          <w:szCs w:val="28"/>
          <w:lang w:eastAsia="uk-UA"/>
        </w:rPr>
        <w:t xml:space="preserve"> одноразову грошову допомогу на лікування (реабілітацію)</w:t>
      </w:r>
      <w:r w:rsidRPr="007A3BE6">
        <w:rPr>
          <w:position w:val="0"/>
          <w:sz w:val="28"/>
          <w:szCs w:val="28"/>
          <w:lang w:eastAsia="uk-UA"/>
        </w:rPr>
        <w:t xml:space="preserve"> </w:t>
      </w:r>
      <w:r w:rsidR="00D4701F" w:rsidRPr="007A3BE6">
        <w:rPr>
          <w:position w:val="0"/>
          <w:sz w:val="28"/>
          <w:szCs w:val="28"/>
          <w:lang w:eastAsia="uk-UA"/>
        </w:rPr>
        <w:t xml:space="preserve">29 </w:t>
      </w:r>
      <w:r w:rsidRPr="007A3BE6">
        <w:rPr>
          <w:position w:val="0"/>
          <w:sz w:val="28"/>
          <w:szCs w:val="28"/>
          <w:lang w:eastAsia="uk-UA"/>
        </w:rPr>
        <w:t xml:space="preserve">військовослужбовцям, які отримали поранення внаслідок контузії </w:t>
      </w:r>
      <w:r w:rsidR="004F644C" w:rsidRPr="007A3BE6">
        <w:rPr>
          <w:position w:val="0"/>
          <w:sz w:val="28"/>
          <w:szCs w:val="28"/>
          <w:lang w:eastAsia="uk-UA"/>
        </w:rPr>
        <w:t xml:space="preserve">у розмірі </w:t>
      </w:r>
      <w:r w:rsidR="00D4701F" w:rsidRPr="007A3BE6">
        <w:rPr>
          <w:position w:val="0"/>
          <w:sz w:val="28"/>
          <w:szCs w:val="28"/>
          <w:lang w:eastAsia="uk-UA"/>
        </w:rPr>
        <w:t xml:space="preserve">435 000,00 </w:t>
      </w:r>
      <w:r w:rsidRPr="007A3BE6">
        <w:rPr>
          <w:bCs/>
          <w:position w:val="0"/>
          <w:sz w:val="28"/>
          <w:szCs w:val="28"/>
          <w:lang w:eastAsia="uk-UA"/>
        </w:rPr>
        <w:t>грн;</w:t>
      </w:r>
    </w:p>
    <w:p w14:paraId="50F9BB49" w14:textId="77777777" w:rsidR="00D94323" w:rsidRPr="007A3BE6" w:rsidRDefault="00CC1C12" w:rsidP="00D94323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  <w:lang w:eastAsia="uk-UA"/>
        </w:rPr>
        <w:t xml:space="preserve">відшкодовано послуги, надані шляхом </w:t>
      </w:r>
      <w:r w:rsidRPr="007A3BE6">
        <w:rPr>
          <w:bCs/>
          <w:position w:val="0"/>
          <w:sz w:val="28"/>
          <w:szCs w:val="28"/>
          <w:lang w:eastAsia="uk-UA"/>
        </w:rPr>
        <w:t>соціального замовлення</w:t>
      </w:r>
      <w:r w:rsidR="00D4701F" w:rsidRPr="007A3BE6">
        <w:rPr>
          <w:bCs/>
          <w:position w:val="0"/>
          <w:sz w:val="28"/>
          <w:szCs w:val="28"/>
          <w:lang w:eastAsia="uk-UA"/>
        </w:rPr>
        <w:t xml:space="preserve"> на суму 120 492,87 грн, </w:t>
      </w:r>
      <w:r w:rsidRPr="007A3BE6">
        <w:rPr>
          <w:bCs/>
          <w:position w:val="0"/>
          <w:sz w:val="28"/>
          <w:szCs w:val="28"/>
          <w:lang w:eastAsia="uk-UA"/>
        </w:rPr>
        <w:t xml:space="preserve"> в </w:t>
      </w:r>
      <w:proofErr w:type="spellStart"/>
      <w:r w:rsidRPr="007A3BE6">
        <w:rPr>
          <w:bCs/>
          <w:position w:val="0"/>
          <w:sz w:val="28"/>
          <w:szCs w:val="28"/>
          <w:lang w:eastAsia="uk-UA"/>
        </w:rPr>
        <w:t>т.ч</w:t>
      </w:r>
      <w:proofErr w:type="spellEnd"/>
      <w:r w:rsidRPr="007A3BE6">
        <w:rPr>
          <w:bCs/>
          <w:position w:val="0"/>
          <w:sz w:val="28"/>
          <w:szCs w:val="28"/>
          <w:lang w:eastAsia="uk-UA"/>
        </w:rPr>
        <w:t xml:space="preserve">. </w:t>
      </w:r>
      <w:r w:rsidR="004F644C" w:rsidRPr="007A3BE6">
        <w:rPr>
          <w:position w:val="0"/>
          <w:sz w:val="28"/>
          <w:szCs w:val="28"/>
          <w:lang w:eastAsia="uk-UA"/>
        </w:rPr>
        <w:t>ГО </w:t>
      </w:r>
      <w:r w:rsidR="00D4701F" w:rsidRPr="007A3BE6">
        <w:rPr>
          <w:position w:val="0"/>
          <w:sz w:val="28"/>
          <w:szCs w:val="28"/>
          <w:lang w:eastAsia="uk-UA"/>
        </w:rPr>
        <w:t xml:space="preserve">"Дитина" – 22 241,00 </w:t>
      </w:r>
      <w:r w:rsidRPr="007A3BE6">
        <w:rPr>
          <w:bCs/>
          <w:position w:val="0"/>
          <w:sz w:val="28"/>
          <w:szCs w:val="28"/>
          <w:lang w:eastAsia="uk-UA"/>
        </w:rPr>
        <w:t>грн;</w:t>
      </w:r>
      <w:r w:rsidR="00D4701F" w:rsidRPr="007A3BE6">
        <w:rPr>
          <w:bCs/>
          <w:position w:val="0"/>
          <w:sz w:val="28"/>
          <w:szCs w:val="28"/>
          <w:lang w:eastAsia="uk-UA"/>
        </w:rPr>
        <w:t xml:space="preserve"> </w:t>
      </w:r>
      <w:r w:rsidR="00D4701F" w:rsidRPr="007A3BE6">
        <w:rPr>
          <w:position w:val="0"/>
          <w:sz w:val="28"/>
          <w:szCs w:val="28"/>
          <w:lang w:eastAsia="uk-UA"/>
        </w:rPr>
        <w:t xml:space="preserve">УТОГ – 14 210,74 грн; </w:t>
      </w:r>
      <w:r w:rsidR="00D4701F" w:rsidRPr="007A3BE6">
        <w:rPr>
          <w:position w:val="0"/>
          <w:sz w:val="28"/>
          <w:szCs w:val="28"/>
          <w:lang w:eastAsia="uk-UA"/>
        </w:rPr>
        <w:lastRenderedPageBreak/>
        <w:t xml:space="preserve">ТБФ </w:t>
      </w:r>
      <w:proofErr w:type="spellStart"/>
      <w:r w:rsidR="00D4701F" w:rsidRPr="007A3BE6">
        <w:rPr>
          <w:position w:val="0"/>
          <w:sz w:val="28"/>
          <w:szCs w:val="28"/>
          <w:lang w:eastAsia="uk-UA"/>
        </w:rPr>
        <w:t>Карітас</w:t>
      </w:r>
      <w:proofErr w:type="spellEnd"/>
      <w:r w:rsidR="00D4701F" w:rsidRPr="007A3BE6">
        <w:rPr>
          <w:position w:val="0"/>
          <w:sz w:val="28"/>
          <w:szCs w:val="28"/>
          <w:lang w:eastAsia="uk-UA"/>
        </w:rPr>
        <w:t xml:space="preserve"> (психологічна реабілітація) – 37 746,26 грн; ТБФ </w:t>
      </w:r>
      <w:proofErr w:type="spellStart"/>
      <w:r w:rsidR="00D4701F" w:rsidRPr="007A3BE6">
        <w:rPr>
          <w:position w:val="0"/>
          <w:sz w:val="28"/>
          <w:szCs w:val="28"/>
          <w:lang w:eastAsia="uk-UA"/>
        </w:rPr>
        <w:t>Карітас</w:t>
      </w:r>
      <w:proofErr w:type="spellEnd"/>
      <w:r w:rsidR="00D4701F" w:rsidRPr="007A3BE6">
        <w:rPr>
          <w:position w:val="0"/>
          <w:sz w:val="28"/>
          <w:szCs w:val="28"/>
          <w:lang w:eastAsia="uk-UA"/>
        </w:rPr>
        <w:t xml:space="preserve"> (соціальна адаптація) – 46 294,87 грн;</w:t>
      </w:r>
    </w:p>
    <w:p w14:paraId="28CA0521" w14:textId="77777777" w:rsidR="007A3BE6" w:rsidRPr="007A3BE6" w:rsidRDefault="00D94323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  <w:lang w:eastAsia="uk-UA"/>
        </w:rPr>
        <w:t xml:space="preserve">відшкодовано витрати пов’язані з перевезенням осіб з інвалідністю з порушенням опорно-рухового апарату, осіб з вадами зору та одиноких людей похилого віку </w:t>
      </w:r>
      <w:r w:rsidRPr="007A3BE6">
        <w:rPr>
          <w:bCs/>
          <w:position w:val="0"/>
          <w:sz w:val="28"/>
          <w:szCs w:val="28"/>
          <w:lang w:eastAsia="uk-UA"/>
        </w:rPr>
        <w:t xml:space="preserve">"Соціальне таксі" </w:t>
      </w:r>
      <w:r w:rsidRPr="007A3BE6">
        <w:rPr>
          <w:position w:val="0"/>
          <w:sz w:val="28"/>
          <w:szCs w:val="28"/>
          <w:lang w:eastAsia="uk-UA"/>
        </w:rPr>
        <w:t xml:space="preserve">(БФ </w:t>
      </w:r>
      <w:proofErr w:type="spellStart"/>
      <w:r w:rsidRPr="007A3BE6">
        <w:rPr>
          <w:position w:val="0"/>
          <w:sz w:val="28"/>
          <w:szCs w:val="28"/>
          <w:lang w:eastAsia="uk-UA"/>
        </w:rPr>
        <w:t>Карітас</w:t>
      </w:r>
      <w:proofErr w:type="spellEnd"/>
      <w:r w:rsidRPr="007A3BE6">
        <w:rPr>
          <w:position w:val="0"/>
          <w:sz w:val="28"/>
          <w:szCs w:val="28"/>
          <w:lang w:eastAsia="uk-UA"/>
        </w:rPr>
        <w:t xml:space="preserve">) </w:t>
      </w:r>
      <w:r w:rsidR="00A22924" w:rsidRPr="007A3BE6">
        <w:rPr>
          <w:position w:val="0"/>
          <w:sz w:val="28"/>
          <w:szCs w:val="28"/>
          <w:lang w:eastAsia="uk-UA"/>
        </w:rPr>
        <w:t>у розмірі 10 </w:t>
      </w:r>
      <w:r w:rsidRPr="007A3BE6">
        <w:rPr>
          <w:position w:val="0"/>
          <w:sz w:val="28"/>
          <w:szCs w:val="28"/>
          <w:lang w:eastAsia="uk-UA"/>
        </w:rPr>
        <w:t>254,72</w:t>
      </w:r>
      <w:r w:rsidR="007A3BE6" w:rsidRPr="007A3BE6">
        <w:rPr>
          <w:position w:val="0"/>
          <w:sz w:val="28"/>
          <w:szCs w:val="28"/>
          <w:lang w:eastAsia="uk-UA"/>
        </w:rPr>
        <w:t> </w:t>
      </w:r>
      <w:proofErr w:type="spellStart"/>
      <w:r w:rsidR="00A22924" w:rsidRPr="007A3BE6">
        <w:rPr>
          <w:position w:val="0"/>
          <w:sz w:val="28"/>
          <w:szCs w:val="28"/>
          <w:lang w:eastAsia="uk-UA"/>
        </w:rPr>
        <w:t>грн;</w:t>
      </w:r>
      <w:proofErr w:type="spellEnd"/>
    </w:p>
    <w:p w14:paraId="75776C32" w14:textId="5DDFCB71" w:rsidR="007A3BE6" w:rsidRPr="007A3BE6" w:rsidRDefault="007A3BE6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7A3BE6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7A3BE6">
        <w:rPr>
          <w:position w:val="0"/>
          <w:sz w:val="28"/>
          <w:szCs w:val="28"/>
          <w:lang w:eastAsia="uk-UA"/>
        </w:rPr>
        <w:t xml:space="preserve"> грошову компенсацію для часткового відшкодування суми </w:t>
      </w:r>
      <w:r w:rsidRPr="007A3BE6">
        <w:rPr>
          <w:bCs/>
          <w:position w:val="0"/>
          <w:sz w:val="28"/>
          <w:szCs w:val="28"/>
          <w:lang w:eastAsia="uk-UA"/>
        </w:rPr>
        <w:t>початкового внеску по іпотечних кредитах</w:t>
      </w:r>
      <w:r w:rsidRPr="007A3BE6">
        <w:rPr>
          <w:position w:val="0"/>
          <w:sz w:val="28"/>
          <w:szCs w:val="28"/>
          <w:lang w:eastAsia="uk-UA"/>
        </w:rPr>
        <w:t xml:space="preserve">  військовослужбовцям (Є</w:t>
      </w:r>
      <w:r w:rsidRPr="007A3BE6">
        <w:rPr>
          <w:position w:val="0"/>
          <w:sz w:val="28"/>
          <w:szCs w:val="28"/>
          <w:lang w:eastAsia="uk-UA"/>
        </w:rPr>
        <w:noBreakHyphen/>
        <w:t>Оселя)  на суму 240 000,00;</w:t>
      </w:r>
    </w:p>
    <w:p w14:paraId="51F0E8F2" w14:textId="77777777" w:rsidR="007A3BE6" w:rsidRPr="007A3BE6" w:rsidRDefault="007A3BE6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7A3BE6">
        <w:rPr>
          <w:position w:val="0"/>
          <w:sz w:val="28"/>
          <w:szCs w:val="28"/>
          <w:lang w:eastAsia="uk-UA"/>
        </w:rPr>
        <w:t>виплачено</w:t>
      </w:r>
      <w:proofErr w:type="spellEnd"/>
      <w:r w:rsidRPr="007A3BE6">
        <w:rPr>
          <w:position w:val="0"/>
          <w:sz w:val="28"/>
          <w:szCs w:val="28"/>
          <w:lang w:eastAsia="uk-UA"/>
        </w:rPr>
        <w:t xml:space="preserve"> одноразову допомогу особам, постраждалим внаслідок ракетної атаки об'єктів на території  м. Тернопіль на суму 1 100 000,00 грн;</w:t>
      </w:r>
    </w:p>
    <w:p w14:paraId="084CBCC1" w14:textId="07E30676" w:rsidR="007A3BE6" w:rsidRPr="007A3BE6" w:rsidRDefault="007A3BE6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  <w:lang w:eastAsia="uk-UA"/>
        </w:rPr>
        <w:t xml:space="preserve">відшкодовано  вартість </w:t>
      </w:r>
      <w:r w:rsidRPr="007A3BE6">
        <w:rPr>
          <w:bCs/>
          <w:position w:val="0"/>
          <w:sz w:val="28"/>
          <w:szCs w:val="28"/>
          <w:lang w:eastAsia="uk-UA"/>
        </w:rPr>
        <w:t>пільгового медичного обслуговування 28 особам (</w:t>
      </w:r>
      <w:r w:rsidRPr="007A3BE6">
        <w:rPr>
          <w:position w:val="0"/>
          <w:sz w:val="28"/>
          <w:szCs w:val="28"/>
          <w:lang w:eastAsia="uk-UA"/>
        </w:rPr>
        <w:t>придбання ліків за рецептами лікарів та зубопротезування), які</w:t>
      </w:r>
      <w:r w:rsidRPr="007A3BE6">
        <w:rPr>
          <w:bCs/>
          <w:position w:val="0"/>
          <w:sz w:val="28"/>
          <w:szCs w:val="28"/>
          <w:lang w:eastAsia="uk-UA"/>
        </w:rPr>
        <w:t xml:space="preserve"> постраждали внаслідок Чорнобильської катастрофи у розмірі </w:t>
      </w:r>
      <w:r w:rsidRPr="007A3BE6">
        <w:rPr>
          <w:position w:val="0"/>
          <w:sz w:val="28"/>
          <w:szCs w:val="28"/>
          <w:lang w:eastAsia="uk-UA"/>
        </w:rPr>
        <w:t>64 723,62 грн;</w:t>
      </w:r>
    </w:p>
    <w:p w14:paraId="463725E0" w14:textId="77777777" w:rsidR="007A3BE6" w:rsidRPr="007A3BE6" w:rsidRDefault="007A3BE6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  <w:lang w:eastAsia="uk-UA"/>
        </w:rPr>
        <w:t>перераховано  навчальним закладам міста для виплати соціальних стипендій  студентам 2 284 056,00 грн;</w:t>
      </w:r>
    </w:p>
    <w:p w14:paraId="5119D260" w14:textId="7CE9B3E6" w:rsidR="00D94323" w:rsidRPr="007A3BE6" w:rsidRDefault="007A3BE6" w:rsidP="007A3BE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  <w:lang w:eastAsia="uk-UA"/>
        </w:rPr>
        <w:t>перераховано  допомогу постраждалим від вибухів на суму 63 980,00 грн;</w:t>
      </w:r>
    </w:p>
    <w:p w14:paraId="315AC244" w14:textId="49EC802F" w:rsidR="001C22C1" w:rsidRPr="007A3BE6" w:rsidRDefault="001C22C1" w:rsidP="001C22C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A3BE6">
        <w:rPr>
          <w:sz w:val="28"/>
          <w:szCs w:val="28"/>
        </w:rPr>
        <w:t>о</w:t>
      </w:r>
      <w:r w:rsidRPr="007A3BE6">
        <w:rPr>
          <w:sz w:val="28"/>
          <w:szCs w:val="28"/>
        </w:rPr>
        <w:t xml:space="preserve">працьовано 65 заяв військовослужбовців, які звернулись для надання одноразової грошової допомоги на забезпечення спорядженням; </w:t>
      </w:r>
    </w:p>
    <w:p w14:paraId="01DB8080" w14:textId="11DB4E1A" w:rsidR="001C22C1" w:rsidRPr="007A3BE6" w:rsidRDefault="001C22C1" w:rsidP="001C22C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A3BE6">
        <w:rPr>
          <w:sz w:val="28"/>
          <w:szCs w:val="28"/>
        </w:rPr>
        <w:t>н</w:t>
      </w:r>
      <w:r w:rsidRPr="007A3BE6">
        <w:rPr>
          <w:sz w:val="28"/>
          <w:szCs w:val="28"/>
        </w:rPr>
        <w:t>адано 37 відповідей щодо надання одноразової грошової допомоги;</w:t>
      </w:r>
    </w:p>
    <w:p w14:paraId="5CDD6126" w14:textId="77777777" w:rsidR="001C22C1" w:rsidRPr="007A3BE6" w:rsidRDefault="001C22C1" w:rsidP="001C22C1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A3BE6">
        <w:rPr>
          <w:position w:val="0"/>
          <w:sz w:val="28"/>
          <w:szCs w:val="28"/>
        </w:rPr>
        <w:t>прийнято 290 заяв від мешканців громади на отримання різних видів державних соціальних допомог та компенсацій;</w:t>
      </w:r>
    </w:p>
    <w:p w14:paraId="33E4E6EB" w14:textId="44D9CBD8" w:rsidR="001C22C1" w:rsidRPr="007A3BE6" w:rsidRDefault="001C22C1" w:rsidP="001C22C1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A3BE6">
        <w:rPr>
          <w:position w:val="0"/>
          <w:sz w:val="28"/>
          <w:szCs w:val="28"/>
        </w:rPr>
        <w:t>видано 72 довідки про отримання/неотримання</w:t>
      </w:r>
      <w:r w:rsidRPr="007A3BE6">
        <w:rPr>
          <w:position w:val="0"/>
          <w:sz w:val="28"/>
          <w:szCs w:val="28"/>
        </w:rPr>
        <w:t xml:space="preserve"> соціальної допомоги;</w:t>
      </w:r>
    </w:p>
    <w:p w14:paraId="6F7B965E" w14:textId="77777777" w:rsidR="001C22C1" w:rsidRPr="007A3BE6" w:rsidRDefault="001C22C1" w:rsidP="001C22C1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A3BE6">
        <w:rPr>
          <w:position w:val="0"/>
          <w:sz w:val="28"/>
          <w:szCs w:val="28"/>
        </w:rPr>
        <w:t>подано 10 запитів на особові справи та інформацію щодо отримання/неотримання відповідної соціальної допомоги;</w:t>
      </w:r>
    </w:p>
    <w:p w14:paraId="73447B8C" w14:textId="77777777" w:rsidR="001C22C1" w:rsidRPr="007A3BE6" w:rsidRDefault="001C22C1" w:rsidP="001C22C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A3BE6">
        <w:rPr>
          <w:sz w:val="28"/>
          <w:szCs w:val="28"/>
        </w:rPr>
        <w:t>прийнято 67 заяв на продуктові набори;</w:t>
      </w:r>
    </w:p>
    <w:p w14:paraId="25449D2D" w14:textId="77777777" w:rsidR="001C22C1" w:rsidRPr="007A3BE6" w:rsidRDefault="001C22C1" w:rsidP="001C22C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A3BE6">
        <w:rPr>
          <w:sz w:val="28"/>
          <w:szCs w:val="28"/>
        </w:rPr>
        <w:t>надано 12 відповідей на звернення;</w:t>
      </w:r>
    </w:p>
    <w:p w14:paraId="544E8FCD" w14:textId="77777777" w:rsidR="001C22C1" w:rsidRPr="007A3BE6" w:rsidRDefault="001C22C1" w:rsidP="001C22C1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7A3BE6">
        <w:rPr>
          <w:position w:val="0"/>
          <w:sz w:val="28"/>
          <w:szCs w:val="28"/>
        </w:rPr>
        <w:t>видано 16 посвідчення для осіб з інвалідністю;</w:t>
      </w:r>
    </w:p>
    <w:p w14:paraId="64EF9E1C" w14:textId="539D0947" w:rsidR="001C22C1" w:rsidRPr="007A3BE6" w:rsidRDefault="001C22C1" w:rsidP="001C22C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A3BE6">
        <w:rPr>
          <w:sz w:val="28"/>
          <w:szCs w:val="28"/>
        </w:rPr>
        <w:t>надано 135 консультацій щодо призначення всіх видів державних со</w:t>
      </w:r>
      <w:r w:rsidRPr="007A3BE6">
        <w:rPr>
          <w:sz w:val="28"/>
          <w:szCs w:val="28"/>
        </w:rPr>
        <w:t>ціальних допомог та компенсацій;</w:t>
      </w:r>
    </w:p>
    <w:p w14:paraId="69599D48" w14:textId="5576C851" w:rsidR="001C22C1" w:rsidRPr="007A3BE6" w:rsidRDefault="001C22C1" w:rsidP="001C22C1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прийнято 3 рішення</w:t>
      </w:r>
      <w:r w:rsidRPr="007A3BE6">
        <w:rPr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</w:t>
      </w:r>
      <w:r w:rsidRPr="007A3BE6">
        <w:rPr>
          <w:sz w:val="28"/>
          <w:szCs w:val="28"/>
        </w:rPr>
        <w:t>;</w:t>
      </w:r>
    </w:p>
    <w:p w14:paraId="2DF3B53D" w14:textId="2BCC5D13" w:rsidR="001C22C1" w:rsidRPr="007A3BE6" w:rsidRDefault="001C22C1" w:rsidP="001C22C1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опрацьовано 5 заяв про надання соціальних послуг</w:t>
      </w:r>
      <w:r w:rsidRPr="007A3BE6">
        <w:rPr>
          <w:sz w:val="28"/>
          <w:szCs w:val="28"/>
        </w:rPr>
        <w:t>;</w:t>
      </w:r>
      <w:r w:rsidRPr="007A3BE6">
        <w:rPr>
          <w:sz w:val="28"/>
          <w:szCs w:val="28"/>
        </w:rPr>
        <w:t xml:space="preserve"> </w:t>
      </w:r>
    </w:p>
    <w:p w14:paraId="100E4AF7" w14:textId="38F8B5EC" w:rsidR="001C22C1" w:rsidRPr="007A3BE6" w:rsidRDefault="001C22C1" w:rsidP="001C22C1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position w:val="0"/>
          <w:sz w:val="28"/>
          <w:szCs w:val="28"/>
        </w:rPr>
        <w:t>надано 10 консультацій</w:t>
      </w:r>
      <w:r w:rsidRPr="007A3BE6">
        <w:rPr>
          <w:position w:val="0"/>
          <w:sz w:val="28"/>
          <w:szCs w:val="28"/>
        </w:rPr>
        <w:t>;</w:t>
      </w:r>
    </w:p>
    <w:p w14:paraId="57B837B5" w14:textId="4D050C81" w:rsidR="00DF7D2B" w:rsidRPr="007A3BE6" w:rsidRDefault="00DF7D2B" w:rsidP="00DF7D2B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 xml:space="preserve">нараховано державних допомог в </w:t>
      </w:r>
      <w:r w:rsidRPr="007A3BE6">
        <w:rPr>
          <w:sz w:val="28"/>
          <w:szCs w:val="28"/>
        </w:rPr>
        <w:t xml:space="preserve">ЄІССС на перший період липня 2025 </w:t>
      </w:r>
      <w:r w:rsidRPr="007A3BE6">
        <w:rPr>
          <w:sz w:val="28"/>
          <w:szCs w:val="28"/>
        </w:rPr>
        <w:t xml:space="preserve">року </w:t>
      </w:r>
      <w:r w:rsidRPr="007A3BE6">
        <w:rPr>
          <w:sz w:val="28"/>
          <w:szCs w:val="28"/>
        </w:rPr>
        <w:t>– 5524 справ;</w:t>
      </w:r>
    </w:p>
    <w:p w14:paraId="513E0946" w14:textId="1D436C97" w:rsidR="00DF7D2B" w:rsidRPr="007A3BE6" w:rsidRDefault="00DF7D2B" w:rsidP="00DF7D2B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нараховано та профінансовано 41 справ</w:t>
      </w:r>
      <w:r w:rsidRPr="007A3BE6">
        <w:rPr>
          <w:sz w:val="28"/>
          <w:szCs w:val="28"/>
        </w:rPr>
        <w:t>у</w:t>
      </w:r>
      <w:r w:rsidRPr="007A3BE6">
        <w:rPr>
          <w:sz w:val="28"/>
          <w:szCs w:val="28"/>
        </w:rPr>
        <w:t xml:space="preserve"> одноразової грошової допомоги на забезпечення спорядженням та технічними засобами </w:t>
      </w:r>
      <w:r w:rsidRPr="007A3BE6">
        <w:rPr>
          <w:sz w:val="28"/>
          <w:szCs w:val="28"/>
        </w:rPr>
        <w:lastRenderedPageBreak/>
        <w:t>військовослужбовців, які  зареєстровані на території громади по програмі «Обороноздатність»;</w:t>
      </w:r>
    </w:p>
    <w:p w14:paraId="53F69932" w14:textId="33F6F5E0" w:rsidR="00DF7D2B" w:rsidRPr="007A3BE6" w:rsidRDefault="00DF7D2B" w:rsidP="00DF7D2B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нараховано компенсацію фізичним особам на непрофесійній основі на червень 2025</w:t>
      </w:r>
      <w:r w:rsidRPr="007A3BE6">
        <w:rPr>
          <w:sz w:val="28"/>
          <w:szCs w:val="28"/>
        </w:rPr>
        <w:t xml:space="preserve"> року</w:t>
      </w:r>
      <w:r w:rsidRPr="007A3BE6">
        <w:rPr>
          <w:sz w:val="28"/>
          <w:szCs w:val="28"/>
        </w:rPr>
        <w:t xml:space="preserve"> – 92 одержувачам;</w:t>
      </w:r>
    </w:p>
    <w:p w14:paraId="365FFA0B" w14:textId="542389F0" w:rsidR="00DF7D2B" w:rsidRPr="007A3BE6" w:rsidRDefault="00DF7D2B" w:rsidP="00DF7D2B">
      <w:pPr>
        <w:pStyle w:val="a3"/>
        <w:numPr>
          <w:ilvl w:val="0"/>
          <w:numId w:val="21"/>
        </w:numPr>
        <w:spacing w:line="276" w:lineRule="auto"/>
        <w:ind w:leftChars="0" w:left="644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86 одержувачам</w:t>
      </w:r>
      <w:r w:rsidRPr="007A3BE6">
        <w:rPr>
          <w:sz w:val="28"/>
          <w:szCs w:val="28"/>
        </w:rPr>
        <w:t xml:space="preserve"> </w:t>
      </w:r>
      <w:r w:rsidRPr="007A3BE6">
        <w:rPr>
          <w:sz w:val="28"/>
          <w:szCs w:val="28"/>
        </w:rPr>
        <w:t>призначено д</w:t>
      </w:r>
      <w:r w:rsidRPr="007A3BE6">
        <w:rPr>
          <w:sz w:val="28"/>
          <w:szCs w:val="28"/>
        </w:rPr>
        <w:t>опомогу на проживання ВПО</w:t>
      </w:r>
      <w:r w:rsidRPr="007A3BE6">
        <w:rPr>
          <w:sz w:val="28"/>
          <w:szCs w:val="28"/>
        </w:rPr>
        <w:t>;</w:t>
      </w:r>
    </w:p>
    <w:p w14:paraId="1B083A89" w14:textId="0BCC4029" w:rsidR="00DF7D2B" w:rsidRPr="007A3BE6" w:rsidRDefault="00DF7D2B" w:rsidP="00DF7D2B">
      <w:pPr>
        <w:pStyle w:val="a3"/>
        <w:numPr>
          <w:ilvl w:val="0"/>
          <w:numId w:val="21"/>
        </w:numPr>
        <w:spacing w:line="276" w:lineRule="auto"/>
        <w:ind w:leftChars="0" w:left="644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68 одержувачам</w:t>
      </w:r>
      <w:r w:rsidRPr="007A3BE6">
        <w:rPr>
          <w:sz w:val="28"/>
          <w:szCs w:val="28"/>
        </w:rPr>
        <w:t xml:space="preserve"> </w:t>
      </w:r>
      <w:r w:rsidRPr="007A3BE6">
        <w:rPr>
          <w:sz w:val="28"/>
          <w:szCs w:val="28"/>
        </w:rPr>
        <w:t>призначе</w:t>
      </w:r>
      <w:r w:rsidRPr="007A3BE6">
        <w:rPr>
          <w:sz w:val="28"/>
          <w:szCs w:val="28"/>
        </w:rPr>
        <w:t>но  допомогу «пакунок малюка»</w:t>
      </w:r>
      <w:r w:rsidRPr="007A3BE6">
        <w:rPr>
          <w:sz w:val="28"/>
          <w:szCs w:val="28"/>
        </w:rPr>
        <w:t xml:space="preserve">; </w:t>
      </w:r>
    </w:p>
    <w:p w14:paraId="25BA58A3" w14:textId="1F15FE66" w:rsidR="00DF7D2B" w:rsidRPr="007A3BE6" w:rsidRDefault="00DF7D2B" w:rsidP="00DF7D2B">
      <w:pPr>
        <w:pStyle w:val="a3"/>
        <w:numPr>
          <w:ilvl w:val="0"/>
          <w:numId w:val="21"/>
        </w:numPr>
        <w:spacing w:line="276" w:lineRule="auto"/>
        <w:ind w:leftChars="0" w:left="644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 xml:space="preserve">опрацьовано 70 </w:t>
      </w:r>
      <w:proofErr w:type="spellStart"/>
      <w:r w:rsidRPr="007A3BE6">
        <w:rPr>
          <w:sz w:val="28"/>
          <w:szCs w:val="28"/>
        </w:rPr>
        <w:t>невідповідностей</w:t>
      </w:r>
      <w:proofErr w:type="spellEnd"/>
      <w:r w:rsidRPr="007A3BE6">
        <w:rPr>
          <w:sz w:val="28"/>
          <w:szCs w:val="28"/>
        </w:rPr>
        <w:t xml:space="preserve"> одержувачів державних допомог та ВПО за результати верифікації;</w:t>
      </w:r>
    </w:p>
    <w:p w14:paraId="3867F07B" w14:textId="73584490" w:rsidR="00DF7D2B" w:rsidRPr="007A3BE6" w:rsidRDefault="00DF7D2B" w:rsidP="00DF7D2B">
      <w:pPr>
        <w:pStyle w:val="a3"/>
        <w:numPr>
          <w:ilvl w:val="0"/>
          <w:numId w:val="21"/>
        </w:numPr>
        <w:spacing w:line="276" w:lineRule="auto"/>
        <w:ind w:leftChars="0" w:left="644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надано 66 усних роз</w:t>
      </w:r>
      <w:r w:rsidRPr="007A3BE6">
        <w:rPr>
          <w:sz w:val="28"/>
          <w:szCs w:val="28"/>
          <w:lang w:val="ru-RU"/>
        </w:rPr>
        <w:t>’</w:t>
      </w:r>
      <w:proofErr w:type="spellStart"/>
      <w:r w:rsidRPr="007A3BE6">
        <w:rPr>
          <w:sz w:val="28"/>
          <w:szCs w:val="28"/>
        </w:rPr>
        <w:t>яснень</w:t>
      </w:r>
      <w:proofErr w:type="spellEnd"/>
      <w:r w:rsidRPr="007A3BE6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792E1A15" w14:textId="40622410" w:rsidR="004444CC" w:rsidRPr="007A3BE6" w:rsidRDefault="004444CC" w:rsidP="001C22C1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п</w:t>
      </w:r>
      <w:r w:rsidRPr="007A3BE6">
        <w:rPr>
          <w:sz w:val="28"/>
          <w:szCs w:val="28"/>
        </w:rPr>
        <w:t>роведено 61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8AB9C2D" w14:textId="77777777" w:rsidR="004444CC" w:rsidRPr="007A3BE6" w:rsidRDefault="004444CC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надано 18 відповідей за письмовим зверненням громадян;</w:t>
      </w:r>
    </w:p>
    <w:p w14:paraId="6A93509F" w14:textId="77777777" w:rsidR="004444CC" w:rsidRPr="007A3BE6" w:rsidRDefault="004444CC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надано 20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7A3BE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7A3BE6">
        <w:rPr>
          <w:sz w:val="28"/>
          <w:szCs w:val="28"/>
        </w:rPr>
        <w:t>»;</w:t>
      </w:r>
    </w:p>
    <w:p w14:paraId="6DF490F0" w14:textId="246A2A51" w:rsidR="000E35EA" w:rsidRPr="007A3BE6" w:rsidRDefault="000E35EA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г</w:t>
      </w:r>
      <w:r w:rsidRPr="007A3BE6">
        <w:rPr>
          <w:sz w:val="28"/>
          <w:szCs w:val="28"/>
        </w:rPr>
        <w:t xml:space="preserve">оловними спеціалістами-юрисконсультами управління опрацьовано </w:t>
      </w:r>
      <w:r w:rsidRPr="007A3BE6">
        <w:rPr>
          <w:sz w:val="28"/>
          <w:szCs w:val="28"/>
          <w:lang w:val="en-US"/>
        </w:rPr>
        <w:t xml:space="preserve">29 </w:t>
      </w:r>
      <w:r w:rsidRPr="007A3BE6">
        <w:rPr>
          <w:sz w:val="28"/>
          <w:szCs w:val="28"/>
        </w:rPr>
        <w:t xml:space="preserve">судових документи, взято участь у </w:t>
      </w:r>
      <w:r w:rsidRPr="007A3BE6">
        <w:rPr>
          <w:sz w:val="28"/>
          <w:szCs w:val="28"/>
          <w:lang w:val="en-US"/>
        </w:rPr>
        <w:t>5</w:t>
      </w:r>
      <w:r w:rsidRPr="007A3BE6">
        <w:rPr>
          <w:sz w:val="28"/>
          <w:szCs w:val="28"/>
          <w:lang w:val="ru-RU"/>
        </w:rPr>
        <w:t xml:space="preserve"> </w:t>
      </w:r>
      <w:r w:rsidRPr="007A3BE6">
        <w:rPr>
          <w:sz w:val="28"/>
          <w:szCs w:val="28"/>
        </w:rPr>
        <w:t xml:space="preserve">судових засіданнях, підготовлено та подано до суду </w:t>
      </w:r>
      <w:r w:rsidRPr="007A3BE6">
        <w:rPr>
          <w:sz w:val="28"/>
          <w:szCs w:val="28"/>
          <w:lang w:val="ru-RU"/>
        </w:rPr>
        <w:t>2</w:t>
      </w:r>
      <w:r w:rsidRPr="007A3BE6">
        <w:rPr>
          <w:sz w:val="28"/>
          <w:szCs w:val="28"/>
          <w:lang w:val="en-US"/>
        </w:rPr>
        <w:t>7</w:t>
      </w:r>
      <w:r w:rsidRPr="007A3BE6">
        <w:rPr>
          <w:sz w:val="28"/>
          <w:szCs w:val="28"/>
          <w:lang w:val="ru-RU"/>
        </w:rPr>
        <w:t xml:space="preserve"> </w:t>
      </w:r>
      <w:r w:rsidRPr="007A3BE6">
        <w:rPr>
          <w:sz w:val="28"/>
          <w:szCs w:val="28"/>
        </w:rPr>
        <w:t>заяв</w:t>
      </w:r>
      <w:r w:rsidRPr="007A3BE6">
        <w:rPr>
          <w:sz w:val="28"/>
          <w:szCs w:val="28"/>
        </w:rPr>
        <w:t xml:space="preserve"> </w:t>
      </w:r>
      <w:r w:rsidRPr="007A3BE6">
        <w:rPr>
          <w:sz w:val="28"/>
          <w:szCs w:val="28"/>
        </w:rPr>
        <w:t>та</w:t>
      </w:r>
      <w:r w:rsidRPr="007A3BE6">
        <w:rPr>
          <w:sz w:val="28"/>
          <w:szCs w:val="28"/>
        </w:rPr>
        <w:t xml:space="preserve"> клопотань</w:t>
      </w:r>
      <w:r w:rsidRPr="007A3BE6">
        <w:rPr>
          <w:sz w:val="28"/>
          <w:szCs w:val="28"/>
          <w:lang w:val="en-US"/>
        </w:rPr>
        <w:t>.</w:t>
      </w:r>
    </w:p>
    <w:p w14:paraId="5A693F60" w14:textId="3617411A" w:rsidR="000E35EA" w:rsidRPr="007A3BE6" w:rsidRDefault="000E35EA" w:rsidP="004444CC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A3BE6">
        <w:rPr>
          <w:sz w:val="28"/>
          <w:szCs w:val="28"/>
        </w:rPr>
        <w:t>н</w:t>
      </w:r>
      <w:r w:rsidRPr="007A3BE6">
        <w:rPr>
          <w:sz w:val="28"/>
          <w:szCs w:val="28"/>
        </w:rPr>
        <w:t xml:space="preserve">адано юридичну консультацію </w:t>
      </w:r>
      <w:r w:rsidRPr="007A3BE6">
        <w:rPr>
          <w:sz w:val="28"/>
          <w:szCs w:val="28"/>
          <w:lang w:val="ru-RU"/>
        </w:rPr>
        <w:t xml:space="preserve">13 </w:t>
      </w:r>
      <w:r w:rsidRPr="007A3BE6">
        <w:rPr>
          <w:sz w:val="28"/>
          <w:szCs w:val="28"/>
        </w:rPr>
        <w:t>громадянам та юридичним особам.</w:t>
      </w:r>
    </w:p>
    <w:p w14:paraId="1C310CC9" w14:textId="74DB26C2" w:rsidR="00244449" w:rsidRPr="004F644C" w:rsidRDefault="00244449" w:rsidP="004F644C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  <w:bookmarkStart w:id="0" w:name="_GoBack"/>
      <w:bookmarkEnd w:id="0"/>
    </w:p>
    <w:p w14:paraId="67E7152A" w14:textId="77777777" w:rsidR="00D4619E" w:rsidRPr="004F644C" w:rsidRDefault="00D4619E" w:rsidP="00D4619E">
      <w:pPr>
        <w:ind w:leftChars="0" w:left="-2" w:firstLineChars="0" w:firstLine="0"/>
        <w:rPr>
          <w:sz w:val="28"/>
          <w:szCs w:val="28"/>
        </w:rPr>
      </w:pPr>
    </w:p>
    <w:p w14:paraId="55AE2996" w14:textId="77777777" w:rsidR="00C744D6" w:rsidRPr="004F644C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32EB3FAD" w:rsidR="00B8753A" w:rsidRPr="004F644C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4F644C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4F644C">
        <w:rPr>
          <w:sz w:val="28"/>
          <w:szCs w:val="28"/>
        </w:rPr>
        <w:t>Начальник управління</w:t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</w:r>
      <w:r w:rsidRPr="004F644C">
        <w:rPr>
          <w:sz w:val="28"/>
          <w:szCs w:val="28"/>
        </w:rPr>
        <w:tab/>
        <w:t xml:space="preserve"> </w:t>
      </w:r>
      <w:r w:rsidR="00CF246E" w:rsidRPr="004F644C">
        <w:rPr>
          <w:sz w:val="28"/>
          <w:szCs w:val="28"/>
        </w:rPr>
        <w:t xml:space="preserve">                   </w:t>
      </w:r>
      <w:r w:rsidRPr="004F644C">
        <w:rPr>
          <w:sz w:val="28"/>
          <w:szCs w:val="28"/>
        </w:rPr>
        <w:t>Віталій ХОРКАВИЙ</w:t>
      </w:r>
    </w:p>
    <w:sectPr w:rsidR="00B8753A" w:rsidRPr="004F644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0BA"/>
    <w:multiLevelType w:val="hybridMultilevel"/>
    <w:tmpl w:val="10B66E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0AB"/>
    <w:multiLevelType w:val="hybridMultilevel"/>
    <w:tmpl w:val="FFD6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1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2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35EA"/>
    <w:rsid w:val="000E52F4"/>
    <w:rsid w:val="000F677D"/>
    <w:rsid w:val="000F7492"/>
    <w:rsid w:val="00104E41"/>
    <w:rsid w:val="001160FF"/>
    <w:rsid w:val="00122153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2C1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23A55"/>
    <w:rsid w:val="004328EE"/>
    <w:rsid w:val="00437972"/>
    <w:rsid w:val="00437E6F"/>
    <w:rsid w:val="00442763"/>
    <w:rsid w:val="004444CC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4F644C"/>
    <w:rsid w:val="004F7D8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3BE6"/>
    <w:rsid w:val="007A7031"/>
    <w:rsid w:val="007C220E"/>
    <w:rsid w:val="007C2BE8"/>
    <w:rsid w:val="007C4B49"/>
    <w:rsid w:val="007D31E0"/>
    <w:rsid w:val="007D3675"/>
    <w:rsid w:val="007D3822"/>
    <w:rsid w:val="007E19EA"/>
    <w:rsid w:val="007E36A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2924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3DA1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47DD"/>
    <w:rsid w:val="00CA5F6D"/>
    <w:rsid w:val="00CA7C86"/>
    <w:rsid w:val="00CB06A6"/>
    <w:rsid w:val="00CB2262"/>
    <w:rsid w:val="00CC1C1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4701F"/>
    <w:rsid w:val="00D52B4E"/>
    <w:rsid w:val="00D74F9D"/>
    <w:rsid w:val="00D82BB1"/>
    <w:rsid w:val="00D83055"/>
    <w:rsid w:val="00D83189"/>
    <w:rsid w:val="00D84403"/>
    <w:rsid w:val="00D94323"/>
    <w:rsid w:val="00DA5EDA"/>
    <w:rsid w:val="00DB09E9"/>
    <w:rsid w:val="00DB1E09"/>
    <w:rsid w:val="00DB6BE7"/>
    <w:rsid w:val="00DB737A"/>
    <w:rsid w:val="00DB7C9C"/>
    <w:rsid w:val="00DD45CD"/>
    <w:rsid w:val="00DD57A7"/>
    <w:rsid w:val="00DD7A25"/>
    <w:rsid w:val="00DE06F1"/>
    <w:rsid w:val="00DF7D2B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krivenchuk.87@gmail.com</cp:lastModifiedBy>
  <cp:revision>216</cp:revision>
  <cp:lastPrinted>2025-03-06T14:05:00Z</cp:lastPrinted>
  <dcterms:created xsi:type="dcterms:W3CDTF">2024-09-12T11:25:00Z</dcterms:created>
  <dcterms:modified xsi:type="dcterms:W3CDTF">2025-06-26T16:36:00Z</dcterms:modified>
</cp:coreProperties>
</file>