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634EC8" w:rsidRDefault="00E00D14" w:rsidP="00A8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634E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634EC8" w:rsidRDefault="00E00D14" w:rsidP="00A80A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634EC8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3F3E5576" w14:textId="77777777" w:rsidR="00E00D14" w:rsidRPr="00634EC8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EC8">
        <w:rPr>
          <w:rFonts w:ascii="Times New Roman" w:hAnsi="Times New Roman" w:cs="Times New Roman"/>
          <w:b/>
          <w:sz w:val="24"/>
          <w:szCs w:val="24"/>
        </w:rPr>
        <w:t>з питань містобудування</w:t>
      </w:r>
    </w:p>
    <w:p w14:paraId="556168F5" w14:textId="77777777" w:rsidR="00E00D14" w:rsidRPr="00634EC8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57B9" w14:textId="67BB40E6" w:rsidR="00E00D14" w:rsidRPr="00634EC8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3C48B7"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8</w:t>
      </w:r>
    </w:p>
    <w:p w14:paraId="62A60A14" w14:textId="07C5FEC0" w:rsidR="00E00D14" w:rsidRPr="00634EC8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3C48B7"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29</w:t>
      </w:r>
      <w:r w:rsidR="0081793E"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8816AE"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3C48B7"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  <w:r w:rsidR="00610DC4"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8816AE" w:rsidRPr="00634EC8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1366F9C9" w14:textId="77777777" w:rsidR="003320EC" w:rsidRPr="00634EC8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4D3B04C7" w14:textId="78D9E479" w:rsidR="00E00D14" w:rsidRPr="00634EC8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634EC8">
        <w:rPr>
          <w:rFonts w:ascii="Times New Roman" w:hAnsi="Times New Roman" w:cs="Times New Roman"/>
          <w:sz w:val="24"/>
          <w:szCs w:val="24"/>
        </w:rPr>
        <w:tab/>
        <w:t xml:space="preserve">(6) Назарій </w:t>
      </w:r>
      <w:proofErr w:type="spellStart"/>
      <w:r w:rsidR="002D6490" w:rsidRPr="00634E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2D6490" w:rsidRPr="00634EC8">
        <w:rPr>
          <w:rFonts w:ascii="Times New Roman" w:hAnsi="Times New Roman" w:cs="Times New Roman"/>
          <w:sz w:val="24"/>
          <w:szCs w:val="24"/>
        </w:rPr>
        <w:t>,</w:t>
      </w:r>
      <w:r w:rsidR="005B73C4" w:rsidRPr="00634EC8">
        <w:rPr>
          <w:rFonts w:ascii="Times New Roman" w:hAnsi="Times New Roman" w:cs="Times New Roman"/>
          <w:sz w:val="24"/>
          <w:szCs w:val="24"/>
        </w:rPr>
        <w:t xml:space="preserve"> </w:t>
      </w:r>
      <w:r w:rsidR="00A8059B" w:rsidRPr="00634EC8">
        <w:rPr>
          <w:rFonts w:ascii="Times New Roman" w:hAnsi="Times New Roman" w:cs="Times New Roman"/>
          <w:sz w:val="24"/>
          <w:szCs w:val="24"/>
        </w:rPr>
        <w:t>Мар’яна Головко,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59B" w:rsidRPr="00634EC8">
        <w:rPr>
          <w:rFonts w:ascii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, </w:t>
      </w:r>
      <w:r w:rsidR="005B73C4" w:rsidRPr="00634EC8">
        <w:rPr>
          <w:rFonts w:ascii="Times New Roman" w:hAnsi="Times New Roman" w:cs="Times New Roman"/>
          <w:sz w:val="24"/>
          <w:szCs w:val="24"/>
        </w:rPr>
        <w:t xml:space="preserve">Олександр </w:t>
      </w:r>
      <w:proofErr w:type="spellStart"/>
      <w:r w:rsidR="005B73C4" w:rsidRPr="00634EC8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5B73C4" w:rsidRPr="00634EC8">
        <w:rPr>
          <w:rFonts w:ascii="Times New Roman" w:hAnsi="Times New Roman" w:cs="Times New Roman"/>
          <w:sz w:val="24"/>
          <w:szCs w:val="24"/>
        </w:rPr>
        <w:t xml:space="preserve">, </w:t>
      </w:r>
      <w:r w:rsidR="009070FF" w:rsidRPr="00634EC8">
        <w:rPr>
          <w:rFonts w:ascii="Times New Roman" w:hAnsi="Times New Roman" w:cs="Times New Roman"/>
          <w:sz w:val="24"/>
          <w:szCs w:val="24"/>
        </w:rPr>
        <w:t xml:space="preserve"> Юрій </w:t>
      </w:r>
      <w:proofErr w:type="spellStart"/>
      <w:r w:rsidR="009070FF" w:rsidRPr="00634EC8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A8059B" w:rsidRPr="00634EC8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="00A8059B" w:rsidRPr="00634EC8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</w:p>
    <w:p w14:paraId="6C332081" w14:textId="77777777" w:rsidR="00E00D14" w:rsidRPr="00634EC8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5789B4F5" w14:textId="7161902C" w:rsidR="00C504C9" w:rsidRPr="00634EC8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634EC8">
        <w:rPr>
          <w:rFonts w:ascii="Times New Roman" w:hAnsi="Times New Roman" w:cs="Times New Roman"/>
          <w:sz w:val="24"/>
          <w:szCs w:val="24"/>
        </w:rPr>
        <w:tab/>
      </w:r>
      <w:r w:rsidR="004339D8" w:rsidRPr="00634EC8">
        <w:rPr>
          <w:rFonts w:ascii="Times New Roman" w:hAnsi="Times New Roman" w:cs="Times New Roman"/>
          <w:sz w:val="24"/>
          <w:szCs w:val="24"/>
        </w:rPr>
        <w:t>(</w:t>
      </w:r>
      <w:r w:rsidR="009070FF" w:rsidRPr="00634EC8">
        <w:rPr>
          <w:rFonts w:ascii="Times New Roman" w:hAnsi="Times New Roman" w:cs="Times New Roman"/>
          <w:sz w:val="24"/>
          <w:szCs w:val="24"/>
        </w:rPr>
        <w:t>4</w:t>
      </w:r>
      <w:r w:rsidR="004339D8" w:rsidRPr="00634EC8">
        <w:rPr>
          <w:rFonts w:ascii="Times New Roman" w:hAnsi="Times New Roman" w:cs="Times New Roman"/>
          <w:sz w:val="24"/>
          <w:szCs w:val="24"/>
        </w:rPr>
        <w:t>)</w:t>
      </w:r>
      <w:r w:rsidR="009070FF" w:rsidRPr="00634EC8">
        <w:rPr>
          <w:rFonts w:ascii="Times New Roman" w:hAnsi="Times New Roman" w:cs="Times New Roman"/>
          <w:sz w:val="24"/>
          <w:szCs w:val="24"/>
        </w:rPr>
        <w:t> </w:t>
      </w:r>
      <w:r w:rsidR="00BD4E56" w:rsidRPr="00634EC8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="00BD4E56" w:rsidRPr="00634E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BD4E56" w:rsidRPr="00634EC8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="00BD4E56" w:rsidRPr="00634EC8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="00BD4E56" w:rsidRPr="00634EC8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="00BD4E56" w:rsidRPr="00634EC8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BD4E56" w:rsidRPr="00634EC8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="00BD4E56" w:rsidRPr="00634EC8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BD4E56" w:rsidRPr="00634E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16ECE" w14:textId="77777777" w:rsidR="00370DC6" w:rsidRPr="00634EC8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957D149" w14:textId="606AAE38" w:rsidR="005B73C4" w:rsidRPr="00634EC8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sz w:val="24"/>
          <w:szCs w:val="24"/>
        </w:rPr>
        <w:t xml:space="preserve">Відсутні члени комісії:      </w:t>
      </w:r>
      <w:r w:rsidR="009F3642" w:rsidRPr="00634EC8">
        <w:rPr>
          <w:rFonts w:ascii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sz w:val="24"/>
          <w:szCs w:val="24"/>
        </w:rPr>
        <w:t xml:space="preserve"> </w:t>
      </w:r>
      <w:r w:rsidR="00C40CC4" w:rsidRPr="00634EC8">
        <w:rPr>
          <w:rFonts w:ascii="Times New Roman" w:hAnsi="Times New Roman" w:cs="Times New Roman"/>
          <w:sz w:val="24"/>
          <w:szCs w:val="24"/>
        </w:rPr>
        <w:t>(</w:t>
      </w:r>
      <w:r w:rsidR="009070FF" w:rsidRPr="00634EC8">
        <w:rPr>
          <w:rFonts w:ascii="Times New Roman" w:hAnsi="Times New Roman" w:cs="Times New Roman"/>
          <w:sz w:val="24"/>
          <w:szCs w:val="24"/>
        </w:rPr>
        <w:t>2</w:t>
      </w:r>
      <w:r w:rsidR="00C40CC4" w:rsidRPr="00634EC8">
        <w:rPr>
          <w:rFonts w:ascii="Times New Roman" w:hAnsi="Times New Roman" w:cs="Times New Roman"/>
          <w:sz w:val="24"/>
          <w:szCs w:val="24"/>
        </w:rPr>
        <w:t xml:space="preserve">) </w:t>
      </w:r>
      <w:r w:rsidR="00A8059B" w:rsidRPr="00634EC8">
        <w:rPr>
          <w:rFonts w:ascii="Times New Roman" w:hAnsi="Times New Roman" w:cs="Times New Roman"/>
          <w:sz w:val="24"/>
          <w:szCs w:val="24"/>
        </w:rPr>
        <w:t>Мар’яна Головко,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59B" w:rsidRPr="00634EC8">
        <w:rPr>
          <w:rFonts w:ascii="Times New Roman" w:hAnsi="Times New Roman" w:cs="Times New Roman"/>
          <w:sz w:val="24"/>
          <w:szCs w:val="24"/>
        </w:rPr>
        <w:t xml:space="preserve"> </w:t>
      </w:r>
      <w:r w:rsidR="009070FF" w:rsidRPr="00634EC8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="009070FF" w:rsidRPr="00634EC8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</w:p>
    <w:p w14:paraId="331089AC" w14:textId="77777777" w:rsidR="00370DC6" w:rsidRPr="00634EC8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C69176D" w14:textId="7E408CDA" w:rsidR="00E00D14" w:rsidRPr="00634EC8" w:rsidRDefault="00E00D1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634EC8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D3C8" w14:textId="3B59FFAB" w:rsidR="00405B75" w:rsidRPr="00634EC8" w:rsidRDefault="00E00D14" w:rsidP="00A80A16">
      <w:pPr>
        <w:pStyle w:val="a4"/>
        <w:ind w:left="0" w:firstLine="0"/>
        <w:jc w:val="both"/>
        <w:rPr>
          <w:b/>
          <w:lang w:eastAsia="uk-UA"/>
        </w:rPr>
      </w:pPr>
      <w:r w:rsidRPr="00634EC8">
        <w:rPr>
          <w:b/>
          <w:lang w:eastAsia="uk-UA"/>
        </w:rPr>
        <w:t>На засідання комісії запрошені:</w:t>
      </w:r>
    </w:p>
    <w:p w14:paraId="52269E68" w14:textId="49B9E607" w:rsidR="00B555E6" w:rsidRPr="00634EC8" w:rsidRDefault="009560E3" w:rsidP="00A80A16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634EC8">
        <w:rPr>
          <w:rFonts w:eastAsiaTheme="minorEastAsia"/>
          <w:b w:val="0"/>
          <w:bCs w:val="0"/>
          <w:sz w:val="24"/>
          <w:szCs w:val="24"/>
        </w:rPr>
        <w:t>Віктор Кібляр</w:t>
      </w:r>
      <w:r w:rsidR="00C95A2A" w:rsidRPr="00634EC8">
        <w:rPr>
          <w:rFonts w:eastAsiaTheme="minorEastAsia"/>
          <w:b w:val="0"/>
          <w:bCs w:val="0"/>
          <w:sz w:val="24"/>
          <w:szCs w:val="24"/>
        </w:rPr>
        <w:t xml:space="preserve"> –</w:t>
      </w:r>
      <w:r w:rsidR="00A45D3B" w:rsidRPr="00634EC8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C95A2A" w:rsidRPr="00634EC8">
        <w:rPr>
          <w:rFonts w:eastAsiaTheme="minorEastAsia"/>
          <w:b w:val="0"/>
          <w:bCs w:val="0"/>
          <w:sz w:val="24"/>
          <w:szCs w:val="24"/>
        </w:rPr>
        <w:t>начальник відділу земельних ресурсів;</w:t>
      </w:r>
    </w:p>
    <w:p w14:paraId="148C98E1" w14:textId="690F1B50" w:rsidR="00E041C8" w:rsidRPr="00634EC8" w:rsidRDefault="00464A85" w:rsidP="00A80A1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863FD4" w:rsidRPr="00634E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B93D9D" w:rsidRPr="00634E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63FD4" w:rsidRPr="00634EC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F1B31" w:rsidRPr="00634EC8">
        <w:rPr>
          <w:rFonts w:ascii="Times New Roman" w:hAnsi="Times New Roman" w:cs="Times New Roman"/>
          <w:sz w:val="24"/>
          <w:szCs w:val="24"/>
        </w:rPr>
        <w:t>;</w:t>
      </w:r>
    </w:p>
    <w:p w14:paraId="3D32AD6E" w14:textId="77777777" w:rsidR="009070FF" w:rsidRPr="00634EC8" w:rsidRDefault="009070FF" w:rsidP="00A80A16">
      <w:pPr>
        <w:pStyle w:val="3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sz w:val="24"/>
          <w:szCs w:val="24"/>
        </w:rPr>
      </w:pPr>
      <w:r w:rsidRPr="00634EC8">
        <w:rPr>
          <w:rFonts w:eastAsiaTheme="minorEastAsia"/>
          <w:b w:val="0"/>
          <w:bCs w:val="0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13AE4A81" w14:textId="77777777" w:rsidR="000A4031" w:rsidRPr="00634EC8" w:rsidRDefault="000A4031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77398" w14:textId="3C343962" w:rsidR="00E8733B" w:rsidRPr="00634EC8" w:rsidRDefault="00E8733B" w:rsidP="00E8733B">
      <w:pPr>
        <w:pStyle w:val="1"/>
        <w:spacing w:after="0" w:line="240" w:lineRule="auto"/>
        <w:ind w:left="0"/>
        <w:jc w:val="both"/>
        <w:rPr>
          <w:szCs w:val="24"/>
        </w:rPr>
      </w:pPr>
      <w:r w:rsidRPr="00634EC8">
        <w:rPr>
          <w:szCs w:val="24"/>
        </w:rPr>
        <w:t xml:space="preserve">Депутат міської ради Юрій </w:t>
      </w:r>
      <w:proofErr w:type="spellStart"/>
      <w:r w:rsidRPr="00634EC8">
        <w:rPr>
          <w:szCs w:val="24"/>
        </w:rPr>
        <w:t>Смакоуз</w:t>
      </w:r>
      <w:proofErr w:type="spellEnd"/>
      <w:r w:rsidRPr="00634EC8">
        <w:rPr>
          <w:szCs w:val="24"/>
        </w:rPr>
        <w:t xml:space="preserve"> брав участь в засіданні постійної комісії міської ради за допомогою електронного месенджера, який не заборонений до використання в Україні включно до розгляду питання №5 порядку денного. З питання №6 до питання №50 порядку денного Юрій </w:t>
      </w:r>
      <w:proofErr w:type="spellStart"/>
      <w:r w:rsidRPr="00634EC8">
        <w:rPr>
          <w:szCs w:val="24"/>
        </w:rPr>
        <w:t>Смакоуз</w:t>
      </w:r>
      <w:proofErr w:type="spellEnd"/>
      <w:r w:rsidRPr="00634EC8">
        <w:rPr>
          <w:szCs w:val="24"/>
        </w:rPr>
        <w:t xml:space="preserve"> брав участь </w:t>
      </w:r>
      <w:r w:rsidR="00270512" w:rsidRPr="00634EC8">
        <w:rPr>
          <w:szCs w:val="24"/>
        </w:rPr>
        <w:t>у</w:t>
      </w:r>
      <w:r w:rsidRPr="00634EC8">
        <w:rPr>
          <w:szCs w:val="24"/>
        </w:rPr>
        <w:t xml:space="preserve"> засіданні комісії в режимі </w:t>
      </w:r>
      <w:proofErr w:type="spellStart"/>
      <w:r w:rsidRPr="00634EC8">
        <w:rPr>
          <w:szCs w:val="24"/>
        </w:rPr>
        <w:t>офлайн</w:t>
      </w:r>
      <w:proofErr w:type="spellEnd"/>
      <w:r w:rsidRPr="00634EC8">
        <w:rPr>
          <w:szCs w:val="24"/>
        </w:rPr>
        <w:t>.</w:t>
      </w:r>
    </w:p>
    <w:p w14:paraId="2DE4C146" w14:textId="77777777" w:rsidR="00E8733B" w:rsidRPr="00634EC8" w:rsidRDefault="00E8733B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0DA8F" w14:textId="77777777" w:rsidR="00246B7A" w:rsidRPr="00634EC8" w:rsidRDefault="00246B7A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sz w:val="24"/>
          <w:szCs w:val="24"/>
        </w:rPr>
        <w:t xml:space="preserve">Головуючий – голова комісії Назарій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>.</w:t>
      </w:r>
    </w:p>
    <w:p w14:paraId="3B84E3BF" w14:textId="77777777" w:rsidR="00DF0C8E" w:rsidRPr="00634EC8" w:rsidRDefault="00DF0C8E" w:rsidP="00A80A16">
      <w:pPr>
        <w:pStyle w:val="1"/>
        <w:spacing w:after="0" w:line="240" w:lineRule="auto"/>
        <w:ind w:left="0"/>
        <w:jc w:val="both"/>
        <w:rPr>
          <w:szCs w:val="24"/>
        </w:rPr>
      </w:pPr>
    </w:p>
    <w:p w14:paraId="2B0EF38E" w14:textId="77777777" w:rsidR="006E4DC3" w:rsidRPr="00634EC8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4566560"/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bookmarkEnd w:id="0"/>
    <w:p w14:paraId="77A24EF2" w14:textId="77777777" w:rsidR="006E4DC3" w:rsidRPr="00634EC8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B9B3E" w14:textId="03C39A1F" w:rsidR="006E4DC3" w:rsidRPr="00634EC8" w:rsidRDefault="006E4DC3" w:rsidP="00A80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Pr="00634EC8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CE3B07" w:rsidRPr="00634EC8">
        <w:rPr>
          <w:rFonts w:ascii="Times New Roman" w:hAnsi="Times New Roman" w:cs="Times New Roman"/>
          <w:sz w:val="24"/>
          <w:szCs w:val="24"/>
        </w:rPr>
        <w:t>2</w:t>
      </w:r>
      <w:r w:rsidR="003C48B7" w:rsidRPr="00634EC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34EC8">
        <w:rPr>
          <w:rFonts w:ascii="Times New Roman" w:hAnsi="Times New Roman" w:cs="Times New Roman"/>
          <w:sz w:val="24"/>
          <w:szCs w:val="24"/>
        </w:rPr>
        <w:t>.</w:t>
      </w:r>
      <w:r w:rsidR="008B20D5" w:rsidRPr="00634EC8">
        <w:rPr>
          <w:rFonts w:ascii="Times New Roman" w:hAnsi="Times New Roman" w:cs="Times New Roman"/>
          <w:sz w:val="24"/>
          <w:szCs w:val="24"/>
        </w:rPr>
        <w:t>0</w:t>
      </w:r>
      <w:r w:rsidR="003C48B7" w:rsidRPr="00634EC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34EC8">
        <w:rPr>
          <w:rFonts w:ascii="Times New Roman" w:hAnsi="Times New Roman" w:cs="Times New Roman"/>
          <w:sz w:val="24"/>
          <w:szCs w:val="24"/>
        </w:rPr>
        <w:t>.202</w:t>
      </w:r>
      <w:r w:rsidR="008816AE" w:rsidRPr="00634EC8">
        <w:rPr>
          <w:rFonts w:ascii="Times New Roman" w:hAnsi="Times New Roman" w:cs="Times New Roman"/>
          <w:sz w:val="24"/>
          <w:szCs w:val="24"/>
        </w:rPr>
        <w:t>5</w:t>
      </w:r>
      <w:r w:rsidRPr="00634EC8">
        <w:rPr>
          <w:rFonts w:ascii="Times New Roman" w:hAnsi="Times New Roman" w:cs="Times New Roman"/>
          <w:sz w:val="24"/>
          <w:szCs w:val="24"/>
        </w:rPr>
        <w:t xml:space="preserve"> №</w:t>
      </w:r>
      <w:r w:rsidR="009070FF" w:rsidRPr="00634EC8">
        <w:rPr>
          <w:rFonts w:ascii="Times New Roman" w:hAnsi="Times New Roman" w:cs="Times New Roman"/>
          <w:sz w:val="24"/>
          <w:szCs w:val="24"/>
        </w:rPr>
        <w:t xml:space="preserve"> </w:t>
      </w:r>
      <w:r w:rsidR="003C48B7" w:rsidRPr="00634EC8">
        <w:rPr>
          <w:rFonts w:ascii="Times New Roman" w:hAnsi="Times New Roman" w:cs="Times New Roman"/>
          <w:sz w:val="24"/>
          <w:szCs w:val="24"/>
        </w:rPr>
        <w:t>15276/2025</w:t>
      </w:r>
      <w:r w:rsidR="00F86D64" w:rsidRPr="00634E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4A48"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64" w:rsidRPr="00634EC8">
        <w:rPr>
          <w:rFonts w:ascii="Times New Roman" w:eastAsia="Times New Roman" w:hAnsi="Times New Roman" w:cs="Times New Roman"/>
          <w:sz w:val="24"/>
          <w:szCs w:val="24"/>
        </w:rPr>
        <w:t>за основу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3F60C8" w14:textId="77777777" w:rsidR="006E4DC3" w:rsidRPr="00634EC8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0A887" w14:textId="4D5BEA60" w:rsidR="006E4DC3" w:rsidRPr="00634EC8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взяття порядку денного</w:t>
      </w:r>
      <w:r w:rsidR="00E34F3E" w:rsidRPr="00634EC8">
        <w:rPr>
          <w:rFonts w:ascii="Times New Roman" w:eastAsia="Times New Roman" w:hAnsi="Times New Roman" w:cs="Times New Roman"/>
          <w:sz w:val="24"/>
          <w:szCs w:val="24"/>
        </w:rPr>
        <w:t xml:space="preserve"> комісії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за основу: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="003C48B7"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8B7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3C48B7"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3C48B7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C48B7"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00FF968" w14:textId="77777777" w:rsidR="00CB7069" w:rsidRPr="00634EC8" w:rsidRDefault="00CB7069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66434" w14:textId="38B3BFD0" w:rsidR="003F57B5" w:rsidRPr="00634EC8" w:rsidRDefault="00CB7069" w:rsidP="004F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Виступив: Віктор Кібляр, який запропонував доповнити порядок денний постійної комісії міської ради питанням</w:t>
      </w:r>
      <w:r w:rsidR="004F3D12" w:rsidRPr="00634E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34CCB" w:rsidRPr="00634EC8">
        <w:rPr>
          <w:rFonts w:ascii="Times New Roman" w:eastAsia="Times New Roman" w:hAnsi="Times New Roman" w:cs="Times New Roman"/>
          <w:sz w:val="24"/>
          <w:szCs w:val="24"/>
        </w:rPr>
        <w:t>Про продаж права оренди та затвердження проекту землеустрою щодо відведення земельної ділянки</w:t>
      </w:r>
      <w:r w:rsidR="004F3D12" w:rsidRPr="00634EC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5A2D443" w14:textId="77777777" w:rsidR="003633B4" w:rsidRPr="00634EC8" w:rsidRDefault="003633B4" w:rsidP="00A80A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C38F8" w14:textId="5A3B3D97" w:rsidR="006200F5" w:rsidRPr="00634EC8" w:rsidRDefault="000413A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доповнення порядку денного питанням, озвученим Віктором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Кібляром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="0044637D"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37D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44637D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44637D"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6200F5" w:rsidRPr="00634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02998" w14:textId="77777777" w:rsidR="000413A1" w:rsidRPr="00634EC8" w:rsidRDefault="000413A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3AE8" w14:textId="2DBDA576" w:rsidR="003B6361" w:rsidRPr="00634EC8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634EC8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634EC8"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 w:rsidR="00EF37A9" w:rsidRPr="00634EC8">
        <w:rPr>
          <w:rFonts w:ascii="Times New Roman" w:eastAsia="Times New Roman" w:hAnsi="Times New Roman" w:cs="Times New Roman"/>
          <w:sz w:val="24"/>
          <w:szCs w:val="24"/>
        </w:rPr>
        <w:t>, враховуючи пропозиці</w:t>
      </w:r>
      <w:r w:rsidR="0001615D" w:rsidRPr="00634EC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F37A9" w:rsidRPr="00634EC8">
        <w:rPr>
          <w:rFonts w:ascii="Times New Roman" w:eastAsia="Times New Roman" w:hAnsi="Times New Roman" w:cs="Times New Roman"/>
          <w:sz w:val="24"/>
          <w:szCs w:val="24"/>
        </w:rPr>
        <w:t xml:space="preserve"> Віктора </w:t>
      </w:r>
      <w:proofErr w:type="spellStart"/>
      <w:r w:rsidR="00EF37A9" w:rsidRPr="00634EC8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="00EF37A9" w:rsidRPr="00634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88497" w14:textId="77777777" w:rsidR="003B6361" w:rsidRPr="00634EC8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CF984" w14:textId="2DB6A618" w:rsidR="006200F5" w:rsidRPr="00634EC8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затвердження порядку денного комісії в цілому</w:t>
      </w:r>
      <w:r w:rsidR="00D96184" w:rsidRPr="00634EC8">
        <w:rPr>
          <w:rFonts w:ascii="Times New Roman" w:eastAsia="Times New Roman" w:hAnsi="Times New Roman" w:cs="Times New Roman"/>
          <w:sz w:val="24"/>
          <w:szCs w:val="24"/>
        </w:rPr>
        <w:t>, враховуючи пропозиці</w:t>
      </w:r>
      <w:r w:rsidR="0001615D" w:rsidRPr="00634EC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96184" w:rsidRPr="00634EC8">
        <w:rPr>
          <w:rFonts w:ascii="Times New Roman" w:eastAsia="Times New Roman" w:hAnsi="Times New Roman" w:cs="Times New Roman"/>
          <w:sz w:val="24"/>
          <w:szCs w:val="24"/>
        </w:rPr>
        <w:t xml:space="preserve"> Віктора </w:t>
      </w:r>
      <w:proofErr w:type="spellStart"/>
      <w:r w:rsidR="00D96184" w:rsidRPr="00634EC8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00F5"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="0044637D"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37D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44637D"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44637D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44637D"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1FEE76F" w14:textId="77777777" w:rsidR="009027A2" w:rsidRPr="00634EC8" w:rsidRDefault="009027A2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27BAA" w14:textId="3D1BE636" w:rsidR="008D678A" w:rsidRPr="00634EC8" w:rsidRDefault="00C831D4" w:rsidP="00A8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</w:t>
      </w:r>
      <w:r w:rsidR="003320EC" w:rsidRPr="00634EC8">
        <w:rPr>
          <w:rFonts w:ascii="Times New Roman" w:eastAsia="Times New Roman" w:hAnsi="Times New Roman" w:cs="Times New Roman"/>
          <w:sz w:val="24"/>
          <w:szCs w:val="24"/>
        </w:rPr>
        <w:t xml:space="preserve"> засідання комісії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DCA11" w14:textId="77777777" w:rsidR="008D678A" w:rsidRPr="00634EC8" w:rsidRDefault="008D678A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B0624" w14:textId="7E44BFF9" w:rsidR="00C515C9" w:rsidRPr="00634EC8" w:rsidRDefault="00C831D4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  <w:r w:rsidR="0001180C"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C67E2" w14:textId="77777777" w:rsidR="001B37BC" w:rsidRPr="00634EC8" w:rsidRDefault="001B37BC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634EC8" w:rsidRPr="00634EC8" w14:paraId="60362451" w14:textId="77777777" w:rsidTr="0022650A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04C80" w14:textId="77777777" w:rsidR="0044637D" w:rsidRPr="00634EC8" w:rsidRDefault="0044637D" w:rsidP="00A80A1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F43C250" w14:textId="77777777" w:rsidR="0044637D" w:rsidRPr="00634EC8" w:rsidRDefault="0044637D" w:rsidP="00A80A1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3B9F" w14:textId="77777777" w:rsidR="0044637D" w:rsidRPr="00634EC8" w:rsidRDefault="0044637D" w:rsidP="00A8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634EC8" w:rsidRPr="00634EC8" w14:paraId="1C365F7F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244D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94E88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Над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Ставом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, 10а с. Глядки Тернопільського району Тернопільської області, яке належить до Тернопільської міської територіальної громади, гр. Борисову В.О.</w:t>
            </w:r>
          </w:p>
        </w:tc>
      </w:tr>
      <w:tr w:rsidR="00634EC8" w:rsidRPr="00634EC8" w14:paraId="21B44345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A456E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672F0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634EC8" w:rsidRPr="00634EC8" w14:paraId="325F510B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7EFE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59057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Микулинецька-бічна,10 ТОВ «ТЕХС»</w:t>
            </w:r>
          </w:p>
        </w:tc>
      </w:tr>
      <w:tr w:rsidR="00634EC8" w:rsidRPr="00634EC8" w14:paraId="647CE0B3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4DB28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83DEF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Текстильна, 22 гр.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Панчуку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634EC8" w:rsidRPr="00634EC8" w14:paraId="6B3D1B17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1C01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01833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вул.Микулинецька,81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гр.Конарській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634EC8" w:rsidRPr="00634EC8" w14:paraId="47D6715F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534E6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B12A0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вул.Андрея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ТОВ «СОПІЛЬЧЕ»</w:t>
            </w:r>
          </w:p>
        </w:tc>
      </w:tr>
      <w:tr w:rsidR="00634EC8" w:rsidRPr="00634EC8" w14:paraId="13902DF2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81CE9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9D07E" w14:textId="77777777" w:rsidR="0044637D" w:rsidRPr="00634EC8" w:rsidRDefault="0044637D" w:rsidP="00A80A16">
            <w:pPr>
              <w:pStyle w:val="10"/>
              <w:jc w:val="both"/>
              <w:rPr>
                <w:sz w:val="24"/>
                <w:szCs w:val="24"/>
              </w:rPr>
            </w:pPr>
            <w:r w:rsidRPr="00634EC8">
              <w:rPr>
                <w:sz w:val="24"/>
                <w:szCs w:val="24"/>
              </w:rPr>
              <w:t>Про поновлення договору оренди землі за адресою проспект Степана Бандери,2 ПП «</w:t>
            </w:r>
            <w:proofErr w:type="spellStart"/>
            <w:r w:rsidRPr="00634EC8">
              <w:rPr>
                <w:sz w:val="24"/>
                <w:szCs w:val="24"/>
              </w:rPr>
              <w:t>Автомаксимум</w:t>
            </w:r>
            <w:proofErr w:type="spellEnd"/>
            <w:r w:rsidRPr="00634EC8">
              <w:rPr>
                <w:sz w:val="24"/>
                <w:szCs w:val="24"/>
              </w:rPr>
              <w:t>»</w:t>
            </w:r>
          </w:p>
        </w:tc>
      </w:tr>
      <w:tr w:rsidR="00634EC8" w:rsidRPr="00634EC8" w14:paraId="09782DC9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4AED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A1519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Олександра Довженка гр. Кравчук О. Р.</w:t>
            </w:r>
          </w:p>
        </w:tc>
      </w:tr>
      <w:tr w:rsidR="00634EC8" w:rsidRPr="00634EC8" w14:paraId="29FFFC5D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1395B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240E3" w14:textId="3CF0B458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вул.Петра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Батьківського,27 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гр.Гирилі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 А.В.</w:t>
            </w:r>
          </w:p>
        </w:tc>
      </w:tr>
      <w:tr w:rsidR="00634EC8" w:rsidRPr="00634EC8" w14:paraId="0C1AD746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4297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48DA5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вул.Ілярія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Бриковича,23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гр.Римар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34EC8" w:rsidRPr="00634EC8" w14:paraId="794357F7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15438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8E69A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Прибережна, 3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с.Кобзарівка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гр.Морозу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634EC8" w:rsidRPr="00634EC8" w14:paraId="3760ED9B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9D83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16AF4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Козацька,15 </w:t>
            </w:r>
            <w:proofErr w:type="spellStart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>гр.Дуніковському</w:t>
            </w:r>
            <w:proofErr w:type="spellEnd"/>
            <w:r w:rsidRPr="00634EC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34EC8" w:rsidRPr="00634EC8" w14:paraId="02ABA50C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1A6B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A3CCF" w14:textId="43F8F75D" w:rsidR="0044637D" w:rsidRPr="00634EC8" w:rsidRDefault="0044637D" w:rsidP="00A80A16">
            <w:pPr>
              <w:pStyle w:val="31"/>
              <w:shd w:val="clear" w:color="auto" w:fill="FFFFFF"/>
              <w:spacing w:before="0" w:after="0"/>
              <w:jc w:val="both"/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надання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дозволу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на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розроблення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проекту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землеустрою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щодо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відведення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земельної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ділянки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 адресою</w:t>
            </w:r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val="uk-UA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вул.Степана</w:t>
            </w:r>
            <w:proofErr w:type="spellEnd"/>
            <w:proofErr w:type="gram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Будного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, 4а ТОВ «</w:t>
            </w:r>
            <w:proofErr w:type="spellStart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Білий</w:t>
            </w:r>
            <w:proofErr w:type="spellEnd"/>
            <w:r w:rsidRPr="00634EC8">
              <w:rPr>
                <w:rFonts w:ascii="Times New Roman" w:eastAsiaTheme="minorHAnsi" w:hAnsi="Times New Roman"/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Замок»</w:t>
            </w:r>
          </w:p>
        </w:tc>
      </w:tr>
      <w:tr w:rsidR="00634EC8" w:rsidRPr="00634EC8" w14:paraId="6A8C6993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7AA7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227B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Про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надання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дозволу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на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розроблення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проектів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землеустрою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щодо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відведення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земельних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ділянок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за адресою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вул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.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Лесі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Українки,4 (гр. Ковальчук І. М. та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інші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)</w:t>
            </w:r>
          </w:p>
        </w:tc>
      </w:tr>
      <w:tr w:rsidR="00634EC8" w:rsidRPr="00634EC8" w14:paraId="3BC8FE1E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22A4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CB92E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землеустрою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земельної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ділянки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натурі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за адресою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Центральна, 22 с.Плесківці (в межах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Тернопільського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належить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міської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гр.Дем’яновій</w:t>
            </w:r>
            <w:proofErr w:type="spellEnd"/>
            <w:proofErr w:type="gram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М.Б.</w:t>
            </w:r>
          </w:p>
        </w:tc>
      </w:tr>
      <w:tr w:rsidR="00634EC8" w:rsidRPr="00634EC8" w14:paraId="299F51F2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87A9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6322A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із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землеустрою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земельної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ділянки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натурі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за адресою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Центральна, 58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с.Чернихів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(в межах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населеного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пункту)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Тернопільського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належить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Тернопільської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міської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гр.Хмільовському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Б.М.</w:t>
            </w:r>
          </w:p>
        </w:tc>
      </w:tr>
      <w:tr w:rsidR="00634EC8" w:rsidRPr="00634EC8" w14:paraId="770436CA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77ED6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9D45A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вул.Дарії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Віконської,7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гр.Майці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Б.Т.</w:t>
            </w:r>
          </w:p>
        </w:tc>
      </w:tr>
      <w:tr w:rsidR="00634EC8" w:rsidRPr="00634EC8" w14:paraId="77E25EAB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E921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A880E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вул.Білогірська,17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гр.Біді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П.Б.</w:t>
            </w:r>
          </w:p>
        </w:tc>
      </w:tr>
      <w:tr w:rsidR="00634EC8" w:rsidRPr="00634EC8" w14:paraId="36E0D45E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6C14E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2987E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земельної ділянки за адресою вул.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Микулинецька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, 116П, прим. 132 Тернопільському закладу дошкільної освіти (ясла-садок) №28 Тернопільської міської ради</w:t>
            </w:r>
          </w:p>
        </w:tc>
      </w:tr>
      <w:tr w:rsidR="00634EC8" w:rsidRPr="00634EC8" w14:paraId="6DFD011C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FF5A2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F3FBD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Поліська,2а гр.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Сиваку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 М.</w:t>
            </w:r>
          </w:p>
        </w:tc>
      </w:tr>
      <w:tr w:rsidR="00634EC8" w:rsidRPr="00634EC8" w14:paraId="7D8421E8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8C01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7CD84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12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Кривій М.П.</w:t>
            </w:r>
          </w:p>
        </w:tc>
      </w:tr>
      <w:tr w:rsidR="00634EC8" w:rsidRPr="00634EC8" w14:paraId="5155FCB3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C322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BC0F3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114-А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Кучкуді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</w:tr>
      <w:tr w:rsidR="00634EC8" w:rsidRPr="00634EC8" w14:paraId="2649BC44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C315F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EFB41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вул.Микулинецька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гр.Круцько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</w:t>
            </w:r>
          </w:p>
        </w:tc>
      </w:tr>
      <w:tr w:rsidR="00634EC8" w:rsidRPr="00634EC8" w14:paraId="79BA205C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3366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C0D3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Тервікнопласт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34EC8" w:rsidRPr="00634EC8" w14:paraId="04CFE4D9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7516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0BD02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Будного,1 гр.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Яковенчуку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С.</w:t>
            </w:r>
          </w:p>
        </w:tc>
      </w:tr>
      <w:tr w:rsidR="00634EC8" w:rsidRPr="00634EC8" w14:paraId="51918B04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B1A9F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90BAC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вул.Соломії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Крушельницької,1А ОСББ «КРУШЕЛЬНИЦЬКОЇ 1А»</w:t>
            </w:r>
          </w:p>
        </w:tc>
      </w:tr>
      <w:tr w:rsidR="00634EC8" w:rsidRPr="00634EC8" w14:paraId="6A1E4945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F07DF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DD3AD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вул.Глибочанська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гр.Наконечній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І.Б.</w:t>
            </w:r>
          </w:p>
        </w:tc>
      </w:tr>
      <w:tr w:rsidR="00634EC8" w:rsidRPr="00634EC8" w14:paraId="13A69D7F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DC977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69534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вул.Циганська,8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гр.Остапенко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І.Г., Сиротюк М.Г.</w:t>
            </w:r>
          </w:p>
        </w:tc>
      </w:tr>
      <w:tr w:rsidR="00634EC8" w:rsidRPr="00634EC8" w14:paraId="54F5F35E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4CE0D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1BC6A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Зарічна,11 гр. </w:t>
            </w:r>
            <w:proofErr w:type="spellStart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>Семерці</w:t>
            </w:r>
            <w:proofErr w:type="spellEnd"/>
            <w:r w:rsidRPr="00634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 Б.</w:t>
            </w:r>
          </w:p>
        </w:tc>
      </w:tr>
      <w:tr w:rsidR="00634EC8" w:rsidRPr="00634EC8" w14:paraId="276434A4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63436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DFE5F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Весела,51 ОСББ «Весела - 51»</w:t>
            </w:r>
          </w:p>
        </w:tc>
      </w:tr>
      <w:tr w:rsidR="00634EC8" w:rsidRPr="00634EC8" w14:paraId="05794DE5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3EE9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E477D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Українки,4 комунальному підприємству теплових мереж «Тернопільміськтеплокомуненерго»</w:t>
            </w:r>
          </w:p>
        </w:tc>
      </w:tr>
      <w:tr w:rsidR="00634EC8" w:rsidRPr="00634EC8" w14:paraId="71755B2B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E089C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D07E9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23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с.Малашівці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гр.Бригідиру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634EC8" w:rsidRPr="00634EC8" w14:paraId="094B4866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858B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B0853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вул.Білецька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 «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Креатор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-буд»</w:t>
            </w:r>
          </w:p>
        </w:tc>
      </w:tr>
      <w:tr w:rsidR="00634EC8" w:rsidRPr="00634EC8" w14:paraId="16BC25F9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286E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CC05B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Максима Кривоноса,2В ОСББ «ГІЛЕЯ К»</w:t>
            </w:r>
          </w:p>
        </w:tc>
      </w:tr>
      <w:tr w:rsidR="00634EC8" w:rsidRPr="00634EC8" w14:paraId="5FC83E0B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97CCD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98EB" w14:textId="5E2605EB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Сидора Голубовича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гр.Пастушенко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 Н.М.</w:t>
            </w:r>
          </w:p>
        </w:tc>
      </w:tr>
      <w:tr w:rsidR="00634EC8" w:rsidRPr="00634EC8" w14:paraId="22602B72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12190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14490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, 8, приміщення 40г, 43г ТОВ «ЕКСІМП ТРАНС»</w:t>
            </w:r>
          </w:p>
        </w:tc>
      </w:tr>
      <w:tr w:rsidR="00634EC8" w:rsidRPr="00634EC8" w14:paraId="2FD83782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F73CD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A72EF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вул.Фестивальна,36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гр.Штогрин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Карачку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34EC8" w:rsidRPr="00634EC8" w14:paraId="13462136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6334C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A9F81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поновлення договорів оренди землі ТОВ «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Тернопільхлібпром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EC8" w:rsidRPr="00634EC8" w14:paraId="1C009E90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4C626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55C2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Сергія Короля,25 гр.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Покиданцю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Я.</w:t>
            </w:r>
          </w:p>
        </w:tc>
      </w:tr>
      <w:tr w:rsidR="00634EC8" w:rsidRPr="00634EC8" w14:paraId="7E5807A7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FBECC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772B2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вул.Нова,22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гр.Боднар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34EC8" w:rsidRPr="00634EC8" w14:paraId="433C64A5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8E94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C6F74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Миру, 10, приміщення 73 Тернопільській обласній організації Товариства Червоного Хреста України</w:t>
            </w:r>
          </w:p>
        </w:tc>
      </w:tr>
      <w:tr w:rsidR="00634EC8" w:rsidRPr="00634EC8" w14:paraId="4B841BF0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DEDEC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D6ABA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вул.Липова,10 ОСББ «Липова,10»</w:t>
            </w:r>
          </w:p>
        </w:tc>
      </w:tr>
      <w:tr w:rsidR="00634EC8" w:rsidRPr="00634EC8" w14:paraId="1883D77E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0B323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4FD3D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Котляревського,12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гр.Крук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Г.Й.</w:t>
            </w:r>
          </w:p>
        </w:tc>
      </w:tr>
      <w:tr w:rsidR="00634EC8" w:rsidRPr="00634EC8" w14:paraId="1783E4A1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EB772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04C82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634EC8" w:rsidRPr="00634EC8" w14:paraId="399D3746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6C051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CB65F" w14:textId="5A73170F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9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гр.Вороні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 О.В.</w:t>
            </w:r>
          </w:p>
        </w:tc>
      </w:tr>
      <w:tr w:rsidR="00634EC8" w:rsidRPr="00634EC8" w14:paraId="25F3C945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E4D52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93B46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вул.Текстильна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, 24, 24л гр. Булі І.В.</w:t>
            </w:r>
          </w:p>
        </w:tc>
      </w:tr>
      <w:tr w:rsidR="00634EC8" w:rsidRPr="00634EC8" w14:paraId="31A18B0F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1191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7B5AE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Героїв Чорнобиля (Проектна,14) відділу технічного нагляду Тернопільської міської ради</w:t>
            </w:r>
          </w:p>
        </w:tc>
      </w:tr>
      <w:tr w:rsidR="00634EC8" w:rsidRPr="00634EC8" w14:paraId="2AD07B2A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096CB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5A325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вул.Золотогірська,28 (гр. Черняк І. В. та інші)</w:t>
            </w:r>
          </w:p>
        </w:tc>
      </w:tr>
      <w:tr w:rsidR="00634EC8" w:rsidRPr="00634EC8" w14:paraId="23EE0F63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1C0FE" w14:textId="77777777" w:rsidR="0044637D" w:rsidRPr="00634EC8" w:rsidRDefault="0044637D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95BC" w14:textId="77777777" w:rsidR="0044637D" w:rsidRPr="00634EC8" w:rsidRDefault="0044637D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Поліська,14 ТОВ «Науково-виробнича компанія «</w:t>
            </w:r>
            <w:proofErr w:type="spellStart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Вердон</w:t>
            </w:r>
            <w:proofErr w:type="spellEnd"/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EC8" w:rsidRPr="00634EC8" w14:paraId="1C38FB86" w14:textId="77777777" w:rsidTr="0022650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F601" w14:textId="77777777" w:rsidR="00292DBE" w:rsidRPr="00634EC8" w:rsidRDefault="00292DBE" w:rsidP="00A80A1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4FBD" w14:textId="511612CE" w:rsidR="00292DBE" w:rsidRPr="00634EC8" w:rsidRDefault="00292DBE" w:rsidP="00A8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продаж права оренди та затвердження проекту землеустрою щодо відведення земельної ділянки</w:t>
            </w:r>
          </w:p>
        </w:tc>
      </w:tr>
    </w:tbl>
    <w:p w14:paraId="76F9428B" w14:textId="77777777" w:rsidR="00007280" w:rsidRPr="00634EC8" w:rsidRDefault="00007280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1932F8" w14:textId="5A5EFB20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1414628"/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по зміні цільового призначення за адресою вул. Над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>, 10а с. Глядки Тернопільського району Тернопільської області, яке належить до Тернопільської міської територіальної громади, гр. Борисову В.О.</w:t>
      </w:r>
    </w:p>
    <w:p w14:paraId="78C4F58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EC2AFDC" w14:textId="530EB132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DE168E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B81776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AC68F" w14:textId="08D4D238" w:rsidR="00CC3774" w:rsidRPr="00634EC8" w:rsidRDefault="00CC3774" w:rsidP="00A80A1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>Про надання земельної ділянки за адресою вул. Андрея Шептицького,30 ТОВ «ВЕСТА МЕТРОПОЛІС»</w:t>
      </w:r>
    </w:p>
    <w:p w14:paraId="63504C3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77897C8" w14:textId="4D56E47D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292DBE" w:rsidRPr="00634EC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292DBE" w:rsidRPr="00634EC8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292DBE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292DBE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292DBE"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292DBE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="00292DBE"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292DBE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292DBE"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292DBE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292DBE"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292DBE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292DBE" w:rsidRPr="00634EC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1863C52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69009F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AD728" w14:textId="67916EC8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Микулинецька-бічна,10 ТОВ «ТЕХС»</w:t>
      </w:r>
    </w:p>
    <w:p w14:paraId="2A6CE4FC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0579C8A" w14:textId="49EFA2E4" w:rsidR="00292DBE" w:rsidRPr="00634EC8" w:rsidRDefault="00292DBE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–3 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утримались-1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A810D8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3F0B16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EDEDE" w14:textId="5153D096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Текстильна, 22 гр.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Панчуку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М.Ф.</w:t>
      </w:r>
    </w:p>
    <w:p w14:paraId="0EB8C3F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C1D4E33" w14:textId="77777777" w:rsidR="00292DBE" w:rsidRPr="00634EC8" w:rsidRDefault="00292DBE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313B88A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F5202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38760" w14:textId="1775F3D8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вул.Микулинецька,81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гр.Конарській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І.І.</w:t>
      </w:r>
    </w:p>
    <w:p w14:paraId="49CD245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8A9BA2B" w14:textId="516C95CD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257BA7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A9965EF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47036" w14:textId="231867C8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вул.Андрея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Шептицького ТОВ «СОПІЛЬЧЕ»</w:t>
      </w:r>
    </w:p>
    <w:p w14:paraId="0681B4B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7D0AB9D" w14:textId="77777777" w:rsidR="00634EC8" w:rsidRDefault="00634EC8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8D2AF" w14:textId="1D76F639" w:rsidR="00292DBE" w:rsidRPr="00634EC8" w:rsidRDefault="00292DBE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1BE44F0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0B7680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8C45E" w14:textId="7A5233FA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>Про поновлення договору оренди землі за адресою проспект Степана Бандери,2 ПП «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Автомаксимум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>»</w:t>
      </w:r>
    </w:p>
    <w:p w14:paraId="35A2203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9C72C7C" w14:textId="77777777" w:rsidR="00292DBE" w:rsidRPr="00634EC8" w:rsidRDefault="00292DBE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6F14ED6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0E46AC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C7419" w14:textId="3EA0F33C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Олександра Довженка гр. Кравчук О. Р.</w:t>
      </w:r>
    </w:p>
    <w:p w14:paraId="120ED7E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7FA06D0" w14:textId="4A84A0E6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DE4153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20E5C3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D72E6" w14:textId="79436989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вул.Петра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Батьківського,27 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гр.Гирилі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317DAD1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CA4322" w14:textId="2A33D28B" w:rsidR="00184E21" w:rsidRPr="00634EC8" w:rsidRDefault="00184E21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noProof/>
          <w:sz w:val="24"/>
          <w:szCs w:val="24"/>
        </w:rPr>
        <w:t>Виступив: Олександр Россохама</w:t>
      </w:r>
    </w:p>
    <w:p w14:paraId="07B83F10" w14:textId="5D1D81CD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257F5D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37F3FA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A079C" w14:textId="7AA7BD32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 щодо відведення земельної ділянки за адресою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вул.Ілярія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Бриковича,23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гр.Римар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Н.С.</w:t>
      </w:r>
    </w:p>
    <w:p w14:paraId="14E2B36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4E03E30" w14:textId="5009850A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9BE9E1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0C3AC5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41CAA" w14:textId="10122E6A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Прибережна, 3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с.Кобзарівка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гр.Морозу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Я.В.</w:t>
      </w:r>
    </w:p>
    <w:p w14:paraId="532C56C3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A384297" w14:textId="1841BC3C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B5F831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A34898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7BA03" w14:textId="248B46BE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Козацька,15 </w:t>
      </w:r>
      <w:proofErr w:type="spellStart"/>
      <w:r w:rsidRPr="00634EC8">
        <w:rPr>
          <w:rFonts w:ascii="Times New Roman" w:hAnsi="Times New Roman" w:cs="Times New Roman"/>
          <w:sz w:val="24"/>
          <w:szCs w:val="24"/>
        </w:rPr>
        <w:t>гр.Дуніковському</w:t>
      </w:r>
      <w:proofErr w:type="spellEnd"/>
      <w:r w:rsidRPr="00634EC8">
        <w:rPr>
          <w:rFonts w:ascii="Times New Roman" w:hAnsi="Times New Roman" w:cs="Times New Roman"/>
          <w:sz w:val="24"/>
          <w:szCs w:val="24"/>
        </w:rPr>
        <w:t xml:space="preserve"> В.М.</w:t>
      </w:r>
    </w:p>
    <w:p w14:paraId="6917B8D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DCE0C7F" w14:textId="35E76542" w:rsidR="00292DBE" w:rsidRPr="00634EC8" w:rsidRDefault="00292DBE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noProof/>
          <w:sz w:val="24"/>
          <w:szCs w:val="24"/>
        </w:rPr>
        <w:t>Виступив: Андрій Г</w:t>
      </w:r>
      <w:r w:rsidR="007670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рицишин</w:t>
      </w:r>
    </w:p>
    <w:p w14:paraId="34FAEBAC" w14:textId="77777777" w:rsidR="00292DBE" w:rsidRPr="00634EC8" w:rsidRDefault="00292DBE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64895F3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517B18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1DF07" w14:textId="0E259D46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Про надання дозволу на розроблення проекту землеустрою щодо відведення  земельної ділянки за адресою </w:t>
      </w:r>
      <w:proofErr w:type="spellStart"/>
      <w:r w:rsidRPr="00634EC8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вул.Степана</w:t>
      </w:r>
      <w:proofErr w:type="spellEnd"/>
      <w:r w:rsidRPr="00634EC8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634EC8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Будного</w:t>
      </w:r>
      <w:proofErr w:type="spellEnd"/>
      <w:r w:rsidRPr="00634EC8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, 4а ТОВ «Білий Замок»</w:t>
      </w:r>
    </w:p>
    <w:p w14:paraId="7895C41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92FE301" w14:textId="77777777" w:rsidR="00292DBE" w:rsidRPr="00634EC8" w:rsidRDefault="00292DBE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58C1558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BFB4FF3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2A5E6" w14:textId="540F4D63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Про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надання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дозволу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на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розроблення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проектів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землеустрою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щодо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відведення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земельних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ділянок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за адресою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вул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.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Лесі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 xml:space="preserve"> Українки,4 (гр. Ковальчук І. М. та </w:t>
      </w:r>
      <w:proofErr w:type="spellStart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інші</w:t>
      </w:r>
      <w:proofErr w:type="spellEnd"/>
      <w:r w:rsidRPr="00634EC8">
        <w:rPr>
          <w:rFonts w:ascii="Times New Roman" w:hAnsi="Times New Roman" w:cs="Times New Roman"/>
          <w:bCs/>
          <w:kern w:val="2"/>
          <w:sz w:val="24"/>
          <w:szCs w:val="24"/>
          <w:lang w:val="ru-RU"/>
          <w14:ligatures w14:val="standardContextual"/>
        </w:rPr>
        <w:t>)</w:t>
      </w:r>
    </w:p>
    <w:p w14:paraId="5FC32CB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D2455B5" w14:textId="77777777" w:rsidR="00292DBE" w:rsidRPr="00634EC8" w:rsidRDefault="00292DBE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CF4E4F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A01048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86737" w14:textId="2A34973F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22 с.Плесківці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гр.Дем’яновійМ.Б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CC67D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A56544" w14:textId="600E8CEF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12AD07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28B913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39989" w14:textId="4F24D79A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58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с.Чернихів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гр.Хмільовському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Б.М.</w:t>
      </w:r>
    </w:p>
    <w:p w14:paraId="22B61A6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FA4F0F7" w14:textId="29419F51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5BD177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239DAA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7EA37" w14:textId="537011DA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вул.Дарії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Віконської,7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гр.Майці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Б.Т.</w:t>
      </w:r>
    </w:p>
    <w:p w14:paraId="46512D9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1DFEFC4" w14:textId="5589AEE1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6FDEC2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6584AC3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1B5B8" w14:textId="0D69A90C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вул.Білогірська,17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гр.Біді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> П.Б.</w:t>
      </w:r>
    </w:p>
    <w:p w14:paraId="447548BB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A6BF0CF" w14:textId="1E06E062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A01F13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78FB7C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0A62B" w14:textId="2986E476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надання земельної ділянки за адресою вул.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Микулинецька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>, 116П, прим. 132 Тернопільському закладу дошкільної освіти (ясла-садок) №28 Тернопільської міської ради</w:t>
      </w:r>
    </w:p>
    <w:p w14:paraId="5843A6DF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37A32F3" w14:textId="08DABFA2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2017F3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E79A92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3AA74" w14:textId="36F75810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Поліська,2а гр.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Сиваку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І. М.</w:t>
      </w:r>
    </w:p>
    <w:p w14:paraId="141F274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284EF72" w14:textId="4AF66DE3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0E2BD03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579D25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2EC2D" w14:textId="49FA2572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12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Кривій М.П.</w:t>
      </w:r>
    </w:p>
    <w:p w14:paraId="47FB651F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14A91DB" w14:textId="6AE2749B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4CA2E5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617B4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02008" w14:textId="1C7B52C5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114-А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Кучкуді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М.П.</w:t>
      </w:r>
    </w:p>
    <w:p w14:paraId="7B997C1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304BEDF" w14:textId="0CA041AB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81B5F9B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2F9B0B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0CA07" w14:textId="42230690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вул.Микулинецька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гр.Круцько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О.Б.</w:t>
      </w:r>
    </w:p>
    <w:p w14:paraId="5E0329E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5F8F15F" w14:textId="77777777" w:rsidR="00292DBE" w:rsidRPr="00634EC8" w:rsidRDefault="00292DBE" w:rsidP="0029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3F3CB2F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6AB6D8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13AF5" w14:textId="54BFA89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>Про надання земельної ділянки за адресою вул. Поліська,13 ТОВ «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Тервікнопласт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09F6FB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DF6C709" w14:textId="6062F890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F3E7F8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BAF6763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985FF" w14:textId="57B3805F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Будного,1 гр.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Яковенчуку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З. С.</w:t>
      </w:r>
    </w:p>
    <w:p w14:paraId="568683A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4C0C5CF" w14:textId="4FE6A206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2714F7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001A51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5D105" w14:textId="1C509C59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вул.Соломії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Крушельницької,1А ОСББ «КРУШЕЛЬНИЦЬКОЇ 1А»</w:t>
      </w:r>
    </w:p>
    <w:p w14:paraId="48C0A24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B3EF06F" w14:textId="5DE2A7BB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89AB7B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864503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9A7B8" w14:textId="5B8AC205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затвердження проекту землеустрою щодо відведення земельної ділянки по зміні цільового призначення за адресою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вул.Глибочанська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гр.Наконечній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І.Б.</w:t>
      </w:r>
    </w:p>
    <w:p w14:paraId="28E431AF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056748" w14:textId="77777777" w:rsidR="00B72E71" w:rsidRPr="00634EC8" w:rsidRDefault="00B72E71" w:rsidP="00B72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635CF42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00F9B0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F83C0" w14:textId="754222CA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вул.Циганська,8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гр.Остапенко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І.Г., Сиротюк М.Г.</w:t>
      </w:r>
    </w:p>
    <w:p w14:paraId="2ADE122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096DD92" w14:textId="2F85DDCB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6BF020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8BCC3A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F41EC" w14:textId="053D8B95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</w:r>
      <w:r w:rsidRPr="00634EC8"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Зарічна,11 гр. </w:t>
      </w:r>
      <w:proofErr w:type="spellStart"/>
      <w:r w:rsidRPr="00634EC8">
        <w:rPr>
          <w:rFonts w:ascii="Times New Roman" w:hAnsi="Times New Roman" w:cs="Times New Roman"/>
          <w:bCs/>
          <w:sz w:val="24"/>
          <w:szCs w:val="24"/>
        </w:rPr>
        <w:t>Семерці</w:t>
      </w:r>
      <w:proofErr w:type="spellEnd"/>
      <w:r w:rsidRPr="00634EC8">
        <w:rPr>
          <w:rFonts w:ascii="Times New Roman" w:hAnsi="Times New Roman" w:cs="Times New Roman"/>
          <w:bCs/>
          <w:sz w:val="24"/>
          <w:szCs w:val="24"/>
        </w:rPr>
        <w:t xml:space="preserve"> Я. Б.</w:t>
      </w:r>
    </w:p>
    <w:p w14:paraId="6BC0F82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285352C" w14:textId="3D9A7ACE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B55BE7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377A64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C2126" w14:textId="252091B2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Весела,51 ОСББ «Весела - 51»</w:t>
      </w:r>
    </w:p>
    <w:p w14:paraId="0B80983B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7F2B0B0" w14:textId="6A66044E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470F90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0D3D2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B90A3" w14:textId="6D8226D6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 вул. Лесі Українки,4 комунальному підприємству теплових мереж «Тернопільміськтеплокомуненерго»</w:t>
      </w:r>
    </w:p>
    <w:p w14:paraId="31E88DC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C4F326C" w14:textId="66C00B83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54E45BC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6D5F15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E159D" w14:textId="3518E364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23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с.Малашівці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гр.Бригідиру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О.Т.</w:t>
      </w:r>
    </w:p>
    <w:p w14:paraId="220FE0D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49BFBF8" w14:textId="70867EFF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F1E1B8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113F4D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A3301" w14:textId="16D852B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вул.Білецька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ПП «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Креатор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>-буд»</w:t>
      </w:r>
    </w:p>
    <w:p w14:paraId="17D391B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80BE143" w14:textId="72C2F7BE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ACDC5E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32DB40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8D4DB" w14:textId="03E9F2BA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Максима Кривоноса,2В ОСББ «ГІЛЕЯ К»</w:t>
      </w:r>
    </w:p>
    <w:p w14:paraId="0AAAA23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07C534" w14:textId="3CA71EA6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92534E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36B7A0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DCDE5" w14:textId="41117E8B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по зміні цільового призначення за адресою вул. Сидора Голубовича гр. Пастушенко Н.М.</w:t>
      </w:r>
    </w:p>
    <w:p w14:paraId="4290925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66FCCEB" w14:textId="430E2ACD" w:rsidR="00B72E71" w:rsidRPr="00634EC8" w:rsidRDefault="00B72E71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noProof/>
          <w:sz w:val="24"/>
          <w:szCs w:val="24"/>
        </w:rPr>
        <w:t>Виступив Андрій Грицишин</w:t>
      </w:r>
    </w:p>
    <w:p w14:paraId="438DA0F5" w14:textId="410EADB6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B72E71" w:rsidRPr="00634E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B72E71" w:rsidRPr="00634EC8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B72E71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B72E71"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B72E71" w:rsidRPr="00634EC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B72E71" w:rsidRPr="00634EC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2B64BFE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22E62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06893" w14:textId="57308472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 Дениса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Лукіяновича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>, 8, приміщення 40г, 43г ТОВ «ЕКСІМП ТРАНС»</w:t>
      </w:r>
    </w:p>
    <w:p w14:paraId="0BF8B04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A211647" w14:textId="70BD1FC5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2606CD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83D80FF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55DC3" w14:textId="7B55DD1B" w:rsidR="00CC3774" w:rsidRPr="00634EC8" w:rsidRDefault="00CC3774" w:rsidP="00A80A1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вул.Фестивальна,36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гр.Штогрин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О.М.,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Карачку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</w:p>
    <w:p w14:paraId="1C9AFA07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1D20435" w14:textId="2278C061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0F8581F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2596DA8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F2411" w14:textId="281050E4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поновлення договорів оренди землі ТОВ «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Тернопільхлібпром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9D7658F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ECE886F" w14:textId="1CC688E8" w:rsidR="00C06613" w:rsidRPr="00634EC8" w:rsidRDefault="00C06613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hAnsi="Times New Roman" w:cs="Times New Roman"/>
          <w:noProof/>
          <w:sz w:val="24"/>
          <w:szCs w:val="24"/>
        </w:rPr>
        <w:t>Виступив: Андрій Грицишин</w:t>
      </w:r>
    </w:p>
    <w:p w14:paraId="08FD61DE" w14:textId="0D790DCD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7BA0365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C50DC3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A0835" w14:textId="14FC0CE1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Сергія Короля,25 гр.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Покиданцю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П. Я.</w:t>
      </w:r>
    </w:p>
    <w:p w14:paraId="7E19D78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1CFE995" w14:textId="78132CAA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040BD9D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EB70AA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5D0A8" w14:textId="2486C33F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вул.Нова,22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гр.Боднар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14:paraId="04128F0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24F3671" w14:textId="12A562A2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3E880A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99CDE1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78DB2" w14:textId="60FD0181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Миру, 10, приміщення 73 Тернопільській обласній організації Товариства Червоного Хреста України</w:t>
      </w:r>
    </w:p>
    <w:p w14:paraId="4C63C1F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1DACC8E" w14:textId="6DC5917A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1E617D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32C513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B50F0" w14:textId="652FA5DA" w:rsidR="00CC3774" w:rsidRPr="00634EC8" w:rsidRDefault="00CC3774" w:rsidP="00A80A1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вул.Липова,10 ОСББ «Липова,10»</w:t>
      </w:r>
    </w:p>
    <w:p w14:paraId="7CBCFC72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827CA5A" w14:textId="4F6AF11A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98AC30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№42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B689F5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4BAAA" w14:textId="6FFA7CED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вул.Івана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Котляревського,12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гр.Крук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Г.Й.</w:t>
      </w:r>
    </w:p>
    <w:p w14:paraId="5869DD3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AD4733F" w14:textId="54B04EFB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35628F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№43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B6DF63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26CFC" w14:textId="77977D0A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складання експертної грошової оцінки земельної ділянки для обслуговування нежитлової будівлі за адресою вул.Микулинецька,114 ТОВ «Моноліт-Тернопіль»</w:t>
      </w:r>
    </w:p>
    <w:p w14:paraId="490BBA24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8506944" w14:textId="640F5E30" w:rsidR="00245F0E" w:rsidRPr="00634EC8" w:rsidRDefault="00245F0E" w:rsidP="0024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За –3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652C9"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утримались-1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76882DF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№44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58CCB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6FC44" w14:textId="09A4ED09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9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гр.Вороні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14:paraId="39889CB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47A4A0C" w14:textId="55F03B41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27774F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№45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BCE1F6F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7387D" w14:textId="17262440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вул.Текстильна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>, 24, 24л гр. Булі І.В.</w:t>
      </w:r>
    </w:p>
    <w:p w14:paraId="4C1ECF81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C9D4DF9" w14:textId="77777777" w:rsidR="00D652C9" w:rsidRPr="00634EC8" w:rsidRDefault="00D652C9" w:rsidP="00D6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6A897D59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№46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79AC27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E362E" w14:textId="2D4964A6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складання проекту землеустрою щодо відведення земельної ділянки за адресою вул. Героїв Чорнобиля (Проектна,14) відділу технічного нагляду Тернопільської міської ради</w:t>
      </w:r>
    </w:p>
    <w:p w14:paraId="1C61393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9C530EE" w14:textId="77777777" w:rsidR="00D652C9" w:rsidRPr="00634EC8" w:rsidRDefault="00D652C9" w:rsidP="00D6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43E552A6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№47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FA082A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6591D" w14:textId="73A6ED06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вул.Золотогірська,28 (гр. Черняк І. В. та інші)</w:t>
      </w:r>
    </w:p>
    <w:p w14:paraId="3015744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4EC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42A3D22" w14:textId="4D97994B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8059B" w:rsidRPr="00634EC8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377FCC5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634EC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№48</w:t>
      </w:r>
      <w:r w:rsidRPr="00634E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28ECFB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71FD93D" w14:textId="4E39F0B3" w:rsidR="00CC3774" w:rsidRPr="00634EC8" w:rsidRDefault="00CC3774" w:rsidP="00A8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Поліська,14 ТОВ «Науково-виробнича компанія «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Вердон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DDA90A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CF314BF" w14:textId="77777777" w:rsidR="00D652C9" w:rsidRPr="00634EC8" w:rsidRDefault="00D652C9" w:rsidP="00D6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006AE90E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№49 додається.</w:t>
      </w:r>
    </w:p>
    <w:p w14:paraId="207B7310" w14:textId="77777777" w:rsidR="00CC3774" w:rsidRPr="00634EC8" w:rsidRDefault="00CC3774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1AEDE" w14:textId="7BB306D8" w:rsidR="00D652C9" w:rsidRPr="00634EC8" w:rsidRDefault="00D652C9" w:rsidP="00D6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Про продаж права оренди та затвердження проекту землеустрою щодо відведення земельної ділянки</w:t>
      </w:r>
    </w:p>
    <w:p w14:paraId="642E29DA" w14:textId="77777777" w:rsidR="00D652C9" w:rsidRPr="00634EC8" w:rsidRDefault="00D652C9" w:rsidP="00D6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F4F7256" w14:textId="77777777" w:rsidR="00D652C9" w:rsidRPr="00634EC8" w:rsidRDefault="00D652C9" w:rsidP="00D6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4EC8">
        <w:rPr>
          <w:rFonts w:ascii="Times New Roman" w:hAnsi="Times New Roman" w:cs="Times New Roman"/>
          <w:sz w:val="24"/>
          <w:szCs w:val="24"/>
        </w:rPr>
        <w:t>проєкт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–4 </w:t>
      </w:r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634EC8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634EC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634EC8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256E73D" w14:textId="60B8857D" w:rsidR="00D652C9" w:rsidRPr="00634EC8" w:rsidRDefault="00D652C9" w:rsidP="00D6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№50 додається.</w:t>
      </w:r>
    </w:p>
    <w:p w14:paraId="4F14412F" w14:textId="77777777" w:rsidR="00A32F33" w:rsidRPr="00634EC8" w:rsidRDefault="00A32F33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06FF9" w14:textId="77777777" w:rsidR="00132BBB" w:rsidRPr="00634EC8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C230D" w14:textId="77777777" w:rsidR="00132BBB" w:rsidRPr="00634EC8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D9B63" w14:textId="00149F9E" w:rsidR="00532DAC" w:rsidRPr="00634EC8" w:rsidRDefault="005D5CE3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EC8"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634EC8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634E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634E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634E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634E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634EC8">
        <w:rPr>
          <w:rFonts w:ascii="Times New Roman" w:hAnsi="Times New Roman" w:cs="Times New Roman"/>
          <w:b/>
          <w:sz w:val="24"/>
          <w:szCs w:val="24"/>
        </w:rPr>
        <w:tab/>
        <w:t>Назарій РЕДЬКВА</w:t>
      </w:r>
    </w:p>
    <w:p w14:paraId="71047D8B" w14:textId="77777777" w:rsidR="00132BBB" w:rsidRPr="00634EC8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29897" w14:textId="77777777" w:rsidR="00132BBB" w:rsidRPr="00634EC8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2BF9D" w14:textId="77777777" w:rsidR="00132BBB" w:rsidRPr="00634EC8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4F9F5" w14:textId="77777777" w:rsidR="006D3FB9" w:rsidRPr="00634EC8" w:rsidRDefault="006D3FB9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2F300" w14:textId="77777777" w:rsidR="006D3FB9" w:rsidRPr="00634EC8" w:rsidRDefault="006D3FB9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A5CC5" w14:textId="77777777" w:rsidR="006D3FB9" w:rsidRPr="00634EC8" w:rsidRDefault="006D3FB9" w:rsidP="00A8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3FB9" w:rsidRPr="00634EC8" w:rsidSect="00132BBB">
      <w:footerReference w:type="default" r:id="rId9"/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A8E"/>
    <w:multiLevelType w:val="hybridMultilevel"/>
    <w:tmpl w:val="D6504C04"/>
    <w:lvl w:ilvl="0" w:tplc="DDB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6"/>
  </w:num>
  <w:num w:numId="2" w16cid:durableId="1646473519">
    <w:abstractNumId w:val="9"/>
  </w:num>
  <w:num w:numId="3" w16cid:durableId="346175957">
    <w:abstractNumId w:val="20"/>
  </w:num>
  <w:num w:numId="4" w16cid:durableId="1259294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2"/>
  </w:num>
  <w:num w:numId="6" w16cid:durableId="1765958768">
    <w:abstractNumId w:val="8"/>
  </w:num>
  <w:num w:numId="7" w16cid:durableId="135029496">
    <w:abstractNumId w:val="21"/>
  </w:num>
  <w:num w:numId="8" w16cid:durableId="1819227011">
    <w:abstractNumId w:val="15"/>
  </w:num>
  <w:num w:numId="9" w16cid:durableId="1399863852">
    <w:abstractNumId w:val="5"/>
  </w:num>
  <w:num w:numId="10" w16cid:durableId="1466854054">
    <w:abstractNumId w:val="19"/>
  </w:num>
  <w:num w:numId="11" w16cid:durableId="545413089">
    <w:abstractNumId w:val="13"/>
  </w:num>
  <w:num w:numId="12" w16cid:durableId="1136067066">
    <w:abstractNumId w:val="4"/>
  </w:num>
  <w:num w:numId="13" w16cid:durableId="317419473">
    <w:abstractNumId w:val="24"/>
  </w:num>
  <w:num w:numId="14" w16cid:durableId="906839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3"/>
  </w:num>
  <w:num w:numId="16" w16cid:durableId="1762675939">
    <w:abstractNumId w:val="25"/>
  </w:num>
  <w:num w:numId="17" w16cid:durableId="466506194">
    <w:abstractNumId w:val="3"/>
  </w:num>
  <w:num w:numId="18" w16cid:durableId="23865491">
    <w:abstractNumId w:val="14"/>
  </w:num>
  <w:num w:numId="19" w16cid:durableId="142745880">
    <w:abstractNumId w:val="0"/>
  </w:num>
  <w:num w:numId="20" w16cid:durableId="1261917064">
    <w:abstractNumId w:val="11"/>
  </w:num>
  <w:num w:numId="21" w16cid:durableId="1400590524">
    <w:abstractNumId w:val="6"/>
  </w:num>
  <w:num w:numId="22" w16cid:durableId="762840708">
    <w:abstractNumId w:val="22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7"/>
  </w:num>
  <w:num w:numId="27" w16cid:durableId="10488669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2BBB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4E21"/>
    <w:rsid w:val="0018715D"/>
    <w:rsid w:val="00192ED1"/>
    <w:rsid w:val="001936B2"/>
    <w:rsid w:val="00193853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F0E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4B2A"/>
    <w:rsid w:val="0026572F"/>
    <w:rsid w:val="00266A83"/>
    <w:rsid w:val="00270512"/>
    <w:rsid w:val="00272CEC"/>
    <w:rsid w:val="00272E07"/>
    <w:rsid w:val="00274D35"/>
    <w:rsid w:val="0027582A"/>
    <w:rsid w:val="002760BB"/>
    <w:rsid w:val="00281C31"/>
    <w:rsid w:val="00281E49"/>
    <w:rsid w:val="00283257"/>
    <w:rsid w:val="002859D2"/>
    <w:rsid w:val="00292702"/>
    <w:rsid w:val="00292DBE"/>
    <w:rsid w:val="002931C2"/>
    <w:rsid w:val="00294EBA"/>
    <w:rsid w:val="00297A63"/>
    <w:rsid w:val="002A05E6"/>
    <w:rsid w:val="002A1674"/>
    <w:rsid w:val="002A29E5"/>
    <w:rsid w:val="002A3058"/>
    <w:rsid w:val="002A33AA"/>
    <w:rsid w:val="002A37FD"/>
    <w:rsid w:val="002B6716"/>
    <w:rsid w:val="002B753C"/>
    <w:rsid w:val="002B7C18"/>
    <w:rsid w:val="002C2672"/>
    <w:rsid w:val="002C4292"/>
    <w:rsid w:val="002C4E69"/>
    <w:rsid w:val="002D11D1"/>
    <w:rsid w:val="002D1F0D"/>
    <w:rsid w:val="002D3B2B"/>
    <w:rsid w:val="002D41F3"/>
    <w:rsid w:val="002D4A67"/>
    <w:rsid w:val="002D6490"/>
    <w:rsid w:val="002D7300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05666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4B04"/>
    <w:rsid w:val="0034502A"/>
    <w:rsid w:val="00350C3B"/>
    <w:rsid w:val="00352782"/>
    <w:rsid w:val="003633B4"/>
    <w:rsid w:val="00370DC6"/>
    <w:rsid w:val="003714BB"/>
    <w:rsid w:val="00372791"/>
    <w:rsid w:val="003735D2"/>
    <w:rsid w:val="00374F90"/>
    <w:rsid w:val="00375144"/>
    <w:rsid w:val="00375F0D"/>
    <w:rsid w:val="00377DFE"/>
    <w:rsid w:val="003805F0"/>
    <w:rsid w:val="003857E9"/>
    <w:rsid w:val="00386F0D"/>
    <w:rsid w:val="0038796A"/>
    <w:rsid w:val="003911AB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A5910"/>
    <w:rsid w:val="003B6361"/>
    <w:rsid w:val="003C1D54"/>
    <w:rsid w:val="003C24B8"/>
    <w:rsid w:val="003C253E"/>
    <w:rsid w:val="003C369A"/>
    <w:rsid w:val="003C48B7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26265"/>
    <w:rsid w:val="004318FD"/>
    <w:rsid w:val="004339D8"/>
    <w:rsid w:val="00433A69"/>
    <w:rsid w:val="00435591"/>
    <w:rsid w:val="00435798"/>
    <w:rsid w:val="004408C6"/>
    <w:rsid w:val="00442A7C"/>
    <w:rsid w:val="004453B0"/>
    <w:rsid w:val="0044637D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676B"/>
    <w:rsid w:val="004F0A1F"/>
    <w:rsid w:val="004F3D12"/>
    <w:rsid w:val="004F42AD"/>
    <w:rsid w:val="004F49CF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32DAC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4EC8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A0CBC"/>
    <w:rsid w:val="006A1247"/>
    <w:rsid w:val="006B066A"/>
    <w:rsid w:val="006B0D0A"/>
    <w:rsid w:val="006B1543"/>
    <w:rsid w:val="006B2856"/>
    <w:rsid w:val="006B6BDA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6F38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320D1"/>
    <w:rsid w:val="00734345"/>
    <w:rsid w:val="00740208"/>
    <w:rsid w:val="00742FCE"/>
    <w:rsid w:val="00743744"/>
    <w:rsid w:val="00755447"/>
    <w:rsid w:val="0075698F"/>
    <w:rsid w:val="00761FC3"/>
    <w:rsid w:val="007629E4"/>
    <w:rsid w:val="007635F1"/>
    <w:rsid w:val="00765937"/>
    <w:rsid w:val="00766873"/>
    <w:rsid w:val="00766C8E"/>
    <w:rsid w:val="0076705B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D5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93E"/>
    <w:rsid w:val="00817E2C"/>
    <w:rsid w:val="008228AA"/>
    <w:rsid w:val="00824E94"/>
    <w:rsid w:val="008267D8"/>
    <w:rsid w:val="00833E05"/>
    <w:rsid w:val="00834BD1"/>
    <w:rsid w:val="00834CCB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5D1B"/>
    <w:rsid w:val="0089656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E0A45"/>
    <w:rsid w:val="009E2AD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07F25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32F33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59B"/>
    <w:rsid w:val="00A80810"/>
    <w:rsid w:val="00A80A16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2D66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76B0"/>
    <w:rsid w:val="00B364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2E7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EB5"/>
    <w:rsid w:val="00BA3F6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06613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C3774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4149"/>
    <w:rsid w:val="00D07B8B"/>
    <w:rsid w:val="00D10BD1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64E6C"/>
    <w:rsid w:val="00D652C9"/>
    <w:rsid w:val="00D7102D"/>
    <w:rsid w:val="00D713F0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E00943"/>
    <w:rsid w:val="00E00D14"/>
    <w:rsid w:val="00E019EF"/>
    <w:rsid w:val="00E020B5"/>
    <w:rsid w:val="00E02F6C"/>
    <w:rsid w:val="00E03B9C"/>
    <w:rsid w:val="00E041C8"/>
    <w:rsid w:val="00E07D21"/>
    <w:rsid w:val="00E1369C"/>
    <w:rsid w:val="00E16C77"/>
    <w:rsid w:val="00E2343F"/>
    <w:rsid w:val="00E26D3C"/>
    <w:rsid w:val="00E33A56"/>
    <w:rsid w:val="00E34B25"/>
    <w:rsid w:val="00E34F3E"/>
    <w:rsid w:val="00E37F36"/>
    <w:rsid w:val="00E4124D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33B"/>
    <w:rsid w:val="00E87556"/>
    <w:rsid w:val="00E87B99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E7F46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2597"/>
    <w:rsid w:val="00FC4782"/>
    <w:rsid w:val="00FC4FFA"/>
    <w:rsid w:val="00FC64E4"/>
    <w:rsid w:val="00FC7DB7"/>
    <w:rsid w:val="00FD5B68"/>
    <w:rsid w:val="00FE1579"/>
    <w:rsid w:val="00FE1DA4"/>
    <w:rsid w:val="00FE2427"/>
    <w:rsid w:val="00FE2595"/>
    <w:rsid w:val="00FE349E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44637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13</Pages>
  <Words>19956</Words>
  <Characters>11376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424</cp:revision>
  <cp:lastPrinted>2025-06-02T09:49:00Z</cp:lastPrinted>
  <dcterms:created xsi:type="dcterms:W3CDTF">2024-07-30T08:58:00Z</dcterms:created>
  <dcterms:modified xsi:type="dcterms:W3CDTF">2025-06-02T10:00:00Z</dcterms:modified>
</cp:coreProperties>
</file>