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07" w:rsidRPr="005F75BE" w:rsidRDefault="00507907" w:rsidP="00D57B8C">
      <w:pPr>
        <w:spacing w:after="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E10C6" w:rsidRPr="00FD2A2E" w:rsidRDefault="003E10C6" w:rsidP="00CF2872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 w:rsidRPr="00FD2A2E">
        <w:rPr>
          <w:rFonts w:ascii="Times New Roman" w:hAnsi="Times New Roman" w:cs="Times New Roman"/>
          <w:sz w:val="20"/>
          <w:szCs w:val="20"/>
        </w:rPr>
        <w:t xml:space="preserve">Затверджено </w:t>
      </w:r>
    </w:p>
    <w:p w:rsidR="003E10C6" w:rsidRDefault="003E10C6" w:rsidP="00CF2872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 w:rsidRPr="00FD2A2E">
        <w:rPr>
          <w:rFonts w:ascii="Times New Roman" w:hAnsi="Times New Roman" w:cs="Times New Roman"/>
          <w:sz w:val="20"/>
          <w:szCs w:val="20"/>
        </w:rPr>
        <w:t xml:space="preserve">рішенням </w:t>
      </w:r>
      <w:proofErr w:type="spellStart"/>
      <w:r w:rsidRPr="00FD2A2E">
        <w:rPr>
          <w:rFonts w:ascii="Times New Roman" w:hAnsi="Times New Roman" w:cs="Times New Roman"/>
          <w:sz w:val="20"/>
          <w:szCs w:val="20"/>
        </w:rPr>
        <w:t>Номінаційного</w:t>
      </w:r>
      <w:proofErr w:type="spellEnd"/>
      <w:r w:rsidRPr="00FD2A2E">
        <w:rPr>
          <w:rFonts w:ascii="Times New Roman" w:hAnsi="Times New Roman" w:cs="Times New Roman"/>
          <w:sz w:val="20"/>
          <w:szCs w:val="20"/>
        </w:rPr>
        <w:t xml:space="preserve"> комітету </w:t>
      </w:r>
    </w:p>
    <w:p w:rsidR="003E10C6" w:rsidRDefault="003E10C6" w:rsidP="00CF2872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від 17.10.2025</w:t>
      </w:r>
      <w:r w:rsidRPr="00FD2A2E">
        <w:rPr>
          <w:rFonts w:ascii="Times New Roman" w:hAnsi="Times New Roman" w:cs="Times New Roman"/>
          <w:sz w:val="20"/>
          <w:szCs w:val="20"/>
        </w:rPr>
        <w:t xml:space="preserve">  протокол 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A74258" w:rsidRDefault="00A74258" w:rsidP="00CF2872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p w:rsidR="00A74258" w:rsidRDefault="00A74258" w:rsidP="00CF2872">
      <w:pPr>
        <w:spacing w:after="0" w:line="240" w:lineRule="auto"/>
        <w:ind w:left="11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голова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Номінаційного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комітету </w:t>
      </w:r>
    </w:p>
    <w:p w:rsidR="003E10C6" w:rsidRDefault="00663D23" w:rsidP="00CF2872">
      <w:pPr>
        <w:spacing w:after="0" w:line="240" w:lineRule="auto"/>
        <w:ind w:left="113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________________Га</w:t>
      </w:r>
      <w:r w:rsidR="00A74258">
        <w:rPr>
          <w:rFonts w:ascii="Times New Roman" w:hAnsi="Times New Roman" w:cs="Times New Roman"/>
          <w:b/>
          <w:sz w:val="24"/>
          <w:szCs w:val="24"/>
        </w:rPr>
        <w:t>ли</w:t>
      </w:r>
      <w:proofErr w:type="spellEnd"/>
      <w:r w:rsidR="00A74258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A74258">
        <w:rPr>
          <w:rFonts w:ascii="Times New Roman" w:hAnsi="Times New Roman" w:cs="Times New Roman"/>
          <w:b/>
          <w:sz w:val="24"/>
          <w:szCs w:val="24"/>
        </w:rPr>
        <w:t>Гевко</w:t>
      </w:r>
      <w:proofErr w:type="spellEnd"/>
    </w:p>
    <w:p w:rsidR="003E10C6" w:rsidRDefault="003E10C6" w:rsidP="006C1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DC2" w:rsidRPr="005F75BE" w:rsidRDefault="003B0DC2" w:rsidP="006C1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5BE"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proofErr w:type="spellStart"/>
      <w:r w:rsidRPr="005F75BE">
        <w:rPr>
          <w:rFonts w:ascii="Times New Roman" w:hAnsi="Times New Roman" w:cs="Times New Roman"/>
          <w:b/>
          <w:sz w:val="24"/>
          <w:szCs w:val="24"/>
        </w:rPr>
        <w:t>проєктів</w:t>
      </w:r>
      <w:proofErr w:type="spellEnd"/>
      <w:r w:rsidRPr="005F7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9D9">
        <w:rPr>
          <w:rFonts w:ascii="Times New Roman" w:hAnsi="Times New Roman" w:cs="Times New Roman"/>
          <w:b/>
          <w:sz w:val="24"/>
          <w:szCs w:val="24"/>
        </w:rPr>
        <w:t>не</w:t>
      </w:r>
      <w:r w:rsidRPr="005F75BE">
        <w:rPr>
          <w:rFonts w:ascii="Times New Roman" w:hAnsi="Times New Roman" w:cs="Times New Roman"/>
          <w:b/>
          <w:sz w:val="24"/>
          <w:szCs w:val="24"/>
        </w:rPr>
        <w:t>допущених до голосування</w:t>
      </w:r>
    </w:p>
    <w:p w:rsidR="006C113D" w:rsidRPr="005F75BE" w:rsidRDefault="006C113D" w:rsidP="006C11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302" w:type="dxa"/>
        <w:jc w:val="center"/>
        <w:tblLayout w:type="fixed"/>
        <w:tblLook w:val="04A0"/>
      </w:tblPr>
      <w:tblGrid>
        <w:gridCol w:w="524"/>
        <w:gridCol w:w="521"/>
        <w:gridCol w:w="1559"/>
        <w:gridCol w:w="2552"/>
        <w:gridCol w:w="1134"/>
        <w:gridCol w:w="1641"/>
        <w:gridCol w:w="4395"/>
        <w:gridCol w:w="1976"/>
      </w:tblGrid>
      <w:tr w:rsidR="00CF2872" w:rsidRPr="00356464" w:rsidTr="00CF2872">
        <w:trPr>
          <w:jc w:val="center"/>
        </w:trPr>
        <w:tc>
          <w:tcPr>
            <w:tcW w:w="524" w:type="dxa"/>
          </w:tcPr>
          <w:p w:rsidR="00CF2872" w:rsidRPr="00CF2872" w:rsidRDefault="00CF2872" w:rsidP="0035646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21" w:type="dxa"/>
          </w:tcPr>
          <w:p w:rsidR="00CF2872" w:rsidRPr="00CF2872" w:rsidRDefault="00CF2872" w:rsidP="0035646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№проєкту</w:t>
            </w:r>
            <w:proofErr w:type="spellEnd"/>
          </w:p>
        </w:tc>
        <w:tc>
          <w:tcPr>
            <w:tcW w:w="1559" w:type="dxa"/>
          </w:tcPr>
          <w:p w:rsidR="00CF2872" w:rsidRPr="00CF2872" w:rsidRDefault="00CF2872" w:rsidP="0035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ПІБ АВТОРА</w:t>
            </w:r>
          </w:p>
        </w:tc>
        <w:tc>
          <w:tcPr>
            <w:tcW w:w="2552" w:type="dxa"/>
          </w:tcPr>
          <w:p w:rsidR="00CF2872" w:rsidRPr="00CF2872" w:rsidRDefault="00CF2872" w:rsidP="0035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134" w:type="dxa"/>
          </w:tcPr>
          <w:p w:rsidR="00CF2872" w:rsidRPr="00CF2872" w:rsidRDefault="00CF2872" w:rsidP="0035646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Бюджет,</w:t>
            </w:r>
          </w:p>
          <w:p w:rsidR="00CF2872" w:rsidRPr="00CF2872" w:rsidRDefault="00CF2872" w:rsidP="0035646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CF2872" w:rsidRPr="00CF2872" w:rsidRDefault="00CF2872" w:rsidP="00F8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Напрям/</w:t>
            </w:r>
          </w:p>
          <w:p w:rsidR="00CF2872" w:rsidRPr="00CF2872" w:rsidRDefault="00CF2872" w:rsidP="00F83D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</w:t>
            </w:r>
          </w:p>
        </w:tc>
        <w:tc>
          <w:tcPr>
            <w:tcW w:w="4395" w:type="dxa"/>
          </w:tcPr>
          <w:p w:rsidR="00CF2872" w:rsidRPr="00CF2872" w:rsidRDefault="00CF2872" w:rsidP="0035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КОРОТКИЙ ОПИС</w:t>
            </w:r>
          </w:p>
        </w:tc>
        <w:tc>
          <w:tcPr>
            <w:tcW w:w="1976" w:type="dxa"/>
          </w:tcPr>
          <w:p w:rsidR="00CF2872" w:rsidRPr="00CF2872" w:rsidRDefault="00CF2872" w:rsidP="00356464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F2872" w:rsidRPr="00356464" w:rsidTr="00CF2872">
        <w:trPr>
          <w:jc w:val="center"/>
        </w:trPr>
        <w:tc>
          <w:tcPr>
            <w:tcW w:w="524" w:type="dxa"/>
          </w:tcPr>
          <w:p w:rsidR="00CF2872" w:rsidRPr="00CF2872" w:rsidRDefault="00CF2872" w:rsidP="00DB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:rsidR="00CF2872" w:rsidRPr="00CF2872" w:rsidRDefault="00CF2872" w:rsidP="0035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Левчук Олег Іванович</w:t>
            </w:r>
          </w:p>
        </w:tc>
        <w:tc>
          <w:tcPr>
            <w:tcW w:w="2552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 xml:space="preserve">Інклюзивний простір для благодійних акцій – </w:t>
            </w:r>
            <w:proofErr w:type="spellStart"/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 w:rsidRPr="00CF2872">
              <w:rPr>
                <w:rFonts w:ascii="Times New Roman" w:hAnsi="Times New Roman" w:cs="Times New Roman"/>
                <w:sz w:val="24"/>
                <w:szCs w:val="24"/>
              </w:rPr>
              <w:t xml:space="preserve"> доступ</w:t>
            </w:r>
            <w:r w:rsidRPr="00CF287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1 170000</w:t>
            </w:r>
          </w:p>
        </w:tc>
        <w:tc>
          <w:tcPr>
            <w:tcW w:w="1641" w:type="dxa"/>
            <w:shd w:val="clear" w:color="auto" w:fill="auto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Публічний простір</w:t>
            </w:r>
          </w:p>
        </w:tc>
        <w:tc>
          <w:tcPr>
            <w:tcW w:w="4395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Створення доступного багатофункціонального майданчика, вул. 15 квітня,3</w:t>
            </w:r>
          </w:p>
        </w:tc>
        <w:tc>
          <w:tcPr>
            <w:tcW w:w="1976" w:type="dxa"/>
          </w:tcPr>
          <w:p w:rsidR="00CF2872" w:rsidRPr="00CF2872" w:rsidRDefault="00CF2872" w:rsidP="00C0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>не набрав необхідної кількості голосів</w:t>
            </w:r>
          </w:p>
        </w:tc>
      </w:tr>
      <w:tr w:rsidR="00CF2872" w:rsidRPr="00356464" w:rsidTr="00CF2872">
        <w:trPr>
          <w:jc w:val="center"/>
        </w:trPr>
        <w:tc>
          <w:tcPr>
            <w:tcW w:w="524" w:type="dxa"/>
          </w:tcPr>
          <w:p w:rsidR="00CF2872" w:rsidRPr="00CF2872" w:rsidRDefault="00CF2872" w:rsidP="00096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dxa"/>
          </w:tcPr>
          <w:p w:rsidR="00CF2872" w:rsidRPr="00CF2872" w:rsidRDefault="00CF2872" w:rsidP="00DB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Ковбасовський</w:t>
            </w:r>
            <w:proofErr w:type="spellEnd"/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Олександр Васильович</w:t>
            </w:r>
          </w:p>
        </w:tc>
        <w:tc>
          <w:tcPr>
            <w:tcW w:w="2552" w:type="dxa"/>
          </w:tcPr>
          <w:p w:rsidR="00CF2872" w:rsidRPr="00CF2872" w:rsidRDefault="008C3B6E" w:rsidP="0038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/6110100000/project/24433?&amp;compid=2735" w:history="1">
              <w:r w:rsidR="00CF2872" w:rsidRPr="00CF287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«Доступний простір радості» Інклюзивний ігрово-спортивний майданчик із доступом для дітей та дорослих з інвалідністю</w:t>
              </w:r>
            </w:hyperlink>
          </w:p>
        </w:tc>
        <w:tc>
          <w:tcPr>
            <w:tcW w:w="1134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3000000</w:t>
            </w:r>
          </w:p>
        </w:tc>
        <w:tc>
          <w:tcPr>
            <w:tcW w:w="1641" w:type="dxa"/>
            <w:shd w:val="clear" w:color="auto" w:fill="auto"/>
          </w:tcPr>
          <w:p w:rsidR="00CF2872" w:rsidRPr="00CF2872" w:rsidRDefault="00CF2872" w:rsidP="00CF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Освіта/</w:t>
            </w:r>
          </w:p>
          <w:p w:rsidR="00CF2872" w:rsidRPr="00CF2872" w:rsidRDefault="00CF2872" w:rsidP="00CF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інклюзивні майданчики</w:t>
            </w:r>
          </w:p>
        </w:tc>
        <w:tc>
          <w:tcPr>
            <w:tcW w:w="4395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Створення безпечного, доступного та інклюзивного простору для відпочинку, гри та занять спортом, вулиця Братів </w:t>
            </w:r>
            <w:proofErr w:type="spellStart"/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Бойчуків</w:t>
            </w:r>
            <w:proofErr w:type="spellEnd"/>
          </w:p>
        </w:tc>
        <w:tc>
          <w:tcPr>
            <w:tcW w:w="1976" w:type="dxa"/>
          </w:tcPr>
          <w:p w:rsidR="00CF2872" w:rsidRPr="00CF2872" w:rsidRDefault="00CF2872" w:rsidP="00CF28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Знято з розгляду за </w:t>
            </w:r>
            <w:proofErr w:type="spellStart"/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>погодженям</w:t>
            </w:r>
            <w:proofErr w:type="spellEnd"/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автором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>звязку</w:t>
            </w:r>
            <w:proofErr w:type="spellEnd"/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>єднаням</w:t>
            </w:r>
            <w:proofErr w:type="spellEnd"/>
            <w:r w:rsidRPr="00CF2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проектом №5</w:t>
            </w:r>
          </w:p>
        </w:tc>
      </w:tr>
      <w:tr w:rsidR="00CF2872" w:rsidRPr="00356464" w:rsidTr="00CF2872">
        <w:trPr>
          <w:jc w:val="center"/>
        </w:trPr>
        <w:tc>
          <w:tcPr>
            <w:tcW w:w="524" w:type="dxa"/>
          </w:tcPr>
          <w:p w:rsidR="00CF2872" w:rsidRPr="00CF2872" w:rsidRDefault="00CF2872" w:rsidP="00096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dxa"/>
          </w:tcPr>
          <w:p w:rsidR="00CF2872" w:rsidRPr="00CF2872" w:rsidRDefault="00CF2872" w:rsidP="00DB1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Чорний Михайло Ярославович</w:t>
            </w:r>
          </w:p>
        </w:tc>
        <w:tc>
          <w:tcPr>
            <w:tcW w:w="2552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</w:rPr>
              <w:t>«Сквер здоров'я"</w:t>
            </w:r>
          </w:p>
        </w:tc>
        <w:tc>
          <w:tcPr>
            <w:tcW w:w="1134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3000000</w:t>
            </w:r>
          </w:p>
        </w:tc>
        <w:tc>
          <w:tcPr>
            <w:tcW w:w="1641" w:type="dxa"/>
            <w:shd w:val="clear" w:color="auto" w:fill="auto"/>
          </w:tcPr>
          <w:p w:rsidR="00663D23" w:rsidRDefault="00CF2872" w:rsidP="00CF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Житлово-комунальне</w:t>
            </w:r>
          </w:p>
          <w:p w:rsidR="00CF2872" w:rsidRDefault="00CF2872" w:rsidP="00CF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гоподарство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F2872" w:rsidRPr="00CF2872" w:rsidRDefault="00CF2872" w:rsidP="00CF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громадський простір</w:t>
            </w:r>
          </w:p>
        </w:tc>
        <w:tc>
          <w:tcPr>
            <w:tcW w:w="4395" w:type="dxa"/>
          </w:tcPr>
          <w:p w:rsidR="00CF2872" w:rsidRPr="00CF2872" w:rsidRDefault="00CF2872" w:rsidP="003806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28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Створення комфортних умов для відпочинку  вул. Київська 3,5,9,11 вул. 15 квітня 15,17</w:t>
            </w:r>
          </w:p>
        </w:tc>
        <w:tc>
          <w:tcPr>
            <w:tcW w:w="1976" w:type="dxa"/>
          </w:tcPr>
          <w:p w:rsidR="00CF2872" w:rsidRPr="00CF2872" w:rsidRDefault="00B8428B" w:rsidP="00C05F5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Функціональне призначення земельної ділянки не відповідає заходам проекту </w:t>
            </w:r>
            <w:bookmarkStart w:id="0" w:name="_GoBack"/>
            <w:bookmarkEnd w:id="0"/>
          </w:p>
        </w:tc>
      </w:tr>
      <w:tr w:rsidR="00CF2872" w:rsidRPr="00356464" w:rsidTr="00CF2872">
        <w:trPr>
          <w:jc w:val="center"/>
        </w:trPr>
        <w:tc>
          <w:tcPr>
            <w:tcW w:w="524" w:type="dxa"/>
          </w:tcPr>
          <w:p w:rsidR="00CF2872" w:rsidRPr="00356464" w:rsidRDefault="00CF2872" w:rsidP="0009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CF2872" w:rsidRPr="00356464" w:rsidRDefault="00CF2872" w:rsidP="00532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2872" w:rsidRPr="00356464" w:rsidRDefault="00CF2872" w:rsidP="00532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F2872" w:rsidRPr="00356464" w:rsidRDefault="00CF2872" w:rsidP="00532C07">
            <w:pPr>
              <w:rPr>
                <w:rFonts w:ascii="Times New Roman" w:hAnsi="Times New Roman" w:cs="Times New Roman"/>
                <w:b/>
              </w:rPr>
            </w:pPr>
            <w:r w:rsidRPr="00356464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1134" w:type="dxa"/>
          </w:tcPr>
          <w:p w:rsidR="00CF2872" w:rsidRPr="00356464" w:rsidRDefault="00CF2872" w:rsidP="000A48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7 170 000</w:t>
            </w:r>
          </w:p>
        </w:tc>
        <w:tc>
          <w:tcPr>
            <w:tcW w:w="1641" w:type="dxa"/>
            <w:shd w:val="clear" w:color="auto" w:fill="auto"/>
          </w:tcPr>
          <w:p w:rsidR="00CF2872" w:rsidRPr="00356464" w:rsidRDefault="00CF2872" w:rsidP="00532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CF2872" w:rsidRPr="00356464" w:rsidRDefault="00CF2872" w:rsidP="00532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:rsidR="00CF2872" w:rsidRPr="00356464" w:rsidRDefault="00CF2872" w:rsidP="00532C0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3B0DC2" w:rsidRDefault="003B0DC2">
      <w:pPr>
        <w:rPr>
          <w:rFonts w:ascii="Times New Roman" w:hAnsi="Times New Roman" w:cs="Times New Roman"/>
          <w:sz w:val="20"/>
          <w:szCs w:val="20"/>
        </w:rPr>
      </w:pPr>
    </w:p>
    <w:sectPr w:rsidR="003B0DC2" w:rsidSect="00D57B8C">
      <w:pgSz w:w="16838" w:h="11906" w:orient="landscape"/>
      <w:pgMar w:top="568" w:right="53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0F1" w:rsidRDefault="006320F1" w:rsidP="00DB12AD">
      <w:pPr>
        <w:spacing w:after="0" w:line="240" w:lineRule="auto"/>
      </w:pPr>
      <w:r>
        <w:separator/>
      </w:r>
    </w:p>
  </w:endnote>
  <w:endnote w:type="continuationSeparator" w:id="1">
    <w:p w:rsidR="006320F1" w:rsidRDefault="006320F1" w:rsidP="00DB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0F1" w:rsidRDefault="006320F1" w:rsidP="00DB12AD">
      <w:pPr>
        <w:spacing w:after="0" w:line="240" w:lineRule="auto"/>
      </w:pPr>
      <w:r>
        <w:separator/>
      </w:r>
    </w:p>
  </w:footnote>
  <w:footnote w:type="continuationSeparator" w:id="1">
    <w:p w:rsidR="006320F1" w:rsidRDefault="006320F1" w:rsidP="00DB1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DC2"/>
    <w:rsid w:val="00011318"/>
    <w:rsid w:val="000326AE"/>
    <w:rsid w:val="00042307"/>
    <w:rsid w:val="0006689E"/>
    <w:rsid w:val="0007268E"/>
    <w:rsid w:val="0008108E"/>
    <w:rsid w:val="00096B16"/>
    <w:rsid w:val="000A48F9"/>
    <w:rsid w:val="000C3259"/>
    <w:rsid w:val="000C47D6"/>
    <w:rsid w:val="000E7D92"/>
    <w:rsid w:val="000F0E61"/>
    <w:rsid w:val="00116C96"/>
    <w:rsid w:val="00140934"/>
    <w:rsid w:val="00150EA8"/>
    <w:rsid w:val="001972BF"/>
    <w:rsid w:val="001A21B0"/>
    <w:rsid w:val="001C70C3"/>
    <w:rsid w:val="001E1F3E"/>
    <w:rsid w:val="001E1FB0"/>
    <w:rsid w:val="001F32DF"/>
    <w:rsid w:val="0027557F"/>
    <w:rsid w:val="0028335B"/>
    <w:rsid w:val="002940A1"/>
    <w:rsid w:val="00307D5A"/>
    <w:rsid w:val="003119D9"/>
    <w:rsid w:val="00324C06"/>
    <w:rsid w:val="00340404"/>
    <w:rsid w:val="00356464"/>
    <w:rsid w:val="003B0DC2"/>
    <w:rsid w:val="003E10C6"/>
    <w:rsid w:val="003F2C44"/>
    <w:rsid w:val="00414E76"/>
    <w:rsid w:val="00463FC8"/>
    <w:rsid w:val="004B4686"/>
    <w:rsid w:val="004B5546"/>
    <w:rsid w:val="004C5B22"/>
    <w:rsid w:val="004C5FF8"/>
    <w:rsid w:val="004C7569"/>
    <w:rsid w:val="004E1763"/>
    <w:rsid w:val="004E5108"/>
    <w:rsid w:val="004E5968"/>
    <w:rsid w:val="004F2FCB"/>
    <w:rsid w:val="004F3D60"/>
    <w:rsid w:val="00507907"/>
    <w:rsid w:val="00517753"/>
    <w:rsid w:val="00524402"/>
    <w:rsid w:val="00532C07"/>
    <w:rsid w:val="0054140A"/>
    <w:rsid w:val="00556A46"/>
    <w:rsid w:val="00594FD0"/>
    <w:rsid w:val="005A5102"/>
    <w:rsid w:val="005B5DDA"/>
    <w:rsid w:val="005C0B67"/>
    <w:rsid w:val="005D1391"/>
    <w:rsid w:val="005F75BE"/>
    <w:rsid w:val="0061411E"/>
    <w:rsid w:val="006320F1"/>
    <w:rsid w:val="00663D23"/>
    <w:rsid w:val="00672B3C"/>
    <w:rsid w:val="00683127"/>
    <w:rsid w:val="006C113D"/>
    <w:rsid w:val="006C30D1"/>
    <w:rsid w:val="0073723A"/>
    <w:rsid w:val="007C6356"/>
    <w:rsid w:val="007E25F9"/>
    <w:rsid w:val="007F1D71"/>
    <w:rsid w:val="008171BF"/>
    <w:rsid w:val="008A52C3"/>
    <w:rsid w:val="008A6B8E"/>
    <w:rsid w:val="008C06A5"/>
    <w:rsid w:val="008C3B6E"/>
    <w:rsid w:val="008F1163"/>
    <w:rsid w:val="00904B10"/>
    <w:rsid w:val="009331DB"/>
    <w:rsid w:val="00937875"/>
    <w:rsid w:val="00951D25"/>
    <w:rsid w:val="0096063A"/>
    <w:rsid w:val="0099238D"/>
    <w:rsid w:val="009A2776"/>
    <w:rsid w:val="009B1BB5"/>
    <w:rsid w:val="009B3A26"/>
    <w:rsid w:val="009C05F8"/>
    <w:rsid w:val="009E4E83"/>
    <w:rsid w:val="009F1C24"/>
    <w:rsid w:val="009F70B7"/>
    <w:rsid w:val="00A04546"/>
    <w:rsid w:val="00A412A4"/>
    <w:rsid w:val="00A60096"/>
    <w:rsid w:val="00A74258"/>
    <w:rsid w:val="00AB1936"/>
    <w:rsid w:val="00AC5185"/>
    <w:rsid w:val="00AE4A59"/>
    <w:rsid w:val="00B0726E"/>
    <w:rsid w:val="00B24EAB"/>
    <w:rsid w:val="00B557D7"/>
    <w:rsid w:val="00B66B03"/>
    <w:rsid w:val="00B72D8E"/>
    <w:rsid w:val="00B8428B"/>
    <w:rsid w:val="00B96F66"/>
    <w:rsid w:val="00C05F58"/>
    <w:rsid w:val="00C15BE8"/>
    <w:rsid w:val="00C23EF7"/>
    <w:rsid w:val="00C65DEF"/>
    <w:rsid w:val="00C774D9"/>
    <w:rsid w:val="00C857D1"/>
    <w:rsid w:val="00C92A0B"/>
    <w:rsid w:val="00C97B05"/>
    <w:rsid w:val="00CF2872"/>
    <w:rsid w:val="00D13557"/>
    <w:rsid w:val="00D316A3"/>
    <w:rsid w:val="00D334BF"/>
    <w:rsid w:val="00D44759"/>
    <w:rsid w:val="00D55FDB"/>
    <w:rsid w:val="00D57B8C"/>
    <w:rsid w:val="00DA7E8B"/>
    <w:rsid w:val="00DB12AD"/>
    <w:rsid w:val="00DF6E58"/>
    <w:rsid w:val="00E44969"/>
    <w:rsid w:val="00E579AF"/>
    <w:rsid w:val="00E67C87"/>
    <w:rsid w:val="00E75B15"/>
    <w:rsid w:val="00EA0A05"/>
    <w:rsid w:val="00EB317C"/>
    <w:rsid w:val="00F11AEE"/>
    <w:rsid w:val="00F24A70"/>
    <w:rsid w:val="00F423B0"/>
    <w:rsid w:val="00F63F59"/>
    <w:rsid w:val="00F83D95"/>
    <w:rsid w:val="00F9518A"/>
    <w:rsid w:val="00FA2B1E"/>
    <w:rsid w:val="00FB6947"/>
    <w:rsid w:val="00FE3055"/>
    <w:rsid w:val="00FF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D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rsid w:val="003B0DC2"/>
  </w:style>
  <w:style w:type="paragraph" w:styleId="a4">
    <w:name w:val="header"/>
    <w:basedOn w:val="a"/>
    <w:link w:val="a5"/>
    <w:uiPriority w:val="99"/>
    <w:semiHidden/>
    <w:unhideWhenUsed/>
    <w:rsid w:val="00DB12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12AD"/>
  </w:style>
  <w:style w:type="paragraph" w:styleId="a6">
    <w:name w:val="footer"/>
    <w:basedOn w:val="a"/>
    <w:link w:val="a7"/>
    <w:uiPriority w:val="99"/>
    <w:semiHidden/>
    <w:unhideWhenUsed/>
    <w:rsid w:val="00DB12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12AD"/>
  </w:style>
  <w:style w:type="character" w:styleId="a8">
    <w:name w:val="Hyperlink"/>
    <w:basedOn w:val="a0"/>
    <w:uiPriority w:val="99"/>
    <w:semiHidden/>
    <w:unhideWhenUsed/>
    <w:rsid w:val="0096063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dget.e-dem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7414-4C4F-4E86-B6FA-665AA1B6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d17-Ostafiychuk</dc:creator>
  <cp:lastModifiedBy>d17-Ostafiychuk</cp:lastModifiedBy>
  <cp:revision>18</cp:revision>
  <cp:lastPrinted>2025-10-20T12:07:00Z</cp:lastPrinted>
  <dcterms:created xsi:type="dcterms:W3CDTF">2025-10-07T06:25:00Z</dcterms:created>
  <dcterms:modified xsi:type="dcterms:W3CDTF">2025-10-20T12:10:00Z</dcterms:modified>
</cp:coreProperties>
</file>