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35FD6" w14:textId="5397B74D" w:rsidR="001E1066" w:rsidRDefault="0009124F" w:rsidP="00633008">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П</w:t>
      </w:r>
      <w:r w:rsidR="001E1066">
        <w:rPr>
          <w:rFonts w:ascii="Times New Roman" w:hAnsi="Times New Roman" w:cs="Times New Roman"/>
          <w:sz w:val="24"/>
          <w:szCs w:val="24"/>
        </w:rPr>
        <w:t xml:space="preserve">ерелік питань </w:t>
      </w:r>
      <w:r w:rsidR="003E026E">
        <w:rPr>
          <w:rFonts w:ascii="Times New Roman" w:hAnsi="Times New Roman" w:cs="Times New Roman"/>
          <w:sz w:val="24"/>
          <w:szCs w:val="24"/>
        </w:rPr>
        <w:t xml:space="preserve">для включення до </w:t>
      </w:r>
      <w:r w:rsidR="00560C50"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0" w:type="pct"/>
        <w:tblLook w:val="04A0" w:firstRow="1" w:lastRow="0" w:firstColumn="1" w:lastColumn="0" w:noHBand="0" w:noVBand="1"/>
      </w:tblPr>
      <w:tblGrid>
        <w:gridCol w:w="872"/>
        <w:gridCol w:w="8757"/>
      </w:tblGrid>
      <w:tr w:rsidR="001E1066" w14:paraId="7CB3BCFC" w14:textId="77777777" w:rsidTr="001E1066">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1E1066" w:rsidRDefault="001E1066">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w:t>
            </w:r>
          </w:p>
          <w:p w14:paraId="0C1BA3C5" w14:textId="77777777" w:rsidR="001E1066" w:rsidRDefault="001E1066">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1E1066" w:rsidRDefault="001E1066">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1E1066" w:rsidRDefault="001E1066">
            <w:pPr>
              <w:tabs>
                <w:tab w:val="left" w:pos="2385"/>
              </w:tabs>
              <w:ind w:firstLine="708"/>
              <w:jc w:val="center"/>
              <w:rPr>
                <w:rFonts w:ascii="Times New Roman" w:hAnsi="Times New Roman" w:cs="Times New Roman"/>
                <w:b/>
                <w:bCs/>
                <w:sz w:val="24"/>
                <w:szCs w:val="24"/>
              </w:rPr>
            </w:pPr>
          </w:p>
        </w:tc>
      </w:tr>
      <w:tr w:rsidR="00DF1CB5" w:rsidRPr="00DF1CB5" w14:paraId="44C0DCD8" w14:textId="77777777" w:rsidTr="00AF09E6">
        <w:tc>
          <w:tcPr>
            <w:tcW w:w="453" w:type="pct"/>
            <w:tcBorders>
              <w:top w:val="single" w:sz="4" w:space="0" w:color="auto"/>
              <w:left w:val="single" w:sz="4" w:space="0" w:color="auto"/>
              <w:bottom w:val="single" w:sz="4" w:space="0" w:color="auto"/>
              <w:right w:val="single" w:sz="4" w:space="0" w:color="auto"/>
            </w:tcBorders>
            <w:vAlign w:val="center"/>
          </w:tcPr>
          <w:p w14:paraId="6644C953" w14:textId="77777777" w:rsidR="00DF1CB5" w:rsidRPr="00DF1CB5" w:rsidRDefault="00DF1CB5" w:rsidP="00AF09E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7EC713B" w14:textId="77777777" w:rsidR="00DF1CB5" w:rsidRPr="00DF1CB5" w:rsidRDefault="00DF1CB5" w:rsidP="00AF09E6">
            <w:pPr>
              <w:keepNext/>
              <w:suppressAutoHyphens/>
              <w:ind w:leftChars="-1" w:hangingChars="1" w:hanging="2"/>
              <w:jc w:val="both"/>
              <w:textAlignment w:val="top"/>
              <w:outlineLvl w:val="0"/>
              <w:rPr>
                <w:rFonts w:ascii="Times New Roman" w:hAnsi="Times New Roman" w:cs="Times New Roman"/>
                <w:sz w:val="24"/>
                <w:szCs w:val="24"/>
              </w:rPr>
            </w:pPr>
            <w:r w:rsidRPr="00DF1CB5">
              <w:rPr>
                <w:rFonts w:ascii="Times New Roman" w:hAnsi="Times New Roman" w:cs="Times New Roman"/>
                <w:sz w:val="24"/>
                <w:szCs w:val="24"/>
              </w:rPr>
              <w:t>Про план роботи Тернопільської міської ради на 2026 рік</w:t>
            </w:r>
          </w:p>
        </w:tc>
      </w:tr>
      <w:tr w:rsidR="00DF1CB5" w:rsidRPr="00DF1CB5" w14:paraId="0E2FDF97" w14:textId="77777777" w:rsidTr="00AF09E6">
        <w:tc>
          <w:tcPr>
            <w:tcW w:w="453" w:type="pct"/>
            <w:tcBorders>
              <w:top w:val="single" w:sz="4" w:space="0" w:color="auto"/>
              <w:left w:val="single" w:sz="4" w:space="0" w:color="auto"/>
              <w:bottom w:val="single" w:sz="4" w:space="0" w:color="auto"/>
              <w:right w:val="single" w:sz="4" w:space="0" w:color="auto"/>
            </w:tcBorders>
            <w:vAlign w:val="center"/>
          </w:tcPr>
          <w:p w14:paraId="35E5206A" w14:textId="77777777" w:rsidR="00DF1CB5" w:rsidRPr="00DF1CB5" w:rsidRDefault="00DF1CB5" w:rsidP="00AF09E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32194319" w14:textId="77777777" w:rsidR="00DF1CB5" w:rsidRPr="00DF1CB5" w:rsidRDefault="00DF1CB5" w:rsidP="00AF09E6">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cs="Times New Roman"/>
                <w:sz w:val="24"/>
                <w:szCs w:val="24"/>
                <w:lang w:eastAsia="uk-UA"/>
              </w:rPr>
              <w:t>Про затвердження графіку звітів перед  громадою за 2025 рік діяльності депутатів Тернопільської міської ради</w:t>
            </w:r>
          </w:p>
        </w:tc>
      </w:tr>
      <w:tr w:rsidR="001E1066" w:rsidRPr="00DF1CB5" w14:paraId="1C7477DF"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1666118D" w14:textId="77777777" w:rsidR="001E1066" w:rsidRPr="00DF1CB5" w:rsidRDefault="001E1066"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64BC0764" w14:textId="4B4C11D1" w:rsidR="001E1066" w:rsidRPr="00DF1CB5" w:rsidRDefault="00591DFD" w:rsidP="00591DFD">
            <w:pPr>
              <w:keepNext/>
              <w:suppressAutoHyphens/>
              <w:ind w:leftChars="-1" w:hangingChars="1" w:hanging="2"/>
              <w:jc w:val="both"/>
              <w:textAlignment w:val="top"/>
              <w:outlineLvl w:val="0"/>
              <w:rPr>
                <w:rFonts w:ascii="Times New Roman" w:hAnsi="Times New Roman" w:cs="Times New Roman"/>
                <w:sz w:val="24"/>
                <w:szCs w:val="24"/>
              </w:rPr>
            </w:pPr>
            <w:r w:rsidRPr="00DF1CB5">
              <w:rPr>
                <w:rFonts w:ascii="Times New Roman" w:hAnsi="Times New Roman" w:cs="Times New Roman"/>
                <w:sz w:val="24"/>
                <w:szCs w:val="24"/>
              </w:rPr>
              <w:t>Про  бюджет  Тернопільської міської  територіальної громади на  2026  рік</w:t>
            </w:r>
          </w:p>
        </w:tc>
      </w:tr>
      <w:tr w:rsidR="001E1066" w:rsidRPr="00DF1CB5" w14:paraId="5220A6E1"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3B27791C" w14:textId="77777777" w:rsidR="001E1066" w:rsidRPr="00DF1CB5" w:rsidRDefault="001E1066"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45DEB81" w14:textId="5B4884AF" w:rsidR="001E1066" w:rsidRPr="00DF1CB5" w:rsidRDefault="00705ECE">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cs="Times New Roman"/>
                <w:sz w:val="24"/>
                <w:szCs w:val="24"/>
                <w:lang w:eastAsia="uk-UA"/>
              </w:rPr>
              <w:t>Про внесення змін до рішення міської ради від 01.08.2025 № 8/49/09 «Про затвердження списку присяжних»</w:t>
            </w:r>
          </w:p>
        </w:tc>
      </w:tr>
      <w:tr w:rsidR="00705ECE" w:rsidRPr="00DF1CB5" w14:paraId="2CF67DA4"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3B4B92F8" w14:textId="77777777" w:rsidR="00705ECE" w:rsidRPr="00DF1CB5" w:rsidRDefault="00705ECE"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D51FA26" w14:textId="2E65F2B5" w:rsidR="00705ECE" w:rsidRPr="00DF1CB5" w:rsidRDefault="00705ECE">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cs="Times New Roman"/>
                <w:sz w:val="24"/>
                <w:szCs w:val="24"/>
                <w:lang w:eastAsia="uk-UA"/>
              </w:rPr>
              <w:t>Про внесення змін до рішення міської ради від 05.01.2011 № 6/4/51 «Про затвердження положень про виконавчі органи міської ради»</w:t>
            </w:r>
          </w:p>
        </w:tc>
      </w:tr>
      <w:tr w:rsidR="002675D0" w:rsidRPr="00DF1CB5" w14:paraId="45D1E7E8"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3B16E2F6" w14:textId="77777777" w:rsidR="002675D0" w:rsidRPr="00DF1CB5" w:rsidRDefault="002675D0"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80DD5D9" w14:textId="0D015F23" w:rsidR="002675D0" w:rsidRPr="00DF1CB5" w:rsidRDefault="002675D0">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cs="Times New Roman"/>
                <w:sz w:val="24"/>
                <w:szCs w:val="24"/>
                <w:lang w:eastAsia="uk-UA"/>
              </w:rPr>
              <w:t>Про внесення змін до рішення міської ради від 28.10.2014 №6/52/9 «Про створення юридичної особи Тернопільський міський територіальний центр соціального обслуговування населення (надання соціальних послуг)»</w:t>
            </w:r>
          </w:p>
        </w:tc>
      </w:tr>
      <w:tr w:rsidR="00705ECE" w:rsidRPr="00DF1CB5" w14:paraId="37ED6BCF"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1B6EBE68" w14:textId="77777777" w:rsidR="00705ECE" w:rsidRPr="00DF1CB5" w:rsidRDefault="00705ECE"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028B5FF8" w14:textId="09B74DF3" w:rsidR="00705ECE" w:rsidRPr="00DF1CB5" w:rsidRDefault="00705ECE">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cs="Times New Roman"/>
                <w:sz w:val="24"/>
                <w:szCs w:val="24"/>
                <w:lang w:eastAsia="uk-UA"/>
              </w:rPr>
              <w:t>Про затвердження Програми виконання рішень суду про стягнення коштів на 2026-2027 роки</w:t>
            </w:r>
          </w:p>
        </w:tc>
      </w:tr>
      <w:tr w:rsidR="00705ECE" w:rsidRPr="00DF1CB5" w14:paraId="0CB4F663"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43C1A52A" w14:textId="77777777" w:rsidR="00705ECE" w:rsidRPr="00DF1CB5" w:rsidRDefault="00705ECE"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6EA11AC" w14:textId="723D76C6" w:rsidR="00705ECE" w:rsidRPr="00DF1CB5" w:rsidRDefault="00705ECE">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cs="Times New Roman"/>
                <w:sz w:val="24"/>
                <w:szCs w:val="24"/>
                <w:lang w:eastAsia="uk-UA"/>
              </w:rPr>
              <w:t>Про затвердження «Програми «Обороноздатність» на 2026 рік»</w:t>
            </w:r>
          </w:p>
        </w:tc>
      </w:tr>
      <w:tr w:rsidR="00921B6A" w:rsidRPr="00DF1CB5" w14:paraId="1FF5A39A" w14:textId="77777777" w:rsidTr="001E1066">
        <w:tc>
          <w:tcPr>
            <w:tcW w:w="453" w:type="pct"/>
            <w:tcBorders>
              <w:top w:val="single" w:sz="4" w:space="0" w:color="auto"/>
              <w:left w:val="single" w:sz="4" w:space="0" w:color="auto"/>
              <w:bottom w:val="single" w:sz="4" w:space="0" w:color="auto"/>
              <w:right w:val="single" w:sz="4" w:space="0" w:color="auto"/>
            </w:tcBorders>
            <w:vAlign w:val="center"/>
          </w:tcPr>
          <w:p w14:paraId="058A4D98" w14:textId="77777777" w:rsidR="00921B6A" w:rsidRPr="00DF1CB5" w:rsidRDefault="00921B6A" w:rsidP="001E106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25CF622A" w14:textId="64276A39" w:rsidR="00921B6A" w:rsidRPr="00DF1CB5" w:rsidRDefault="00921B6A">
            <w:pPr>
              <w:keepNext/>
              <w:suppressAutoHyphens/>
              <w:ind w:leftChars="-1" w:hangingChars="1" w:hanging="2"/>
              <w:jc w:val="both"/>
              <w:textAlignment w:val="top"/>
              <w:outlineLvl w:val="0"/>
              <w:rPr>
                <w:rFonts w:ascii="Times New Roman" w:hAnsi="Times New Roman" w:cs="Times New Roman"/>
                <w:sz w:val="24"/>
                <w:szCs w:val="24"/>
                <w:lang w:eastAsia="uk-UA"/>
              </w:rPr>
            </w:pPr>
            <w:r w:rsidRPr="00DF1CB5">
              <w:rPr>
                <w:rFonts w:ascii="Times New Roman" w:hAnsi="Times New Roman"/>
                <w:sz w:val="24"/>
                <w:szCs w:val="24"/>
              </w:rPr>
              <w:t>Про внесення змін до Програми «Безпечна громада» на 2025-2026 роки</w:t>
            </w:r>
          </w:p>
        </w:tc>
      </w:tr>
    </w:tbl>
    <w:p w14:paraId="3603CF70" w14:textId="77777777"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sectPr w:rsidR="006D37C3"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124F"/>
    <w:rsid w:val="00097B69"/>
    <w:rsid w:val="000B07F3"/>
    <w:rsid w:val="000B71E7"/>
    <w:rsid w:val="000E028C"/>
    <w:rsid w:val="000F0E8F"/>
    <w:rsid w:val="0011206B"/>
    <w:rsid w:val="001231D2"/>
    <w:rsid w:val="00123A01"/>
    <w:rsid w:val="00164F84"/>
    <w:rsid w:val="0017059C"/>
    <w:rsid w:val="00172A84"/>
    <w:rsid w:val="00173BE5"/>
    <w:rsid w:val="00190EF5"/>
    <w:rsid w:val="001A1804"/>
    <w:rsid w:val="001B7568"/>
    <w:rsid w:val="001C34C8"/>
    <w:rsid w:val="001D6EE1"/>
    <w:rsid w:val="001E1066"/>
    <w:rsid w:val="00200163"/>
    <w:rsid w:val="00227485"/>
    <w:rsid w:val="00230F4F"/>
    <w:rsid w:val="002336FF"/>
    <w:rsid w:val="00246D81"/>
    <w:rsid w:val="00254499"/>
    <w:rsid w:val="002675D0"/>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500A34"/>
    <w:rsid w:val="005023E2"/>
    <w:rsid w:val="005126E6"/>
    <w:rsid w:val="00512F87"/>
    <w:rsid w:val="00531BBA"/>
    <w:rsid w:val="00535645"/>
    <w:rsid w:val="005434CE"/>
    <w:rsid w:val="00552253"/>
    <w:rsid w:val="00560C50"/>
    <w:rsid w:val="00591DFD"/>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DF1CB5"/>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32E89"/>
    <w:rsid w:val="00F3654D"/>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719</Words>
  <Characters>411</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58</cp:revision>
  <cp:lastPrinted>2025-02-11T08:51:00Z</cp:lastPrinted>
  <dcterms:created xsi:type="dcterms:W3CDTF">2024-08-28T06:01:00Z</dcterms:created>
  <dcterms:modified xsi:type="dcterms:W3CDTF">2025-12-05T10:19:00Z</dcterms:modified>
</cp:coreProperties>
</file>