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1D287D6" w:rsidR="00516F65" w:rsidRPr="00107F59" w:rsidRDefault="00945DF9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45DF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UA-2025-05-16-004483-a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C61F59E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8FAF737" w:rsidR="00516F65" w:rsidRPr="00782C37" w:rsidRDefault="00945DF9" w:rsidP="00A74BD8">
            <w:pPr>
              <w:rPr>
                <w:bCs/>
                <w:sz w:val="24"/>
                <w:szCs w:val="24"/>
              </w:rPr>
            </w:pPr>
            <w:r w:rsidRPr="00945DF9">
              <w:rPr>
                <w:bCs/>
                <w:sz w:val="24"/>
                <w:szCs w:val="24"/>
              </w:rPr>
              <w:t>1 283 500,00 грн. без ПДВ (один мільйон двісті вісімдесят три тисячі п’ятсот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0F0B3" w14:textId="77777777" w:rsidR="00D57397" w:rsidRDefault="00D57397" w:rsidP="003F52D9">
      <w:pPr>
        <w:spacing w:after="0" w:line="240" w:lineRule="auto"/>
      </w:pPr>
      <w:r>
        <w:separator/>
      </w:r>
    </w:p>
  </w:endnote>
  <w:endnote w:type="continuationSeparator" w:id="0">
    <w:p w14:paraId="6F98F6F0" w14:textId="77777777" w:rsidR="00D57397" w:rsidRDefault="00D5739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46CB" w14:textId="77777777" w:rsidR="00D57397" w:rsidRDefault="00D57397" w:rsidP="003F52D9">
      <w:pPr>
        <w:spacing w:after="0" w:line="240" w:lineRule="auto"/>
      </w:pPr>
      <w:r>
        <w:separator/>
      </w:r>
    </w:p>
  </w:footnote>
  <w:footnote w:type="continuationSeparator" w:id="0">
    <w:p w14:paraId="257EF9F7" w14:textId="77777777" w:rsidR="00D57397" w:rsidRDefault="00D5739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889444">
    <w:abstractNumId w:val="0"/>
  </w:num>
  <w:num w:numId="2" w16cid:durableId="1825662094">
    <w:abstractNumId w:val="3"/>
  </w:num>
  <w:num w:numId="3" w16cid:durableId="1389308243">
    <w:abstractNumId w:val="2"/>
  </w:num>
  <w:num w:numId="4" w16cid:durableId="1862545366">
    <w:abstractNumId w:val="1"/>
  </w:num>
  <w:num w:numId="5" w16cid:durableId="805510574">
    <w:abstractNumId w:val="6"/>
  </w:num>
  <w:num w:numId="6" w16cid:durableId="273754170">
    <w:abstractNumId w:val="5"/>
  </w:num>
  <w:num w:numId="7" w16cid:durableId="2126266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0FF9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28DE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5DF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4BD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397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1D7A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3049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83</cp:revision>
  <cp:lastPrinted>2023-05-30T12:51:00Z</cp:lastPrinted>
  <dcterms:created xsi:type="dcterms:W3CDTF">2024-04-30T08:20:00Z</dcterms:created>
  <dcterms:modified xsi:type="dcterms:W3CDTF">2025-05-16T09:24:00Z</dcterms:modified>
</cp:coreProperties>
</file>