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A47A819" w14:textId="58E1126C" w:rsidR="006C7162" w:rsidRDefault="00652C7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Планшети </w:t>
            </w: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4378A04" w14:textId="77777777" w:rsidR="00652C73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924F5C" w:rsidRPr="00924F5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30210000-4 Машини для обробки даних (апаратна частина), </w:t>
            </w:r>
            <w:bookmarkEnd w:id="0"/>
          </w:p>
          <w:p w14:paraId="6B70925C" w14:textId="5812619C" w:rsidR="00D9450C" w:rsidRPr="00CB53C5" w:rsidRDefault="00652C73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52C7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30213200-7 Планшетні комп’ютери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36C53E70" w:rsidR="00516F65" w:rsidRPr="004701E4" w:rsidRDefault="00652C73" w:rsidP="00894E12">
            <w:pPr>
              <w:rPr>
                <w:rFonts w:cs="Times New Roman"/>
                <w:sz w:val="22"/>
                <w:u w:val="single"/>
              </w:rPr>
            </w:pPr>
            <w:r w:rsidRPr="00652C73">
              <w:rPr>
                <w:rFonts w:cs="Times New Roman"/>
                <w:sz w:val="22"/>
                <w:u w:val="single"/>
              </w:rPr>
              <w:t>UA-2025-05-21-006452-a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3364CC58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652C73">
              <w:rPr>
                <w:sz w:val="24"/>
                <w:szCs w:val="24"/>
              </w:rPr>
              <w:t>планшетів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59402524" w14:textId="1122DA85" w:rsidR="001B31F5" w:rsidRPr="005078DC" w:rsidRDefault="005078DC" w:rsidP="007D368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2B85DFD" w14:textId="238FF038" w:rsidR="006C0574" w:rsidRDefault="006C0574" w:rsidP="006C0574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>2282</w:t>
            </w:r>
            <w:r w:rsidR="0064318F">
              <w:rPr>
                <w:rFonts w:cs="Times New Roman"/>
                <w:sz w:val="24"/>
                <w:szCs w:val="24"/>
              </w:rPr>
              <w:t>.</w:t>
            </w:r>
          </w:p>
          <w:p w14:paraId="23B17327" w14:textId="77777777" w:rsidR="006C0574" w:rsidRDefault="006C0574" w:rsidP="005078DC">
            <w:pPr>
              <w:jc w:val="both"/>
              <w:rPr>
                <w:sz w:val="24"/>
                <w:szCs w:val="24"/>
              </w:rPr>
            </w:pP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lastRenderedPageBreak/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648BBDC" w:rsidR="00516F65" w:rsidRPr="004701E4" w:rsidRDefault="00652C73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652C73">
              <w:rPr>
                <w:bCs/>
                <w:sz w:val="24"/>
                <w:szCs w:val="24"/>
              </w:rPr>
              <w:t>184 000,00 грн. з ПДВ ( сто вісімдесят чотири тисячі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6E21" w14:textId="77777777" w:rsidR="00F41734" w:rsidRDefault="00F41734" w:rsidP="003F52D9">
      <w:pPr>
        <w:spacing w:after="0" w:line="240" w:lineRule="auto"/>
      </w:pPr>
      <w:r>
        <w:separator/>
      </w:r>
    </w:p>
  </w:endnote>
  <w:endnote w:type="continuationSeparator" w:id="0">
    <w:p w14:paraId="24267EFF" w14:textId="77777777" w:rsidR="00F41734" w:rsidRDefault="00F4173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007E" w14:textId="77777777" w:rsidR="00F41734" w:rsidRDefault="00F41734" w:rsidP="003F52D9">
      <w:pPr>
        <w:spacing w:after="0" w:line="240" w:lineRule="auto"/>
      </w:pPr>
      <w:r>
        <w:separator/>
      </w:r>
    </w:p>
  </w:footnote>
  <w:footnote w:type="continuationSeparator" w:id="0">
    <w:p w14:paraId="6B5048CC" w14:textId="77777777" w:rsidR="00F41734" w:rsidRDefault="00F4173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474749">
    <w:abstractNumId w:val="1"/>
  </w:num>
  <w:num w:numId="2" w16cid:durableId="1748451724">
    <w:abstractNumId w:val="4"/>
  </w:num>
  <w:num w:numId="3" w16cid:durableId="263079753">
    <w:abstractNumId w:val="3"/>
  </w:num>
  <w:num w:numId="4" w16cid:durableId="990791283">
    <w:abstractNumId w:val="2"/>
  </w:num>
  <w:num w:numId="5" w16cid:durableId="1350764121">
    <w:abstractNumId w:val="9"/>
  </w:num>
  <w:num w:numId="6" w16cid:durableId="1261789995">
    <w:abstractNumId w:val="7"/>
  </w:num>
  <w:num w:numId="7" w16cid:durableId="1624194230">
    <w:abstractNumId w:val="5"/>
  </w:num>
  <w:num w:numId="8" w16cid:durableId="57516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75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372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4318F"/>
    <w:rsid w:val="00652247"/>
    <w:rsid w:val="00652A8E"/>
    <w:rsid w:val="00652C73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D55BC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1734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2879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6</cp:revision>
  <cp:lastPrinted>2025-02-11T09:15:00Z</cp:lastPrinted>
  <dcterms:created xsi:type="dcterms:W3CDTF">2025-02-11T09:16:00Z</dcterms:created>
  <dcterms:modified xsi:type="dcterms:W3CDTF">2025-05-21T10:00:00Z</dcterms:modified>
</cp:coreProperties>
</file>