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2830"/>
        <w:gridCol w:w="6799"/>
      </w:tblGrid>
      <w:tr w:rsidR="00F327FB"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1,Юридична особа, яка забезпечує потреби держави або територіальної громади, код ЄДРПОУ 26198169</w:t>
            </w:r>
          </w:p>
          <w:p w:rsidR="00F327FB" w:rsidRDefault="00F327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327FB"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:rsidR="00F327FB" w:rsidRPr="003173AF" w:rsidRDefault="008054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242638"/>
                <w:sz w:val="24"/>
                <w:szCs w:val="24"/>
                <w:shd w:val="clear" w:color="auto" w:fill="FFFFFF"/>
              </w:rPr>
              <w:t>UA-2025-09-01-0054</w:t>
            </w:r>
            <w:r>
              <w:rPr>
                <w:rFonts w:ascii="Times New Roman" w:hAnsi="Times New Roman" w:cs="Times New Roman"/>
                <w:b/>
                <w:color w:val="242638"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3173AF" w:rsidRPr="003173AF">
              <w:rPr>
                <w:rFonts w:ascii="Times New Roman" w:hAnsi="Times New Roman" w:cs="Times New Roman"/>
                <w:b/>
                <w:color w:val="242638"/>
                <w:sz w:val="24"/>
                <w:szCs w:val="24"/>
                <w:shd w:val="clear" w:color="auto" w:fill="FFFFFF"/>
              </w:rPr>
              <w:t>7-a</w:t>
            </w:r>
          </w:p>
        </w:tc>
      </w:tr>
      <w:tr w:rsidR="00F327FB" w:rsidRPr="003173AF"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:rsidR="00F327FB" w:rsidRDefault="00C32468" w:rsidP="008054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80540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Картопля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для харчування дітей у закладах дошкільної освіти та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 w:rsidR="008054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021:2015:0321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0000-9: </w:t>
            </w:r>
            <w:r w:rsidR="0080540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зернові культури та картопля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).</w:t>
            </w:r>
          </w:p>
        </w:tc>
      </w:tr>
      <w:tr w:rsidR="00F327FB"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:rsidR="00F327FB" w:rsidRDefault="00C3246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:rsidR="00F327FB" w:rsidRDefault="00C32468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:rsidR="00F327FB"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:rsidR="00F327FB" w:rsidRDefault="00805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1 182</w:t>
            </w:r>
            <w:r w:rsidR="00317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000</w:t>
            </w:r>
            <w:r w:rsidR="00C324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,00 грн</w:t>
            </w:r>
            <w:r w:rsidR="00C32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 w:rsidR="00C324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2025 рік  та річним планом закупівель на 2025 рік.</w:t>
            </w:r>
          </w:p>
        </w:tc>
      </w:tr>
      <w:tr w:rsidR="00F327FB" w:rsidRPr="00805400">
        <w:trPr>
          <w:trHeight w:val="3294"/>
        </w:trPr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(Інтернет), моніторингом цін на овочі шляхом взяття цінових пропозицій постачальників та аналізу цін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електронному каталозі "Prozorro Market".</w:t>
            </w:r>
          </w:p>
        </w:tc>
      </w:tr>
      <w:tr w:rsidR="00F327FB" w:rsidRPr="00805400">
        <w:trPr>
          <w:trHeight w:val="1530"/>
        </w:trPr>
        <w:tc>
          <w:tcPr>
            <w:tcW w:w="2830" w:type="dxa"/>
          </w:tcPr>
          <w:p w:rsidR="00F327FB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:rsidR="00F327FB" w:rsidRPr="003173AF" w:rsidRDefault="00C32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Запит (ціни) пропозицій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</w:t>
            </w:r>
            <w:r w:rsidR="003173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</w:p>
        </w:tc>
      </w:tr>
    </w:tbl>
    <w:p w:rsidR="00F327FB" w:rsidRDefault="00F327FB">
      <w:pPr>
        <w:rPr>
          <w:sz w:val="28"/>
          <w:szCs w:val="28"/>
          <w:lang w:val="uk-UA"/>
        </w:rPr>
      </w:pPr>
    </w:p>
    <w:sectPr w:rsidR="00F327FB" w:rsidSect="00F327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5F9" w:rsidRDefault="007965F9">
      <w:pPr>
        <w:spacing w:line="240" w:lineRule="auto"/>
      </w:pPr>
      <w:r>
        <w:separator/>
      </w:r>
    </w:p>
  </w:endnote>
  <w:endnote w:type="continuationSeparator" w:id="1">
    <w:p w:rsidR="007965F9" w:rsidRDefault="00796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5F9" w:rsidRDefault="007965F9">
      <w:pPr>
        <w:spacing w:after="0"/>
      </w:pPr>
      <w:r>
        <w:separator/>
      </w:r>
    </w:p>
  </w:footnote>
  <w:footnote w:type="continuationSeparator" w:id="1">
    <w:p w:rsidR="007965F9" w:rsidRDefault="007965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doNotExpandShiftReturn/>
    <w:doNotUseIndentAsNumberingTabStop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578C4"/>
    <w:rsid w:val="00195679"/>
    <w:rsid w:val="00203054"/>
    <w:rsid w:val="002458A0"/>
    <w:rsid w:val="00285C19"/>
    <w:rsid w:val="00307C5A"/>
    <w:rsid w:val="003173AF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30AFC"/>
    <w:rsid w:val="00654030"/>
    <w:rsid w:val="0065693C"/>
    <w:rsid w:val="006754E1"/>
    <w:rsid w:val="006756A6"/>
    <w:rsid w:val="006F1D75"/>
    <w:rsid w:val="007066C9"/>
    <w:rsid w:val="00720410"/>
    <w:rsid w:val="0077615B"/>
    <w:rsid w:val="007965F9"/>
    <w:rsid w:val="007E4AE7"/>
    <w:rsid w:val="00805400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808CA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2468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327FB"/>
    <w:rsid w:val="00FD137B"/>
    <w:rsid w:val="00FD47EA"/>
    <w:rsid w:val="012D7A8C"/>
    <w:rsid w:val="06864AA3"/>
    <w:rsid w:val="089D6921"/>
    <w:rsid w:val="08AE1798"/>
    <w:rsid w:val="0B042547"/>
    <w:rsid w:val="0F004112"/>
    <w:rsid w:val="0F8543FD"/>
    <w:rsid w:val="107D6642"/>
    <w:rsid w:val="14B007BD"/>
    <w:rsid w:val="158B2EC0"/>
    <w:rsid w:val="18033864"/>
    <w:rsid w:val="18692367"/>
    <w:rsid w:val="191E0E81"/>
    <w:rsid w:val="1A2941C3"/>
    <w:rsid w:val="1BD21E23"/>
    <w:rsid w:val="1F6C3E55"/>
    <w:rsid w:val="1FBF2DAF"/>
    <w:rsid w:val="1FED49DA"/>
    <w:rsid w:val="20D54BF6"/>
    <w:rsid w:val="2223192E"/>
    <w:rsid w:val="228D7B57"/>
    <w:rsid w:val="280735C0"/>
    <w:rsid w:val="2A7C2741"/>
    <w:rsid w:val="2A9A065D"/>
    <w:rsid w:val="37FE54EF"/>
    <w:rsid w:val="38C757B4"/>
    <w:rsid w:val="3C234A10"/>
    <w:rsid w:val="3CE70777"/>
    <w:rsid w:val="3D7C6552"/>
    <w:rsid w:val="3DE2232D"/>
    <w:rsid w:val="45C33AB7"/>
    <w:rsid w:val="4682705A"/>
    <w:rsid w:val="47A8679C"/>
    <w:rsid w:val="4906419F"/>
    <w:rsid w:val="4A2F41D2"/>
    <w:rsid w:val="4A561C09"/>
    <w:rsid w:val="4B783F5F"/>
    <w:rsid w:val="527F3865"/>
    <w:rsid w:val="534863AE"/>
    <w:rsid w:val="539719B0"/>
    <w:rsid w:val="53C52166"/>
    <w:rsid w:val="55FD32E7"/>
    <w:rsid w:val="56897CB6"/>
    <w:rsid w:val="589907E9"/>
    <w:rsid w:val="603642A4"/>
    <w:rsid w:val="63065F67"/>
    <w:rsid w:val="644F259F"/>
    <w:rsid w:val="67CC33F9"/>
    <w:rsid w:val="6A552E11"/>
    <w:rsid w:val="6BD01000"/>
    <w:rsid w:val="6D1E4BCB"/>
    <w:rsid w:val="747E6746"/>
    <w:rsid w:val="75113D5B"/>
    <w:rsid w:val="75E21B92"/>
    <w:rsid w:val="76A54685"/>
    <w:rsid w:val="7A245426"/>
    <w:rsid w:val="7E3E4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F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F32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7F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327FB"/>
    <w:rPr>
      <w:i/>
      <w:iCs/>
    </w:rPr>
  </w:style>
  <w:style w:type="character" w:styleId="a4">
    <w:name w:val="Hyperlink"/>
    <w:basedOn w:val="a0"/>
    <w:uiPriority w:val="99"/>
    <w:unhideWhenUsed/>
    <w:qFormat/>
    <w:rsid w:val="00F327FB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F327FB"/>
    <w:rPr>
      <w:b/>
      <w:bCs/>
    </w:rPr>
  </w:style>
  <w:style w:type="table" w:styleId="a6">
    <w:name w:val="Table Grid"/>
    <w:basedOn w:val="a1"/>
    <w:uiPriority w:val="39"/>
    <w:qFormat/>
    <w:rsid w:val="00F32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27FB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qFormat/>
    <w:rsid w:val="00F327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qFormat/>
    <w:rsid w:val="00F32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qFormat/>
    <w:rsid w:val="00F327F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--14">
    <w:name w:val="ЕТС-ОТ(Ц-Ж)14"/>
    <w:basedOn w:val="a"/>
    <w:qFormat/>
    <w:rsid w:val="00F327F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327F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msonormal0">
    <w:name w:val="msonormal"/>
    <w:basedOn w:val="a"/>
    <w:uiPriority w:val="99"/>
    <w:semiHidden/>
    <w:qFormat/>
    <w:rsid w:val="00F327F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table" w:customStyle="1" w:styleId="a8">
    <w:name w:val="Звичайна таблиця"/>
    <w:semiHidden/>
    <w:rsid w:val="00F327FB"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1469</Words>
  <Characters>838</Characters>
  <Application>Microsoft Office Word</Application>
  <DocSecurity>0</DocSecurity>
  <Lines>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Vadym Lytvyn</dc:creator>
  <cp:lastModifiedBy>User</cp:lastModifiedBy>
  <cp:revision>4</cp:revision>
  <cp:lastPrinted>2021-04-06T13:59:00Z</cp:lastPrinted>
  <dcterms:created xsi:type="dcterms:W3CDTF">2025-09-02T11:33:00Z</dcterms:created>
  <dcterms:modified xsi:type="dcterms:W3CDTF">2025-09-02T11:35:00Z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9BC9E56CF65844208DE993734D9B437B_12</vt:lpwstr>
  </property>
</Properties>
</file>