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Галицький фаховий коледж імені В`ячеслава </w:t>
            </w:r>
            <w:proofErr w:type="spellStart"/>
            <w:r w:rsidRPr="00C54868">
              <w:rPr>
                <w:bCs/>
                <w:sz w:val="24"/>
                <w:szCs w:val="24"/>
              </w:rPr>
              <w:t>Чорновола</w:t>
            </w:r>
            <w:proofErr w:type="spellEnd"/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ECB86D4" w14:textId="184331E3" w:rsidR="004E6B21" w:rsidRDefault="001114A9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114A9">
              <w:rPr>
                <w:rFonts w:cs="Times New Roman"/>
                <w:bCs/>
                <w:sz w:val="24"/>
                <w:szCs w:val="24"/>
                <w:lang w:eastAsia="uk-UA"/>
              </w:rPr>
              <w:t>Шумодетектор</w:t>
            </w:r>
            <w:proofErr w:type="spellEnd"/>
            <w:r w:rsidRPr="001114A9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в майстерню з ремонту та діагностики автомобілів (ДК 021:2015: 38540000-2 — Випробувальні та вимірювальні пристрої і апарати)</w:t>
            </w:r>
          </w:p>
          <w:p w14:paraId="64DD9FD7" w14:textId="77777777" w:rsidR="001114A9" w:rsidRDefault="001114A9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549D4CC" w14:textId="77777777" w:rsidR="001114A9" w:rsidRDefault="001114A9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C7559D9" w14:textId="77777777" w:rsidR="001114A9" w:rsidRDefault="001114A9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3E9E3A30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4E6B21" w:rsidRPr="004E6B2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38540000-2 — Випробувальні та вимірювальні пристрої і апарати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2635F88A" w:rsidR="00516F65" w:rsidRPr="004E6B21" w:rsidRDefault="005B31F0" w:rsidP="00894E12">
            <w:pPr>
              <w:rPr>
                <w:rFonts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bookmarkStart w:id="1" w:name="_GoBack"/>
            <w:r w:rsidRPr="005B31F0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UA-2025-12-08-019908-a</w:t>
            </w:r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C526BE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 xml:space="preserve">А також, здійснення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C85B4F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C85B4F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38E1A30" w:rsidR="00516F65" w:rsidRPr="00A10522" w:rsidRDefault="004F3107" w:rsidP="002B374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4F3107">
              <w:rPr>
                <w:sz w:val="24"/>
                <w:szCs w:val="24"/>
              </w:rPr>
              <w:t>300 000 грн. 00коп. (триста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C54868">
              <w:rPr>
                <w:sz w:val="24"/>
                <w:szCs w:val="24"/>
              </w:rPr>
              <w:t>закупівель</w:t>
            </w:r>
            <w:proofErr w:type="spellEnd"/>
            <w:r w:rsidR="0000796D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1338DE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1338DE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B67B0" w14:textId="77777777" w:rsidR="00D72DFF" w:rsidRDefault="00D72DFF" w:rsidP="003F52D9">
      <w:pPr>
        <w:spacing w:after="0" w:line="240" w:lineRule="auto"/>
      </w:pPr>
      <w:r>
        <w:separator/>
      </w:r>
    </w:p>
  </w:endnote>
  <w:endnote w:type="continuationSeparator" w:id="0">
    <w:p w14:paraId="5426F586" w14:textId="77777777" w:rsidR="00D72DFF" w:rsidRDefault="00D72DF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6F11F" w14:textId="77777777" w:rsidR="00D72DFF" w:rsidRDefault="00D72DFF" w:rsidP="003F52D9">
      <w:pPr>
        <w:spacing w:after="0" w:line="240" w:lineRule="auto"/>
      </w:pPr>
      <w:r>
        <w:separator/>
      </w:r>
    </w:p>
  </w:footnote>
  <w:footnote w:type="continuationSeparator" w:id="0">
    <w:p w14:paraId="712D3D97" w14:textId="77777777" w:rsidR="00D72DFF" w:rsidRDefault="00D72DF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14A9"/>
    <w:rsid w:val="001152BD"/>
    <w:rsid w:val="0011655A"/>
    <w:rsid w:val="0011711D"/>
    <w:rsid w:val="00126AFE"/>
    <w:rsid w:val="001317B4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210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874D5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374A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5F5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1102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E6B21"/>
    <w:rsid w:val="004F1DBF"/>
    <w:rsid w:val="004F3107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0711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1F0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4C9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6792A"/>
    <w:rsid w:val="00767B99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1DE0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558F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1172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869BC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0EA7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2DF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E3D9A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399E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9263-8C88-4723-97BE-CB95B489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35</cp:revision>
  <cp:lastPrinted>2025-01-29T15:53:00Z</cp:lastPrinted>
  <dcterms:created xsi:type="dcterms:W3CDTF">2025-02-06T09:21:00Z</dcterms:created>
  <dcterms:modified xsi:type="dcterms:W3CDTF">2025-12-08T16:37:00Z</dcterms:modified>
</cp:coreProperties>
</file>