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04AB4F4" w14:textId="1376846F" w:rsidR="00A04EF8" w:rsidRDefault="00E8121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E8121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Принтери</w:t>
            </w:r>
          </w:p>
          <w:p w14:paraId="1506D739" w14:textId="77777777" w:rsidR="00E81212" w:rsidRDefault="00E8121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1C2CA1E" w14:textId="77777777" w:rsidR="00E81212" w:rsidRPr="009130AF" w:rsidRDefault="00E8121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73B204B0" w:rsidR="00D9450C" w:rsidRPr="00CB53C5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E81212" w:rsidRPr="00E8121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30230000-0: Комп’ютерне обладнання, 30232100-5 Принтери та плотери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E616C6D" w:rsidR="00516F65" w:rsidRPr="00A04EF8" w:rsidRDefault="00E81212" w:rsidP="00894E12">
            <w:pPr>
              <w:rPr>
                <w:rFonts w:cs="Times New Roman"/>
                <w:sz w:val="22"/>
              </w:rPr>
            </w:pPr>
            <w:r w:rsidRPr="00E81212">
              <w:rPr>
                <w:rFonts w:cs="Times New Roman"/>
                <w:sz w:val="22"/>
              </w:rPr>
              <w:t>UA-2025-09-10-001541-a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32D39D6" w14:textId="59CF1020" w:rsidR="006C0574" w:rsidRPr="004701E4" w:rsidRDefault="006C0574" w:rsidP="00820C2A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 метою належного виконання завдань ЗСУ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</w:t>
            </w:r>
            <w:r w:rsidR="00E81212">
              <w:rPr>
                <w:sz w:val="24"/>
                <w:szCs w:val="24"/>
              </w:rPr>
              <w:t>принтерів</w:t>
            </w:r>
            <w:r>
              <w:rPr>
                <w:sz w:val="24"/>
                <w:szCs w:val="24"/>
              </w:rPr>
              <w:t>, що дозволить виконувати високоефективні завдання у сфері оборони.</w:t>
            </w:r>
          </w:p>
          <w:p w14:paraId="468A66CB" w14:textId="77777777" w:rsidR="00C8296F" w:rsidRDefault="00C8296F" w:rsidP="003E45ED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>
              <w:rPr>
                <w:rFonts w:eastAsia="Arial"/>
                <w:sz w:val="24"/>
                <w:szCs w:val="24"/>
              </w:rPr>
              <w:t>Упаковка товару повинна бути оригінальною, не пошкодженою.</w:t>
            </w:r>
          </w:p>
          <w:p w14:paraId="46965E13" w14:textId="48B9C4F2" w:rsidR="00C8296F" w:rsidRDefault="00C8296F" w:rsidP="003E45ED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59402524" w14:textId="19C54DA2" w:rsidR="001B31F5" w:rsidRPr="003E45ED" w:rsidRDefault="003E45ED" w:rsidP="003E45ED">
            <w:pPr>
              <w:tabs>
                <w:tab w:val="left" w:pos="284"/>
              </w:tabs>
              <w:jc w:val="both"/>
              <w:rPr>
                <w:rFonts w:eastAsia="SimSun" w:cs="Times New Roman"/>
                <w:bCs/>
                <w:iCs/>
                <w:sz w:val="24"/>
                <w:szCs w:val="24"/>
              </w:rPr>
            </w:pPr>
            <w:r w:rsidRPr="003E45ED">
              <w:rPr>
                <w:rFonts w:eastAsia="SimSun" w:cs="Times New Roman"/>
                <w:bCs/>
                <w:iCs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всі інші витрати, що мають бути здійснені (понесені) Учасником у зв’язку з виконанням Договору.</w:t>
            </w:r>
            <w:r w:rsidR="00C8296F">
              <w:rPr>
                <w:rFonts w:eastAsia="SimSun" w:cs="Times New Roman"/>
                <w:bCs/>
                <w:iCs/>
                <w:sz w:val="24"/>
                <w:szCs w:val="24"/>
              </w:rPr>
              <w:tab/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3B17327" w14:textId="478CDEE6" w:rsidR="006C0574" w:rsidRPr="003C5BD8" w:rsidRDefault="006C0574" w:rsidP="003C5BD8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п. 1.1 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, затвердженої рішення Тернопільської міської ради 13.12.2024 року № 8/45/22</w:t>
            </w:r>
            <w:r w:rsidR="00507E67">
              <w:rPr>
                <w:sz w:val="24"/>
                <w:szCs w:val="24"/>
              </w:rPr>
              <w:t xml:space="preserve"> (зі змінами)</w:t>
            </w:r>
            <w:r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по КПКВК 0118240 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414F26">
              <w:rPr>
                <w:rFonts w:cs="Times New Roman"/>
                <w:sz w:val="24"/>
                <w:szCs w:val="24"/>
              </w:rPr>
              <w:t xml:space="preserve"> </w:t>
            </w:r>
            <w:r w:rsidR="00E81212">
              <w:rPr>
                <w:rFonts w:cs="Times New Roman"/>
                <w:sz w:val="24"/>
                <w:szCs w:val="24"/>
              </w:rPr>
              <w:t>3110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 xml:space="preserve"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</w:t>
            </w:r>
            <w:r w:rsidRPr="00485E79">
              <w:rPr>
                <w:sz w:val="24"/>
                <w:szCs w:val="24"/>
              </w:rPr>
              <w:lastRenderedPageBreak/>
              <w:t>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5CCDB989" w:rsidR="00516F65" w:rsidRPr="004701E4" w:rsidRDefault="00E81212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15350</w:t>
            </w:r>
            <w:r w:rsidR="00AF494C">
              <w:rPr>
                <w:bCs/>
                <w:sz w:val="24"/>
                <w:szCs w:val="24"/>
              </w:rPr>
              <w:t>,00</w:t>
            </w:r>
            <w:r w:rsidR="004701E4" w:rsidRPr="004701E4">
              <w:rPr>
                <w:bCs/>
                <w:sz w:val="24"/>
                <w:szCs w:val="24"/>
              </w:rPr>
              <w:t xml:space="preserve"> грн. з ПДВ (</w:t>
            </w:r>
            <w:r>
              <w:rPr>
                <w:bCs/>
                <w:sz w:val="24"/>
                <w:szCs w:val="24"/>
              </w:rPr>
              <w:t>п’ятнадцять</w:t>
            </w:r>
            <w:r w:rsidR="004701E4" w:rsidRPr="004701E4">
              <w:rPr>
                <w:bCs/>
                <w:sz w:val="24"/>
                <w:szCs w:val="24"/>
              </w:rPr>
              <w:t xml:space="preserve"> тисяч</w:t>
            </w:r>
            <w:r>
              <w:rPr>
                <w:bCs/>
                <w:sz w:val="24"/>
                <w:szCs w:val="24"/>
              </w:rPr>
              <w:t xml:space="preserve"> триста п’ятдесят</w:t>
            </w:r>
            <w:r w:rsidR="00C33AFD">
              <w:rPr>
                <w:bCs/>
                <w:sz w:val="24"/>
                <w:szCs w:val="24"/>
              </w:rPr>
              <w:t xml:space="preserve"> </w:t>
            </w:r>
            <w:r w:rsidR="004701E4" w:rsidRPr="004701E4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861A1" w14:textId="77777777" w:rsidR="00622225" w:rsidRDefault="00622225" w:rsidP="003F52D9">
      <w:pPr>
        <w:spacing w:after="0" w:line="240" w:lineRule="auto"/>
      </w:pPr>
      <w:r>
        <w:separator/>
      </w:r>
    </w:p>
  </w:endnote>
  <w:endnote w:type="continuationSeparator" w:id="0">
    <w:p w14:paraId="716EF240" w14:textId="77777777" w:rsidR="00622225" w:rsidRDefault="0062222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15849" w14:textId="77777777" w:rsidR="00622225" w:rsidRDefault="00622225" w:rsidP="003F52D9">
      <w:pPr>
        <w:spacing w:after="0" w:line="240" w:lineRule="auto"/>
      </w:pPr>
      <w:r>
        <w:separator/>
      </w:r>
    </w:p>
  </w:footnote>
  <w:footnote w:type="continuationSeparator" w:id="0">
    <w:p w14:paraId="0A412BCD" w14:textId="77777777" w:rsidR="00622225" w:rsidRDefault="0062222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12400">
    <w:abstractNumId w:val="1"/>
  </w:num>
  <w:num w:numId="2" w16cid:durableId="1058746746">
    <w:abstractNumId w:val="4"/>
  </w:num>
  <w:num w:numId="3" w16cid:durableId="1176116953">
    <w:abstractNumId w:val="3"/>
  </w:num>
  <w:num w:numId="4" w16cid:durableId="581335246">
    <w:abstractNumId w:val="2"/>
  </w:num>
  <w:num w:numId="5" w16cid:durableId="1859730684">
    <w:abstractNumId w:val="9"/>
  </w:num>
  <w:num w:numId="6" w16cid:durableId="801113586">
    <w:abstractNumId w:val="7"/>
  </w:num>
  <w:num w:numId="7" w16cid:durableId="835806892">
    <w:abstractNumId w:val="5"/>
  </w:num>
  <w:num w:numId="8" w16cid:durableId="671421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6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1F9A"/>
    <w:rsid w:val="003A478B"/>
    <w:rsid w:val="003B0A2C"/>
    <w:rsid w:val="003B13E6"/>
    <w:rsid w:val="003B34CC"/>
    <w:rsid w:val="003B4429"/>
    <w:rsid w:val="003B4754"/>
    <w:rsid w:val="003B4910"/>
    <w:rsid w:val="003B5A58"/>
    <w:rsid w:val="003B5D71"/>
    <w:rsid w:val="003B6D3C"/>
    <w:rsid w:val="003B713B"/>
    <w:rsid w:val="003C00B9"/>
    <w:rsid w:val="003C5BD8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45ED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07E67"/>
    <w:rsid w:val="00510461"/>
    <w:rsid w:val="0051176F"/>
    <w:rsid w:val="0051237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2225"/>
    <w:rsid w:val="00625203"/>
    <w:rsid w:val="006323A0"/>
    <w:rsid w:val="00632DD1"/>
    <w:rsid w:val="00633D1F"/>
    <w:rsid w:val="00634490"/>
    <w:rsid w:val="0063507D"/>
    <w:rsid w:val="0063527D"/>
    <w:rsid w:val="00635B8E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4EF8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494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3AFD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296F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1212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146E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2795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19</cp:revision>
  <cp:lastPrinted>2025-04-01T06:41:00Z</cp:lastPrinted>
  <dcterms:created xsi:type="dcterms:W3CDTF">2025-02-11T09:16:00Z</dcterms:created>
  <dcterms:modified xsi:type="dcterms:W3CDTF">2025-09-10T07:14:00Z</dcterms:modified>
</cp:coreProperties>
</file>