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02072C5A" w14:textId="1E2AF4FF" w:rsidR="0037331F" w:rsidRDefault="0072424B" w:rsidP="00B6207F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72424B">
              <w:rPr>
                <w:rFonts w:cs="Times New Roman"/>
                <w:bCs/>
                <w:sz w:val="24"/>
                <w:szCs w:val="24"/>
                <w:lang w:eastAsia="uk-UA"/>
              </w:rPr>
              <w:t>Обладнання для БпЛА</w:t>
            </w:r>
          </w:p>
          <w:p w14:paraId="24DB0C28" w14:textId="16E638B7" w:rsidR="00B6207F" w:rsidRPr="009130AF" w:rsidRDefault="00B6207F" w:rsidP="00B6207F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Закупівля товару здійснюється на виконання запит</w:t>
            </w: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у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військов</w:t>
            </w:r>
            <w:r w:rsidR="007242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ої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частин</w:t>
            </w:r>
            <w:r w:rsidR="007242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и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 подальшою передачею товару на облік запитувача, та відповідно до Програми «Обороноздатність» на 202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рік, затвердженої рішенням міської ради від 1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.12.202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року № 8/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45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/2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570B2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(зі змінами)</w:t>
            </w:r>
          </w:p>
          <w:p w14:paraId="7AA8A91D" w14:textId="77777777" w:rsidR="00BE758F" w:rsidRDefault="00BE758F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2786D511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1EC3188B" w:rsidR="0072424B" w:rsidRPr="009130AF" w:rsidRDefault="0072424B" w:rsidP="0072424B">
            <w:pPr>
              <w:rPr>
                <w:rFonts w:cs="Times New Roman"/>
                <w:sz w:val="24"/>
                <w:szCs w:val="24"/>
              </w:rPr>
            </w:pPr>
            <w:r w:rsidRPr="0072424B">
              <w:rPr>
                <w:rFonts w:cs="Times New Roman"/>
                <w:sz w:val="24"/>
                <w:szCs w:val="24"/>
              </w:rPr>
              <w:t>34740000-6 Обладнання для повітряних і космічних літальних апаратів, тренажери, симулятори та супутні деталі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3D6D3E6E" w:rsidR="00516F65" w:rsidRPr="002F062C" w:rsidRDefault="0072424B" w:rsidP="00894E12">
            <w:pPr>
              <w:rPr>
                <w:rFonts w:cs="Times New Roman"/>
                <w:sz w:val="24"/>
                <w:szCs w:val="24"/>
              </w:rPr>
            </w:pPr>
            <w:r w:rsidRPr="0072424B">
              <w:rPr>
                <w:rFonts w:cs="Times New Roman"/>
                <w:sz w:val="24"/>
                <w:szCs w:val="24"/>
              </w:rPr>
              <w:t>UA-2025-09-26-012204-a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bookmarkStart w:id="1" w:name="_Hlk182825420"/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5B1079" w14:textId="0FCEEAAF" w:rsidR="00E071EE" w:rsidRPr="0012609E" w:rsidRDefault="00095EE4" w:rsidP="00CF7696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72424B">
              <w:rPr>
                <w:sz w:val="24"/>
                <w:szCs w:val="24"/>
              </w:rPr>
              <w:t>обладнання для БпЛА</w:t>
            </w:r>
            <w:r w:rsidR="00095599" w:rsidRPr="009130AF">
              <w:rPr>
                <w:sz w:val="24"/>
                <w:szCs w:val="24"/>
              </w:rPr>
              <w:t xml:space="preserve">, </w:t>
            </w:r>
            <w:r w:rsidR="00DE6239" w:rsidRPr="00DE6239">
              <w:rPr>
                <w:sz w:val="24"/>
                <w:szCs w:val="24"/>
              </w:rPr>
              <w:t>що дозволить виконувати високоефективні завдання у сфері оборони</w:t>
            </w:r>
            <w:r w:rsidR="008C17B0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252EED" w:rsidRPr="00252EED">
              <w:rPr>
                <w:rFonts w:eastAsia="Calibri" w:cs="Calibri"/>
                <w:sz w:val="24"/>
                <w:szCs w:val="24"/>
                <w:lang w:eastAsia="ru-RU"/>
              </w:rPr>
              <w:t>Склад та характеристики товару ма</w:t>
            </w:r>
            <w:r w:rsidR="00252EED">
              <w:rPr>
                <w:rFonts w:eastAsia="Calibri" w:cs="Calibri"/>
                <w:sz w:val="24"/>
                <w:szCs w:val="24"/>
                <w:lang w:eastAsia="ru-RU"/>
              </w:rPr>
              <w:t>ють</w:t>
            </w:r>
            <w:r w:rsidR="00252EED" w:rsidRPr="00252EED">
              <w:rPr>
                <w:rFonts w:eastAsia="Calibri" w:cs="Calibri"/>
                <w:sz w:val="24"/>
                <w:szCs w:val="24"/>
                <w:lang w:eastAsia="ru-RU"/>
              </w:rPr>
              <w:t xml:space="preserve"> відповідати технічним та якісним вимогам до цієї закупівлі. </w:t>
            </w:r>
            <w:r w:rsidR="00E071EE" w:rsidRPr="0012609E">
              <w:rPr>
                <w:sz w:val="24"/>
                <w:szCs w:val="24"/>
              </w:rPr>
              <w:t>Товар повинен бути запакований у спосіб, який забезпечує збереження товару при перевезенні та його зберіганні в належній якості. Товар (обладнання) має бути без видимих пошкоджень та у повній комплектності (комплектації).</w:t>
            </w:r>
          </w:p>
          <w:p w14:paraId="78F97EFC" w14:textId="77777777" w:rsidR="00E071EE" w:rsidRPr="00E071EE" w:rsidRDefault="00E071EE" w:rsidP="00E071EE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E071EE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118375D5" w:rsidR="00516F65" w:rsidRPr="00656AD2" w:rsidRDefault="00E071EE" w:rsidP="00656AD2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E071EE">
              <w:rPr>
                <w:rFonts w:eastAsia="Calibri" w:cs="Calibri"/>
                <w:sz w:val="24"/>
                <w:szCs w:val="24"/>
                <w:lang w:val="ru-RU" w:eastAsia="ru-RU"/>
              </w:rPr>
              <w:t>У разі необхідності проведення гарантійного ремонту товару його транспортування здійснюється постачальником.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6D684805" w:rsidR="00516F65" w:rsidRPr="009130AF" w:rsidRDefault="00617508" w:rsidP="009F735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</w:t>
            </w:r>
            <w:r>
              <w:rPr>
                <w:sz w:val="24"/>
                <w:szCs w:val="24"/>
              </w:rPr>
              <w:t xml:space="preserve">унктом </w:t>
            </w:r>
            <w:r w:rsidRPr="009130AF">
              <w:rPr>
                <w:sz w:val="24"/>
                <w:szCs w:val="24"/>
              </w:rPr>
              <w:t>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72424B">
              <w:rPr>
                <w:rFonts w:cs="Times New Roman"/>
                <w:sz w:val="24"/>
                <w:szCs w:val="24"/>
              </w:rPr>
              <w:t>2282.</w:t>
            </w:r>
            <w:r w:rsidRPr="009130AF">
              <w:rPr>
                <w:rFonts w:cs="Times New Roman"/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 1178 </w:t>
            </w:r>
            <w:r w:rsidRPr="009130AF">
              <w:rPr>
                <w:sz w:val="24"/>
                <w:szCs w:val="24"/>
              </w:rPr>
              <w:lastRenderedPageBreak/>
              <w:t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bookmarkEnd w:id="1"/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7EABFF0" w:rsidR="00E05D63" w:rsidRPr="002F5572" w:rsidRDefault="0072424B" w:rsidP="002F5572">
            <w:pPr>
              <w:pStyle w:val="a3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72424B">
              <w:rPr>
                <w:bCs/>
                <w:sz w:val="24"/>
                <w:szCs w:val="24"/>
              </w:rPr>
              <w:t>104700,00 грн. з ПДВ (Сто чотири  тисячі сімсот  гривень 00 копійок без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8270" w14:textId="77777777" w:rsidR="00FC7253" w:rsidRDefault="00FC7253" w:rsidP="003F52D9">
      <w:pPr>
        <w:spacing w:after="0" w:line="240" w:lineRule="auto"/>
      </w:pPr>
      <w:r>
        <w:separator/>
      </w:r>
    </w:p>
  </w:endnote>
  <w:endnote w:type="continuationSeparator" w:id="0">
    <w:p w14:paraId="6FE4E617" w14:textId="77777777" w:rsidR="00FC7253" w:rsidRDefault="00FC725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55D9" w14:textId="77777777" w:rsidR="00FC7253" w:rsidRDefault="00FC7253" w:rsidP="003F52D9">
      <w:pPr>
        <w:spacing w:after="0" w:line="240" w:lineRule="auto"/>
      </w:pPr>
      <w:r>
        <w:separator/>
      </w:r>
    </w:p>
  </w:footnote>
  <w:footnote w:type="continuationSeparator" w:id="0">
    <w:p w14:paraId="4B240A28" w14:textId="77777777" w:rsidR="00FC7253" w:rsidRDefault="00FC725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7"/>
  </w:num>
  <w:num w:numId="6" w16cid:durableId="1596478038">
    <w:abstractNumId w:val="6"/>
  </w:num>
  <w:num w:numId="7" w16cid:durableId="998769316">
    <w:abstractNumId w:val="5"/>
  </w:num>
  <w:num w:numId="8" w16cid:durableId="72151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31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341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58AA"/>
    <w:rsid w:val="001A0622"/>
    <w:rsid w:val="001A27CC"/>
    <w:rsid w:val="001A2ACF"/>
    <w:rsid w:val="001A62A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2EED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3E25"/>
    <w:rsid w:val="002D5D2D"/>
    <w:rsid w:val="002E7323"/>
    <w:rsid w:val="002F062C"/>
    <w:rsid w:val="002F1276"/>
    <w:rsid w:val="002F2393"/>
    <w:rsid w:val="002F5572"/>
    <w:rsid w:val="00300443"/>
    <w:rsid w:val="00300D9B"/>
    <w:rsid w:val="0030149C"/>
    <w:rsid w:val="00301E8F"/>
    <w:rsid w:val="0030364C"/>
    <w:rsid w:val="0030588E"/>
    <w:rsid w:val="00310E15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2D1B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31F"/>
    <w:rsid w:val="00373742"/>
    <w:rsid w:val="0037608E"/>
    <w:rsid w:val="0038233C"/>
    <w:rsid w:val="00382402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03BA"/>
    <w:rsid w:val="00411009"/>
    <w:rsid w:val="0041158F"/>
    <w:rsid w:val="00411C98"/>
    <w:rsid w:val="00414DB4"/>
    <w:rsid w:val="0041540B"/>
    <w:rsid w:val="004224D4"/>
    <w:rsid w:val="004232FC"/>
    <w:rsid w:val="00424D55"/>
    <w:rsid w:val="00424EA6"/>
    <w:rsid w:val="004320B7"/>
    <w:rsid w:val="00437103"/>
    <w:rsid w:val="00440B8E"/>
    <w:rsid w:val="00442176"/>
    <w:rsid w:val="00443033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7ED2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0B23"/>
    <w:rsid w:val="00573A6C"/>
    <w:rsid w:val="00573D81"/>
    <w:rsid w:val="00574FEB"/>
    <w:rsid w:val="005759AB"/>
    <w:rsid w:val="00583289"/>
    <w:rsid w:val="00584B93"/>
    <w:rsid w:val="00587D0D"/>
    <w:rsid w:val="005902D2"/>
    <w:rsid w:val="005918CE"/>
    <w:rsid w:val="00591EBF"/>
    <w:rsid w:val="0059223F"/>
    <w:rsid w:val="00593A26"/>
    <w:rsid w:val="00595F91"/>
    <w:rsid w:val="005975DB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6110"/>
    <w:rsid w:val="00614942"/>
    <w:rsid w:val="00615A8B"/>
    <w:rsid w:val="00615E05"/>
    <w:rsid w:val="00617056"/>
    <w:rsid w:val="00617508"/>
    <w:rsid w:val="006213F6"/>
    <w:rsid w:val="00625203"/>
    <w:rsid w:val="006323A0"/>
    <w:rsid w:val="00632DD1"/>
    <w:rsid w:val="00633D1F"/>
    <w:rsid w:val="00634490"/>
    <w:rsid w:val="0063527D"/>
    <w:rsid w:val="00647300"/>
    <w:rsid w:val="00652247"/>
    <w:rsid w:val="00653F86"/>
    <w:rsid w:val="00654941"/>
    <w:rsid w:val="00656AD2"/>
    <w:rsid w:val="006604A6"/>
    <w:rsid w:val="00660ECB"/>
    <w:rsid w:val="006652B4"/>
    <w:rsid w:val="006700ED"/>
    <w:rsid w:val="00671692"/>
    <w:rsid w:val="00675E94"/>
    <w:rsid w:val="006768DF"/>
    <w:rsid w:val="00677C77"/>
    <w:rsid w:val="00680277"/>
    <w:rsid w:val="00682345"/>
    <w:rsid w:val="006824ED"/>
    <w:rsid w:val="00682ADA"/>
    <w:rsid w:val="006835B9"/>
    <w:rsid w:val="0068363A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6488"/>
    <w:rsid w:val="006F0A26"/>
    <w:rsid w:val="006F40E2"/>
    <w:rsid w:val="006F458F"/>
    <w:rsid w:val="006F66E2"/>
    <w:rsid w:val="006F6FA3"/>
    <w:rsid w:val="00700F0F"/>
    <w:rsid w:val="00701B20"/>
    <w:rsid w:val="0070748E"/>
    <w:rsid w:val="00710508"/>
    <w:rsid w:val="007129C1"/>
    <w:rsid w:val="00714DE6"/>
    <w:rsid w:val="00716A14"/>
    <w:rsid w:val="0072417D"/>
    <w:rsid w:val="0072424B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4AA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E74DB"/>
    <w:rsid w:val="007F3674"/>
    <w:rsid w:val="007F4A61"/>
    <w:rsid w:val="007F4D82"/>
    <w:rsid w:val="00800859"/>
    <w:rsid w:val="00802697"/>
    <w:rsid w:val="008052E1"/>
    <w:rsid w:val="00806FD7"/>
    <w:rsid w:val="00811075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3A38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10AA"/>
    <w:rsid w:val="00992FB8"/>
    <w:rsid w:val="00993CFF"/>
    <w:rsid w:val="00997AA3"/>
    <w:rsid w:val="009A1FFB"/>
    <w:rsid w:val="009A2F35"/>
    <w:rsid w:val="009A44E7"/>
    <w:rsid w:val="009B0C30"/>
    <w:rsid w:val="009B3609"/>
    <w:rsid w:val="009B3F82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9F7357"/>
    <w:rsid w:val="00A01861"/>
    <w:rsid w:val="00A06DCF"/>
    <w:rsid w:val="00A16740"/>
    <w:rsid w:val="00A20DFB"/>
    <w:rsid w:val="00A21509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0F30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20EF"/>
    <w:rsid w:val="00A75603"/>
    <w:rsid w:val="00A75A69"/>
    <w:rsid w:val="00A801C1"/>
    <w:rsid w:val="00A845F0"/>
    <w:rsid w:val="00A852D4"/>
    <w:rsid w:val="00A85318"/>
    <w:rsid w:val="00A90093"/>
    <w:rsid w:val="00A93DBD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4302"/>
    <w:rsid w:val="00AD5C29"/>
    <w:rsid w:val="00AD791D"/>
    <w:rsid w:val="00AE0A66"/>
    <w:rsid w:val="00AE3937"/>
    <w:rsid w:val="00AE44A8"/>
    <w:rsid w:val="00AE627F"/>
    <w:rsid w:val="00AE6677"/>
    <w:rsid w:val="00AE686C"/>
    <w:rsid w:val="00AF0C43"/>
    <w:rsid w:val="00AF1C0C"/>
    <w:rsid w:val="00AF1F35"/>
    <w:rsid w:val="00AF4EBE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FB9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07F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045"/>
    <w:rsid w:val="00BD135D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58F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36C0"/>
    <w:rsid w:val="00C15E32"/>
    <w:rsid w:val="00C229D2"/>
    <w:rsid w:val="00C22AC3"/>
    <w:rsid w:val="00C24E81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04AA"/>
    <w:rsid w:val="00C655B0"/>
    <w:rsid w:val="00C671B0"/>
    <w:rsid w:val="00C7129C"/>
    <w:rsid w:val="00C80D51"/>
    <w:rsid w:val="00C83D21"/>
    <w:rsid w:val="00C92179"/>
    <w:rsid w:val="00C93B87"/>
    <w:rsid w:val="00CA0BD8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696"/>
    <w:rsid w:val="00CF7E53"/>
    <w:rsid w:val="00D03A53"/>
    <w:rsid w:val="00D06A0C"/>
    <w:rsid w:val="00D07621"/>
    <w:rsid w:val="00D145A4"/>
    <w:rsid w:val="00D14ABF"/>
    <w:rsid w:val="00D15044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2D7C"/>
    <w:rsid w:val="00D35900"/>
    <w:rsid w:val="00D4206A"/>
    <w:rsid w:val="00D45779"/>
    <w:rsid w:val="00D45D7D"/>
    <w:rsid w:val="00D508B4"/>
    <w:rsid w:val="00D511F7"/>
    <w:rsid w:val="00D577FA"/>
    <w:rsid w:val="00D614E1"/>
    <w:rsid w:val="00D61A8A"/>
    <w:rsid w:val="00D6776E"/>
    <w:rsid w:val="00D7242F"/>
    <w:rsid w:val="00D75C45"/>
    <w:rsid w:val="00D84AB7"/>
    <w:rsid w:val="00D862BD"/>
    <w:rsid w:val="00D91022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1F7C"/>
    <w:rsid w:val="00DB6482"/>
    <w:rsid w:val="00DC3DA4"/>
    <w:rsid w:val="00DC573C"/>
    <w:rsid w:val="00DC6366"/>
    <w:rsid w:val="00DD2EE7"/>
    <w:rsid w:val="00DD4618"/>
    <w:rsid w:val="00DD651C"/>
    <w:rsid w:val="00DD7F51"/>
    <w:rsid w:val="00DE6239"/>
    <w:rsid w:val="00DF0FD8"/>
    <w:rsid w:val="00DF1F7D"/>
    <w:rsid w:val="00DF2088"/>
    <w:rsid w:val="00DF2B84"/>
    <w:rsid w:val="00DF4853"/>
    <w:rsid w:val="00DF6374"/>
    <w:rsid w:val="00E02A7E"/>
    <w:rsid w:val="00E05A98"/>
    <w:rsid w:val="00E05BDE"/>
    <w:rsid w:val="00E05D63"/>
    <w:rsid w:val="00E071EE"/>
    <w:rsid w:val="00E07714"/>
    <w:rsid w:val="00E1191E"/>
    <w:rsid w:val="00E12792"/>
    <w:rsid w:val="00E129D8"/>
    <w:rsid w:val="00E13E6D"/>
    <w:rsid w:val="00E15915"/>
    <w:rsid w:val="00E32BC4"/>
    <w:rsid w:val="00E32D5C"/>
    <w:rsid w:val="00E3677F"/>
    <w:rsid w:val="00E40D89"/>
    <w:rsid w:val="00E418BF"/>
    <w:rsid w:val="00E437C3"/>
    <w:rsid w:val="00E46248"/>
    <w:rsid w:val="00E50EBD"/>
    <w:rsid w:val="00E50ED1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3A1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C7253"/>
    <w:rsid w:val="00FD1C8D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2926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ikz2 PK</dc:creator>
  <cp:lastModifiedBy>Наталія Кадри</cp:lastModifiedBy>
  <cp:revision>13</cp:revision>
  <cp:lastPrinted>2025-09-29T08:42:00Z</cp:lastPrinted>
  <dcterms:created xsi:type="dcterms:W3CDTF">2024-11-15T14:25:00Z</dcterms:created>
  <dcterms:modified xsi:type="dcterms:W3CDTF">2025-09-29T08:54:00Z</dcterms:modified>
</cp:coreProperties>
</file>