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E3984" w14:textId="77777777" w:rsidR="00A50D35" w:rsidRDefault="00A50D35" w:rsidP="00BE4283">
      <w:pPr>
        <w:spacing w:after="0" w:line="240" w:lineRule="auto"/>
        <w:ind w:firstLine="709"/>
        <w:jc w:val="both"/>
        <w:rPr>
          <w:rFonts w:ascii="Times New Roman" w:hAnsi="Times New Roman"/>
          <w:sz w:val="24"/>
          <w:szCs w:val="24"/>
        </w:rPr>
      </w:pPr>
      <w:r>
        <w:rPr>
          <w:rFonts w:ascii="Times New Roman" w:hAnsi="Times New Roman" w:cs="Times New Roman"/>
          <w:sz w:val="24"/>
          <w:szCs w:val="24"/>
        </w:rPr>
        <w:t xml:space="preserve">Направляємо перелік питань для включення до порядку денного засідання постійної комісії міської ради </w:t>
      </w:r>
      <w:r>
        <w:rPr>
          <w:rFonts w:ascii="Times New Roman" w:hAnsi="Times New Roman"/>
          <w:sz w:val="24"/>
          <w:szCs w:val="24"/>
        </w:rPr>
        <w:t>з питань регулювання земельних відносин та екології</w:t>
      </w:r>
      <w:r>
        <w:rPr>
          <w:rFonts w:ascii="Times New Roman" w:hAnsi="Times New Roman" w:cs="Times New Roman"/>
          <w:sz w:val="24"/>
          <w:szCs w:val="24"/>
        </w:rPr>
        <w:t>:</w:t>
      </w:r>
    </w:p>
    <w:p w14:paraId="40353725" w14:textId="77777777" w:rsidR="00FD0D84" w:rsidRDefault="00FD0D84" w:rsidP="00A50D35">
      <w:pPr>
        <w:spacing w:after="0" w:line="240" w:lineRule="auto"/>
        <w:rPr>
          <w:rFonts w:ascii="Times New Roman" w:hAnsi="Times New Roman"/>
          <w:sz w:val="24"/>
          <w:szCs w:val="24"/>
        </w:rPr>
      </w:pPr>
    </w:p>
    <w:tbl>
      <w:tblPr>
        <w:tblStyle w:val="a3"/>
        <w:tblW w:w="5291" w:type="pct"/>
        <w:tblLook w:val="04A0" w:firstRow="1" w:lastRow="0" w:firstColumn="1" w:lastColumn="0" w:noHBand="0" w:noVBand="1"/>
      </w:tblPr>
      <w:tblGrid>
        <w:gridCol w:w="847"/>
        <w:gridCol w:w="8740"/>
      </w:tblGrid>
      <w:tr w:rsidR="00A74AB5" w14:paraId="54217B23" w14:textId="77777777" w:rsidTr="00D465F3">
        <w:trPr>
          <w:trHeight w:val="482"/>
        </w:trPr>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67D129" w14:textId="77777777" w:rsidR="00A74AB5" w:rsidRDefault="00A74AB5">
            <w:pPr>
              <w:pStyle w:val="a4"/>
              <w:spacing w:after="0" w:line="240" w:lineRule="auto"/>
              <w:ind w:left="0"/>
              <w:jc w:val="center"/>
              <w:rPr>
                <w:rFonts w:ascii="Times New Roman" w:eastAsia="Times New Roman" w:hAnsi="Times New Roman" w:cs="Times New Roman"/>
                <w:b/>
                <w:bCs/>
                <w:sz w:val="24"/>
                <w:szCs w:val="24"/>
              </w:rPr>
            </w:pPr>
            <w:bookmarkStart w:id="0" w:name="_Hlk170462016"/>
            <w:bookmarkStart w:id="1" w:name="_Hlk176182511"/>
            <w:r>
              <w:rPr>
                <w:rFonts w:ascii="Times New Roman" w:eastAsia="Times New Roman" w:hAnsi="Times New Roman" w:cs="Times New Roman"/>
                <w:b/>
                <w:bCs/>
                <w:sz w:val="24"/>
                <w:szCs w:val="24"/>
              </w:rPr>
              <w:t>№</w:t>
            </w:r>
          </w:p>
          <w:p w14:paraId="54CFE67D" w14:textId="77777777" w:rsidR="00A74AB5" w:rsidRDefault="00A74AB5">
            <w:pPr>
              <w:pStyle w:val="a4"/>
              <w:spacing w:after="0" w:line="240" w:lineRule="auto"/>
              <w:ind w:left="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з\п</w:t>
            </w: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A2605" w14:textId="77777777" w:rsidR="00A74AB5" w:rsidRDefault="00A74AB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Назва проєкту рішення</w:t>
            </w:r>
          </w:p>
        </w:tc>
        <w:bookmarkEnd w:id="0"/>
        <w:bookmarkEnd w:id="1"/>
      </w:tr>
      <w:tr w:rsidR="00E5509F" w14:paraId="42A9CFD0"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942CC" w14:textId="77777777" w:rsidR="00E5509F" w:rsidRDefault="00E5509F" w:rsidP="00E5509F">
            <w:pPr>
              <w:pStyle w:val="a4"/>
              <w:numPr>
                <w:ilvl w:val="0"/>
                <w:numId w:val="7"/>
              </w:numPr>
              <w:spacing w:after="0" w:line="240" w:lineRule="auto"/>
              <w:ind w:left="0" w:firstLine="0"/>
              <w:jc w:val="both"/>
              <w:rPr>
                <w:rFonts w:ascii="Times New Roman" w:eastAsia="Times New Roman" w:hAnsi="Times New Roman" w:cs="Times New Roman"/>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743F35" w14:textId="357F9733" w:rsidR="00E5509F" w:rsidRPr="00D465F3" w:rsidRDefault="00E5509F" w:rsidP="00D465F3">
            <w:pPr>
              <w:pStyle w:val="11"/>
              <w:jc w:val="both"/>
              <w:rPr>
                <w:rFonts w:ascii="Times New Roman" w:eastAsiaTheme="minorEastAsia" w:hAnsi="Times New Roman" w:cs="Times New Roman"/>
                <w:sz w:val="24"/>
                <w:szCs w:val="24"/>
                <w:lang w:val="uk-UA"/>
              </w:rPr>
            </w:pPr>
            <w:r w:rsidRPr="00D465F3">
              <w:rPr>
                <w:rFonts w:ascii="Times New Roman" w:eastAsiaTheme="minorEastAsia" w:hAnsi="Times New Roman" w:cs="Times New Roman"/>
                <w:sz w:val="24"/>
                <w:szCs w:val="24"/>
                <w:lang w:val="uk-UA"/>
              </w:rPr>
              <w:t>Про затвердження технічної документації</w:t>
            </w:r>
            <w:r w:rsidR="00D465F3" w:rsidRPr="00D465F3">
              <w:rPr>
                <w:rFonts w:ascii="Times New Roman" w:eastAsiaTheme="minorEastAsia" w:hAnsi="Times New Roman" w:cs="Times New Roman"/>
                <w:sz w:val="24"/>
                <w:szCs w:val="24"/>
                <w:lang w:val="uk-UA"/>
              </w:rPr>
              <w:t xml:space="preserve"> </w:t>
            </w:r>
            <w:r w:rsidRPr="00D465F3">
              <w:rPr>
                <w:rFonts w:ascii="Times New Roman" w:eastAsiaTheme="minorEastAsia" w:hAnsi="Times New Roman" w:cs="Times New Roman"/>
                <w:sz w:val="24"/>
                <w:szCs w:val="24"/>
                <w:lang w:val="uk-UA"/>
              </w:rPr>
              <w:t>із землеустрою щодо встановлення меж</w:t>
            </w:r>
            <w:r w:rsidR="00D465F3" w:rsidRPr="00D465F3">
              <w:rPr>
                <w:rFonts w:ascii="Times New Roman" w:eastAsiaTheme="minorEastAsia" w:hAnsi="Times New Roman" w:cs="Times New Roman"/>
                <w:sz w:val="24"/>
                <w:szCs w:val="24"/>
                <w:lang w:val="uk-UA"/>
              </w:rPr>
              <w:t xml:space="preserve"> </w:t>
            </w:r>
            <w:r w:rsidRPr="00D465F3">
              <w:rPr>
                <w:rFonts w:ascii="Times New Roman" w:eastAsiaTheme="minorEastAsia" w:hAnsi="Times New Roman" w:cs="Times New Roman"/>
                <w:sz w:val="24"/>
                <w:szCs w:val="24"/>
                <w:lang w:val="uk-UA"/>
              </w:rPr>
              <w:t>земельної ділянки в натурі (на місцевості)</w:t>
            </w:r>
            <w:r w:rsidR="00D465F3" w:rsidRPr="00D465F3">
              <w:rPr>
                <w:rFonts w:ascii="Times New Roman" w:eastAsiaTheme="minorEastAsia" w:hAnsi="Times New Roman" w:cs="Times New Roman"/>
                <w:sz w:val="24"/>
                <w:szCs w:val="24"/>
                <w:lang w:val="uk-UA"/>
              </w:rPr>
              <w:t xml:space="preserve"> </w:t>
            </w:r>
            <w:r w:rsidRPr="00D465F3">
              <w:rPr>
                <w:rFonts w:ascii="Times New Roman" w:eastAsiaTheme="minorEastAsia" w:hAnsi="Times New Roman" w:cs="Times New Roman"/>
                <w:sz w:val="24"/>
                <w:szCs w:val="24"/>
                <w:lang w:val="uk-UA"/>
              </w:rPr>
              <w:t>за адресою провулок Замонастирський гр.Шихненку М. М.</w:t>
            </w:r>
          </w:p>
        </w:tc>
      </w:tr>
      <w:tr w:rsidR="00E5509F" w14:paraId="0BB3C735"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62646" w14:textId="77777777" w:rsidR="00E5509F" w:rsidRDefault="00E5509F" w:rsidP="00E5509F">
            <w:pPr>
              <w:pStyle w:val="a4"/>
              <w:numPr>
                <w:ilvl w:val="0"/>
                <w:numId w:val="7"/>
              </w:numPr>
              <w:spacing w:after="0" w:line="240" w:lineRule="auto"/>
              <w:ind w:left="0" w:firstLine="0"/>
              <w:jc w:val="both"/>
              <w:rPr>
                <w:rFonts w:ascii="Times New Roman" w:eastAsia="Times New Roman" w:hAnsi="Times New Roman" w:cs="Times New Roman"/>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46F863" w14:textId="5A228EB9" w:rsidR="00E5509F" w:rsidRPr="00D465F3" w:rsidRDefault="00E5509F" w:rsidP="00D465F3">
            <w:pPr>
              <w:pStyle w:val="11"/>
              <w:jc w:val="both"/>
              <w:rPr>
                <w:rFonts w:ascii="Times New Roman" w:eastAsiaTheme="minorEastAsia" w:hAnsi="Times New Roman" w:cs="Times New Roman"/>
                <w:sz w:val="24"/>
                <w:szCs w:val="24"/>
                <w:lang w:val="uk-UA"/>
              </w:rPr>
            </w:pPr>
            <w:r w:rsidRPr="00D465F3">
              <w:rPr>
                <w:rFonts w:ascii="Times New Roman" w:eastAsiaTheme="minorEastAsia" w:hAnsi="Times New Roman" w:cs="Times New Roman"/>
                <w:sz w:val="24"/>
                <w:szCs w:val="24"/>
                <w:lang w:val="uk-UA"/>
              </w:rPr>
              <w:t>Про надання дозволу на розроблення технічної документації із землеустрою щодо встановлення</w:t>
            </w:r>
            <w:r w:rsidR="00D465F3" w:rsidRPr="00D465F3">
              <w:rPr>
                <w:rFonts w:ascii="Times New Roman" w:eastAsiaTheme="minorEastAsia" w:hAnsi="Times New Roman" w:cs="Times New Roman"/>
                <w:sz w:val="24"/>
                <w:szCs w:val="24"/>
                <w:lang w:val="uk-UA"/>
              </w:rPr>
              <w:t xml:space="preserve"> </w:t>
            </w:r>
            <w:r w:rsidRPr="00D465F3">
              <w:rPr>
                <w:rFonts w:ascii="Times New Roman" w:eastAsiaTheme="minorEastAsia" w:hAnsi="Times New Roman" w:cs="Times New Roman"/>
                <w:sz w:val="24"/>
                <w:szCs w:val="24"/>
                <w:lang w:val="uk-UA"/>
              </w:rPr>
              <w:t>меж земельної ділянки в натурі (на місцевості) за адресою вул.Торговиця,23 гр.Джиган І.В.,Кручко Є.П.</w:t>
            </w:r>
          </w:p>
        </w:tc>
      </w:tr>
      <w:tr w:rsidR="00A74AB5" w14:paraId="41309100"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EDFC8C" w14:textId="77777777" w:rsidR="00A74AB5" w:rsidRDefault="00A74AB5" w:rsidP="00A74AB5">
            <w:pPr>
              <w:pStyle w:val="a4"/>
              <w:numPr>
                <w:ilvl w:val="0"/>
                <w:numId w:val="7"/>
              </w:numPr>
              <w:spacing w:after="0" w:line="240" w:lineRule="auto"/>
              <w:ind w:left="0" w:firstLine="0"/>
              <w:jc w:val="both"/>
              <w:rPr>
                <w:rFonts w:ascii="Times New Roman" w:eastAsia="Times New Roman" w:hAnsi="Times New Roman" w:cs="Times New Roman"/>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FE347D" w14:textId="62A97138" w:rsidR="00A74AB5" w:rsidRPr="00D465F3" w:rsidRDefault="00E5509F" w:rsidP="00D465F3">
            <w:pPr>
              <w:pStyle w:val="11"/>
              <w:jc w:val="both"/>
              <w:rPr>
                <w:rFonts w:ascii="Times New Roman" w:eastAsiaTheme="minorEastAsia" w:hAnsi="Times New Roman" w:cs="Times New Roman"/>
                <w:sz w:val="24"/>
                <w:szCs w:val="24"/>
                <w:lang w:val="uk-UA"/>
              </w:rPr>
            </w:pPr>
            <w:r w:rsidRPr="00D465F3">
              <w:rPr>
                <w:rFonts w:ascii="Times New Roman" w:eastAsiaTheme="minorEastAsia" w:hAnsi="Times New Roman" w:cs="Times New Roman"/>
                <w:sz w:val="24"/>
                <w:szCs w:val="24"/>
                <w:lang w:val="uk-UA"/>
              </w:rPr>
              <w:t>Про затвердження проекту землеустрою  щодо відведення земельної ділянки за</w:t>
            </w:r>
            <w:r w:rsidR="00D465F3" w:rsidRPr="00D465F3">
              <w:rPr>
                <w:rFonts w:ascii="Times New Roman" w:eastAsiaTheme="minorEastAsia" w:hAnsi="Times New Roman" w:cs="Times New Roman"/>
                <w:sz w:val="24"/>
                <w:szCs w:val="24"/>
                <w:lang w:val="uk-UA"/>
              </w:rPr>
              <w:t xml:space="preserve"> </w:t>
            </w:r>
            <w:r w:rsidRPr="00D465F3">
              <w:rPr>
                <w:rFonts w:ascii="Times New Roman" w:eastAsiaTheme="minorEastAsia" w:hAnsi="Times New Roman" w:cs="Times New Roman"/>
                <w:sz w:val="24"/>
                <w:szCs w:val="24"/>
                <w:lang w:val="uk-UA"/>
              </w:rPr>
              <w:t>адресою вул. Максима Кривоноса, 2в  ОСББ «ГІЛЕЯ К»</w:t>
            </w:r>
          </w:p>
        </w:tc>
      </w:tr>
      <w:tr w:rsidR="00E5509F" w14:paraId="0018EA48"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794EC" w14:textId="77777777" w:rsidR="00E5509F" w:rsidRDefault="00E5509F" w:rsidP="00E5509F">
            <w:pPr>
              <w:pStyle w:val="a4"/>
              <w:numPr>
                <w:ilvl w:val="0"/>
                <w:numId w:val="7"/>
              </w:numPr>
              <w:spacing w:after="0" w:line="240" w:lineRule="auto"/>
              <w:ind w:left="0" w:firstLine="0"/>
              <w:jc w:val="both"/>
              <w:rPr>
                <w:rFonts w:ascii="Times New Roman" w:eastAsia="Times New Roman" w:hAnsi="Times New Roman" w:cs="Times New Roman"/>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591F78" w14:textId="3A337069" w:rsidR="00E5509F" w:rsidRPr="00D465F3" w:rsidRDefault="00E5509F" w:rsidP="00D465F3">
            <w:pPr>
              <w:pStyle w:val="11"/>
              <w:jc w:val="both"/>
              <w:rPr>
                <w:rFonts w:ascii="Times New Roman" w:eastAsiaTheme="minorEastAsia" w:hAnsi="Times New Roman" w:cs="Times New Roman"/>
                <w:sz w:val="24"/>
                <w:szCs w:val="24"/>
                <w:lang w:val="uk-UA"/>
              </w:rPr>
            </w:pPr>
            <w:r w:rsidRPr="00D465F3">
              <w:rPr>
                <w:rFonts w:ascii="Times New Roman" w:eastAsiaTheme="minorEastAsia" w:hAnsi="Times New Roman" w:cs="Times New Roman"/>
                <w:sz w:val="24"/>
                <w:szCs w:val="24"/>
                <w:lang w:val="uk-UA"/>
              </w:rPr>
              <w:t>Про надання дозволу на складання</w:t>
            </w:r>
            <w:r w:rsidR="00D465F3">
              <w:rPr>
                <w:rFonts w:ascii="Times New Roman" w:eastAsiaTheme="minorEastAsia" w:hAnsi="Times New Roman" w:cs="Times New Roman"/>
                <w:sz w:val="24"/>
                <w:szCs w:val="24"/>
                <w:lang w:val="uk-UA"/>
              </w:rPr>
              <w:t xml:space="preserve"> </w:t>
            </w:r>
            <w:r w:rsidRPr="00D465F3">
              <w:rPr>
                <w:rFonts w:ascii="Times New Roman" w:eastAsiaTheme="minorEastAsia" w:hAnsi="Times New Roman" w:cs="Times New Roman"/>
                <w:sz w:val="24"/>
                <w:szCs w:val="24"/>
                <w:lang w:val="uk-UA"/>
              </w:rPr>
              <w:t>проекту землеустрою щодо відведення земельної ділянки за адресою вул.Глибочанська  гр. Гайді І.Я.</w:t>
            </w:r>
          </w:p>
        </w:tc>
      </w:tr>
      <w:tr w:rsidR="00E5509F" w14:paraId="599D7E80"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07BA9" w14:textId="77777777" w:rsidR="00E5509F" w:rsidRDefault="00E5509F" w:rsidP="00E5509F">
            <w:pPr>
              <w:pStyle w:val="a4"/>
              <w:numPr>
                <w:ilvl w:val="0"/>
                <w:numId w:val="7"/>
              </w:numPr>
              <w:spacing w:after="0" w:line="240" w:lineRule="auto"/>
              <w:ind w:left="0" w:firstLine="0"/>
              <w:jc w:val="both"/>
              <w:rPr>
                <w:rFonts w:ascii="Times New Roman" w:eastAsia="Times New Roman" w:hAnsi="Times New Roman" w:cs="Times New Roman"/>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F4E260" w14:textId="55D61F95" w:rsidR="00E5509F" w:rsidRPr="00E5509F" w:rsidRDefault="00E5509F" w:rsidP="00E5509F">
            <w:pPr>
              <w:spacing w:after="0" w:line="240" w:lineRule="auto"/>
              <w:jc w:val="both"/>
              <w:rPr>
                <w:rFonts w:ascii="Times New Roman" w:hAnsi="Times New Roman" w:cs="Times New Roman"/>
                <w:sz w:val="24"/>
                <w:szCs w:val="24"/>
              </w:rPr>
            </w:pPr>
            <w:r w:rsidRPr="000C0794">
              <w:rPr>
                <w:rFonts w:ascii="Times New Roman" w:hAnsi="Times New Roman" w:cs="Times New Roman"/>
                <w:sz w:val="24"/>
                <w:szCs w:val="24"/>
              </w:rPr>
              <w:t>Про затвердження технічної документації з нормативної грошової оцінки земельної ділянки за адресою с. Чернихів (за межами населеного пункту) Тернопільського району Тернопільської області, яке належить до Тернопільської міської територіальної громади, ТОВ «Юкрейн Тауер Компані»</w:t>
            </w:r>
          </w:p>
        </w:tc>
      </w:tr>
      <w:tr w:rsidR="00E5509F" w14:paraId="42AB14A0"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AD7A2" w14:textId="77777777" w:rsidR="00E5509F" w:rsidRDefault="00E5509F" w:rsidP="00E5509F">
            <w:pPr>
              <w:pStyle w:val="a4"/>
              <w:numPr>
                <w:ilvl w:val="0"/>
                <w:numId w:val="7"/>
              </w:numPr>
              <w:spacing w:after="0" w:line="240" w:lineRule="auto"/>
              <w:ind w:left="0" w:firstLine="0"/>
              <w:jc w:val="both"/>
              <w:rPr>
                <w:rFonts w:ascii="Times New Roman" w:eastAsia="Times New Roman" w:hAnsi="Times New Roman" w:cs="Times New Roman"/>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FF213D" w14:textId="7D4DEB86" w:rsidR="00E5509F" w:rsidRDefault="00E5509F" w:rsidP="00E5509F">
            <w:pPr>
              <w:spacing w:after="0" w:line="240" w:lineRule="auto"/>
              <w:jc w:val="both"/>
              <w:rPr>
                <w:rFonts w:ascii="Times New Roman" w:eastAsiaTheme="minorHAnsi" w:hAnsi="Times New Roman" w:cs="Times New Roman"/>
                <w:sz w:val="24"/>
                <w:szCs w:val="24"/>
              </w:rPr>
            </w:pPr>
            <w:r w:rsidRPr="009E1674">
              <w:rPr>
                <w:rFonts w:ascii="Times New Roman" w:hAnsi="Times New Roman" w:cs="Times New Roman"/>
                <w:sz w:val="24"/>
                <w:szCs w:val="24"/>
              </w:rPr>
              <w:t>Про затвердження проекту землеустрою щодо відведення земельної ділянки за адресою вул.Микулинецька,81 гр.Конарській І.І.</w:t>
            </w:r>
          </w:p>
        </w:tc>
      </w:tr>
      <w:tr w:rsidR="00E5509F" w14:paraId="008F47F3"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31471" w14:textId="77777777" w:rsidR="00E5509F" w:rsidRDefault="00E5509F" w:rsidP="00E5509F">
            <w:pPr>
              <w:pStyle w:val="a4"/>
              <w:numPr>
                <w:ilvl w:val="0"/>
                <w:numId w:val="7"/>
              </w:numPr>
              <w:spacing w:after="0" w:line="240" w:lineRule="auto"/>
              <w:ind w:left="0" w:firstLine="0"/>
              <w:jc w:val="both"/>
              <w:rPr>
                <w:rFonts w:ascii="Times New Roman" w:eastAsia="Times New Roman" w:hAnsi="Times New Roman" w:cs="Times New Roman"/>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74167C" w14:textId="315165B9" w:rsidR="00E5509F" w:rsidRDefault="00E5509F" w:rsidP="00E5509F">
            <w:pPr>
              <w:spacing w:after="0" w:line="240" w:lineRule="auto"/>
              <w:jc w:val="both"/>
              <w:rPr>
                <w:rFonts w:ascii="Times New Roman" w:eastAsiaTheme="minorHAnsi" w:hAnsi="Times New Roman" w:cs="Times New Roman"/>
                <w:sz w:val="24"/>
                <w:szCs w:val="24"/>
              </w:rPr>
            </w:pPr>
            <w:r w:rsidRPr="00223B15">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вул.Глибочанська,8 гр.Пашко Г.М.</w:t>
            </w:r>
          </w:p>
        </w:tc>
      </w:tr>
      <w:tr w:rsidR="00A74AB5" w14:paraId="70E76536"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7F1E6" w14:textId="77777777" w:rsidR="00A74AB5" w:rsidRDefault="00A74AB5" w:rsidP="00A74AB5">
            <w:pPr>
              <w:pStyle w:val="a4"/>
              <w:numPr>
                <w:ilvl w:val="0"/>
                <w:numId w:val="7"/>
              </w:numPr>
              <w:spacing w:after="0" w:line="240" w:lineRule="auto"/>
              <w:ind w:left="0" w:firstLine="0"/>
              <w:jc w:val="both"/>
              <w:rPr>
                <w:rFonts w:ascii="Times New Roman" w:eastAsia="Times New Roman" w:hAnsi="Times New Roman" w:cs="Times New Roman"/>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97C181" w14:textId="2DA32BC7" w:rsidR="00A74AB5" w:rsidRPr="00100484" w:rsidRDefault="00100484" w:rsidP="00100484">
            <w:pPr>
              <w:spacing w:after="0" w:line="240" w:lineRule="auto"/>
              <w:jc w:val="both"/>
              <w:rPr>
                <w:rFonts w:ascii="Times New Roman" w:hAnsi="Times New Roman" w:cs="Times New Roman"/>
                <w:sz w:val="24"/>
                <w:szCs w:val="24"/>
              </w:rPr>
            </w:pPr>
            <w:r w:rsidRPr="00100484">
              <w:rPr>
                <w:rFonts w:ascii="Times New Roman" w:hAnsi="Times New Roman" w:cs="Times New Roman"/>
                <w:sz w:val="24"/>
                <w:szCs w:val="24"/>
              </w:rPr>
              <w:t>Про надання земельної ділянки</w:t>
            </w:r>
            <w:r>
              <w:rPr>
                <w:rFonts w:ascii="Times New Roman" w:hAnsi="Times New Roman" w:cs="Times New Roman"/>
                <w:sz w:val="24"/>
                <w:szCs w:val="24"/>
              </w:rPr>
              <w:t xml:space="preserve"> </w:t>
            </w:r>
            <w:r w:rsidRPr="00100484">
              <w:rPr>
                <w:rFonts w:ascii="Times New Roman" w:hAnsi="Times New Roman" w:cs="Times New Roman"/>
                <w:sz w:val="24"/>
                <w:szCs w:val="24"/>
              </w:rPr>
              <w:t>за адресою проспект Степана Бандери, 36</w:t>
            </w:r>
            <w:r>
              <w:rPr>
                <w:rFonts w:ascii="Times New Roman" w:hAnsi="Times New Roman" w:cs="Times New Roman"/>
                <w:sz w:val="24"/>
                <w:szCs w:val="24"/>
              </w:rPr>
              <w:t xml:space="preserve"> </w:t>
            </w:r>
            <w:r w:rsidRPr="00100484">
              <w:rPr>
                <w:rFonts w:ascii="Times New Roman" w:hAnsi="Times New Roman" w:cs="Times New Roman"/>
                <w:sz w:val="24"/>
                <w:szCs w:val="24"/>
              </w:rPr>
              <w:t>ОСББ «Юнона»</w:t>
            </w:r>
          </w:p>
        </w:tc>
      </w:tr>
      <w:tr w:rsidR="00A74AB5" w14:paraId="6D59180C"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2CE10" w14:textId="77777777" w:rsidR="00A74AB5" w:rsidRDefault="00A74AB5" w:rsidP="00A74AB5">
            <w:pPr>
              <w:pStyle w:val="a4"/>
              <w:numPr>
                <w:ilvl w:val="0"/>
                <w:numId w:val="7"/>
              </w:numPr>
              <w:spacing w:after="0" w:line="240" w:lineRule="auto"/>
              <w:ind w:left="0" w:firstLine="0"/>
              <w:jc w:val="both"/>
              <w:rPr>
                <w:rFonts w:ascii="Times New Roman" w:eastAsia="Times New Roman" w:hAnsi="Times New Roman" w:cs="Times New Roman"/>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4828FB" w14:textId="52F0EBCF" w:rsidR="00A74AB5" w:rsidRDefault="007749FA">
            <w:pPr>
              <w:spacing w:after="0" w:line="240" w:lineRule="auto"/>
              <w:jc w:val="both"/>
              <w:rPr>
                <w:rFonts w:ascii="Times New Roman" w:eastAsiaTheme="minorHAnsi" w:hAnsi="Times New Roman" w:cs="Times New Roman"/>
                <w:sz w:val="24"/>
                <w:szCs w:val="24"/>
              </w:rPr>
            </w:pPr>
            <w:r w:rsidRPr="00416E5E">
              <w:rPr>
                <w:rFonts w:ascii="Times New Roman" w:hAnsi="Times New Roman" w:cs="Times New Roman"/>
                <w:sz w:val="24"/>
                <w:szCs w:val="24"/>
              </w:rPr>
              <w:t>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вул. Микулинецька,116Р ОСББ «Микулинецька,116Р»</w:t>
            </w:r>
          </w:p>
        </w:tc>
      </w:tr>
      <w:tr w:rsidR="00A74AB5" w14:paraId="47A98A71"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C6FA9" w14:textId="77777777" w:rsidR="00A74AB5" w:rsidRDefault="00A74AB5" w:rsidP="00A74AB5">
            <w:pPr>
              <w:pStyle w:val="a4"/>
              <w:numPr>
                <w:ilvl w:val="0"/>
                <w:numId w:val="7"/>
              </w:numPr>
              <w:spacing w:after="0" w:line="240" w:lineRule="auto"/>
              <w:ind w:left="0" w:firstLine="0"/>
              <w:jc w:val="both"/>
              <w:rPr>
                <w:rFonts w:ascii="Times New Roman" w:eastAsia="Times New Roman" w:hAnsi="Times New Roman" w:cs="Times New Roman"/>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545E11" w14:textId="6406ED0A" w:rsidR="00A74AB5" w:rsidRDefault="00970E72">
            <w:pPr>
              <w:spacing w:after="0" w:line="240" w:lineRule="auto"/>
              <w:jc w:val="both"/>
              <w:rPr>
                <w:rFonts w:ascii="Times New Roman" w:eastAsiaTheme="minorHAnsi" w:hAnsi="Times New Roman" w:cs="Times New Roman"/>
                <w:sz w:val="24"/>
                <w:szCs w:val="24"/>
              </w:rPr>
            </w:pPr>
            <w:r w:rsidRPr="006740BC">
              <w:rPr>
                <w:rFonts w:ascii="Times New Roman" w:hAnsi="Times New Roman" w:cs="Times New Roman"/>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вул.Калинова,5 гр.Федорук О.М.</w:t>
            </w:r>
          </w:p>
        </w:tc>
      </w:tr>
      <w:tr w:rsidR="000E5A08" w14:paraId="30638F37"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0E9D7" w14:textId="77777777" w:rsidR="000E5A08" w:rsidRDefault="000E5A08" w:rsidP="000E5A08">
            <w:pPr>
              <w:pStyle w:val="a4"/>
              <w:numPr>
                <w:ilvl w:val="0"/>
                <w:numId w:val="7"/>
              </w:numPr>
              <w:spacing w:after="0" w:line="240" w:lineRule="auto"/>
              <w:ind w:left="0" w:firstLine="0"/>
              <w:jc w:val="both"/>
              <w:rPr>
                <w:rFonts w:ascii="Times New Roman" w:eastAsia="Times New Roman" w:hAnsi="Times New Roman" w:cs="Times New Roman"/>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E9836D" w14:textId="73709D9E" w:rsidR="000E5A08" w:rsidRDefault="000E5A08" w:rsidP="000E5A08">
            <w:pPr>
              <w:spacing w:after="0" w:line="240" w:lineRule="auto"/>
              <w:jc w:val="both"/>
              <w:rPr>
                <w:rFonts w:ascii="Times New Roman" w:hAnsi="Times New Roman" w:cs="Times New Roman"/>
                <w:sz w:val="24"/>
                <w:szCs w:val="24"/>
              </w:rPr>
            </w:pPr>
            <w:r w:rsidRPr="00040B9C">
              <w:rPr>
                <w:rFonts w:ascii="Times New Roman" w:hAnsi="Times New Roman" w:cs="Times New Roman"/>
                <w:sz w:val="24"/>
                <w:szCs w:val="24"/>
              </w:rPr>
              <w:t>Про затвердження технічної документації із землеустрою щодо встановлення меж земельної ділянки в натурі (на місцевості) за адресою вул. Золотогірська, 28 гр.Хорощаку В. С.</w:t>
            </w:r>
          </w:p>
        </w:tc>
      </w:tr>
      <w:tr w:rsidR="000E5A08" w14:paraId="0AC4B65A"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A07AB" w14:textId="77777777" w:rsidR="000E5A08" w:rsidRDefault="000E5A08" w:rsidP="000E5A08">
            <w:pPr>
              <w:pStyle w:val="a4"/>
              <w:numPr>
                <w:ilvl w:val="0"/>
                <w:numId w:val="7"/>
              </w:numPr>
              <w:spacing w:after="0" w:line="240" w:lineRule="auto"/>
              <w:ind w:left="0" w:firstLine="0"/>
              <w:jc w:val="both"/>
              <w:rPr>
                <w:rFonts w:ascii="Times New Roman" w:eastAsia="Times New Roman" w:hAnsi="Times New Roman" w:cs="Times New Roman"/>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853165" w14:textId="425BAD9C" w:rsidR="000E5A08" w:rsidRDefault="000E5A08" w:rsidP="000E5A08">
            <w:pPr>
              <w:spacing w:after="0" w:line="240" w:lineRule="auto"/>
              <w:jc w:val="both"/>
              <w:rPr>
                <w:rFonts w:ascii="Times New Roman" w:eastAsiaTheme="minorHAnsi" w:hAnsi="Times New Roman" w:cs="Times New Roman"/>
                <w:sz w:val="24"/>
                <w:szCs w:val="24"/>
              </w:rPr>
            </w:pPr>
            <w:r w:rsidRPr="00D72BE7">
              <w:rPr>
                <w:rFonts w:ascii="Times New Roman" w:hAnsi="Times New Roman" w:cs="Times New Roman"/>
                <w:sz w:val="24"/>
                <w:szCs w:val="24"/>
              </w:rPr>
              <w:t>Про затвердження проекту землеустрою щодо відведення земельної ділянки за адресою вул. Володимира Гнатюка, 21 ОСББ «НЕЗЛАМНИЙ ДІМ 21»</w:t>
            </w:r>
          </w:p>
        </w:tc>
      </w:tr>
      <w:tr w:rsidR="001B1BBE" w14:paraId="783F3758"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45930" w14:textId="77777777" w:rsidR="001B1BBE" w:rsidRDefault="001B1BBE" w:rsidP="001B1BBE">
            <w:pPr>
              <w:pStyle w:val="a4"/>
              <w:numPr>
                <w:ilvl w:val="0"/>
                <w:numId w:val="7"/>
              </w:numPr>
              <w:spacing w:after="0" w:line="240" w:lineRule="auto"/>
              <w:ind w:left="0" w:firstLine="0"/>
              <w:jc w:val="both"/>
              <w:rPr>
                <w:rFonts w:ascii="Times New Roman" w:eastAsia="Times New Roman" w:hAnsi="Times New Roman" w:cs="Times New Roman"/>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2E4CA5" w14:textId="233C4E35" w:rsidR="001B1BBE" w:rsidRDefault="001B1BBE" w:rsidP="001B1BBE">
            <w:pPr>
              <w:spacing w:after="0" w:line="240" w:lineRule="auto"/>
              <w:jc w:val="both"/>
              <w:rPr>
                <w:rFonts w:ascii="Times New Roman" w:eastAsiaTheme="minorHAnsi" w:hAnsi="Times New Roman" w:cs="Times New Roman"/>
                <w:sz w:val="24"/>
                <w:szCs w:val="24"/>
              </w:rPr>
            </w:pPr>
            <w:r w:rsidRPr="00731926">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вул.Тролейбусна, 5 гр. Боднарчуку І. В.</w:t>
            </w:r>
          </w:p>
        </w:tc>
      </w:tr>
      <w:tr w:rsidR="001B1BBE" w14:paraId="1BB3EEDC"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B3045" w14:textId="77777777" w:rsidR="001B1BBE" w:rsidRDefault="001B1BBE" w:rsidP="001B1BBE">
            <w:pPr>
              <w:pStyle w:val="a4"/>
              <w:numPr>
                <w:ilvl w:val="0"/>
                <w:numId w:val="7"/>
              </w:numPr>
              <w:spacing w:after="0" w:line="240" w:lineRule="auto"/>
              <w:ind w:left="0" w:firstLine="0"/>
              <w:jc w:val="both"/>
              <w:rPr>
                <w:rFonts w:ascii="Times New Roman" w:eastAsia="Times New Roman" w:hAnsi="Times New Roman" w:cs="Times New Roman"/>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B77FEF" w14:textId="5B90FA21" w:rsidR="001B1BBE" w:rsidRDefault="001B1BBE" w:rsidP="001B1BBE">
            <w:pPr>
              <w:spacing w:after="0" w:line="240" w:lineRule="auto"/>
              <w:jc w:val="both"/>
              <w:rPr>
                <w:rFonts w:ascii="Times New Roman" w:eastAsiaTheme="minorHAnsi" w:hAnsi="Times New Roman" w:cs="Times New Roman"/>
                <w:sz w:val="24"/>
                <w:szCs w:val="24"/>
              </w:rPr>
            </w:pPr>
            <w:r w:rsidRPr="00731926">
              <w:rPr>
                <w:rFonts w:ascii="Times New Roman" w:hAnsi="Times New Roman" w:cs="Times New Roman"/>
                <w:sz w:val="24"/>
                <w:szCs w:val="24"/>
              </w:rPr>
              <w:t>Про затвердження проекту землеустрою щодо відведення земельної ділянки за адресою вул.Галицька,6 гр.Беднарчук К.М., Беднарчуку А.В</w:t>
            </w:r>
            <w:r>
              <w:rPr>
                <w:rFonts w:ascii="Times New Roman" w:hAnsi="Times New Roman" w:cs="Times New Roman"/>
                <w:sz w:val="24"/>
                <w:szCs w:val="24"/>
              </w:rPr>
              <w:t>.</w:t>
            </w:r>
          </w:p>
        </w:tc>
      </w:tr>
      <w:tr w:rsidR="001B1BBE" w14:paraId="6616AD86"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F2B49" w14:textId="77777777" w:rsidR="001B1BBE" w:rsidRDefault="001B1BBE" w:rsidP="001B1BBE">
            <w:pPr>
              <w:pStyle w:val="a4"/>
              <w:numPr>
                <w:ilvl w:val="0"/>
                <w:numId w:val="7"/>
              </w:numPr>
              <w:spacing w:after="0" w:line="240" w:lineRule="auto"/>
              <w:ind w:left="0" w:firstLine="0"/>
              <w:jc w:val="both"/>
              <w:rPr>
                <w:rFonts w:ascii="Times New Roman" w:eastAsia="Times New Roman" w:hAnsi="Times New Roman" w:cs="Times New Roman"/>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8C86A7" w14:textId="63D8AAA3" w:rsidR="001B1BBE" w:rsidRDefault="001B1BBE" w:rsidP="001B1BBE">
            <w:pPr>
              <w:spacing w:after="0" w:line="240" w:lineRule="auto"/>
              <w:jc w:val="both"/>
              <w:rPr>
                <w:rFonts w:ascii="Times New Roman" w:eastAsiaTheme="minorHAnsi" w:hAnsi="Times New Roman" w:cs="Times New Roman"/>
                <w:sz w:val="24"/>
                <w:szCs w:val="24"/>
              </w:rPr>
            </w:pPr>
            <w:r w:rsidRPr="005C6B00">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вул.Білецька,37 гр.Антківу В.С.</w:t>
            </w:r>
          </w:p>
        </w:tc>
      </w:tr>
      <w:tr w:rsidR="001B1BBE" w14:paraId="44C9B1FA"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BED70" w14:textId="77777777" w:rsidR="001B1BBE" w:rsidRDefault="001B1BBE" w:rsidP="001B1BBE">
            <w:pPr>
              <w:pStyle w:val="a4"/>
              <w:numPr>
                <w:ilvl w:val="0"/>
                <w:numId w:val="7"/>
              </w:numPr>
              <w:spacing w:after="0" w:line="240" w:lineRule="auto"/>
              <w:ind w:left="0" w:firstLine="0"/>
              <w:jc w:val="both"/>
              <w:rPr>
                <w:rFonts w:ascii="Times New Roman" w:eastAsia="Times New Roman" w:hAnsi="Times New Roman" w:cs="Times New Roman"/>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A0898C" w14:textId="0A172994" w:rsidR="001B1BBE" w:rsidRDefault="001B1BBE" w:rsidP="001B1BBE">
            <w:pPr>
              <w:spacing w:after="0" w:line="240" w:lineRule="auto"/>
              <w:jc w:val="both"/>
              <w:rPr>
                <w:rFonts w:ascii="Times New Roman" w:eastAsiaTheme="minorHAnsi" w:hAnsi="Times New Roman" w:cs="Times New Roman"/>
                <w:sz w:val="24"/>
                <w:szCs w:val="24"/>
              </w:rPr>
            </w:pPr>
            <w:r w:rsidRPr="005C6B00">
              <w:rPr>
                <w:rFonts w:ascii="Times New Roman" w:hAnsi="Times New Roman" w:cs="Times New Roman"/>
                <w:sz w:val="24"/>
                <w:szCs w:val="24"/>
              </w:rPr>
              <w:t>Про внесення змін в рішення міської ради</w:t>
            </w:r>
          </w:p>
        </w:tc>
      </w:tr>
      <w:tr w:rsidR="001B1BBE" w14:paraId="6D4F95CA"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D8FCD" w14:textId="77777777" w:rsidR="001B1BBE" w:rsidRDefault="001B1BBE" w:rsidP="001B1BBE">
            <w:pPr>
              <w:pStyle w:val="a4"/>
              <w:numPr>
                <w:ilvl w:val="0"/>
                <w:numId w:val="7"/>
              </w:numPr>
              <w:spacing w:after="0" w:line="240" w:lineRule="auto"/>
              <w:ind w:left="0" w:firstLine="0"/>
              <w:jc w:val="both"/>
              <w:rPr>
                <w:rFonts w:ascii="Times New Roman" w:eastAsia="Times New Roman" w:hAnsi="Times New Roman" w:cs="Times New Roman"/>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4265FD" w14:textId="35A2B7A2" w:rsidR="001B1BBE" w:rsidRDefault="001B1BBE" w:rsidP="001B1BBE">
            <w:pPr>
              <w:spacing w:after="0" w:line="240" w:lineRule="auto"/>
              <w:jc w:val="both"/>
              <w:rPr>
                <w:rFonts w:ascii="Times New Roman" w:eastAsiaTheme="minorHAnsi" w:hAnsi="Times New Roman" w:cs="Times New Roman"/>
                <w:sz w:val="24"/>
                <w:szCs w:val="24"/>
              </w:rPr>
            </w:pPr>
            <w:r w:rsidRPr="00EE314D">
              <w:rPr>
                <w:rFonts w:ascii="Times New Roman" w:hAnsi="Times New Roman" w:cs="Times New Roman"/>
                <w:sz w:val="24"/>
                <w:szCs w:val="24"/>
              </w:rPr>
              <w:t>Про затвердження проекту землеустрою щодо відведення земельної ділянки по зміні її цільового призначення за адресою вул. Київська ТОВ «ЕКСКЛЮЗИВБУД ПЛЮС»</w:t>
            </w:r>
          </w:p>
        </w:tc>
      </w:tr>
      <w:tr w:rsidR="00391911" w14:paraId="74A98CA3"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26264" w14:textId="77777777" w:rsidR="00391911" w:rsidRDefault="00391911" w:rsidP="00391911">
            <w:pPr>
              <w:pStyle w:val="a4"/>
              <w:numPr>
                <w:ilvl w:val="0"/>
                <w:numId w:val="7"/>
              </w:numPr>
              <w:spacing w:after="0" w:line="240" w:lineRule="auto"/>
              <w:ind w:left="0" w:firstLine="0"/>
              <w:jc w:val="both"/>
              <w:rPr>
                <w:rFonts w:ascii="Times New Roman" w:eastAsia="Times New Roman" w:hAnsi="Times New Roman" w:cs="Times New Roman"/>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F5617C" w14:textId="709EE351" w:rsidR="00391911" w:rsidRDefault="007C6364" w:rsidP="00391911">
            <w:pPr>
              <w:spacing w:after="0" w:line="240" w:lineRule="auto"/>
              <w:jc w:val="both"/>
              <w:rPr>
                <w:rFonts w:ascii="Times New Roman" w:eastAsiaTheme="minorHAnsi" w:hAnsi="Times New Roman" w:cs="Times New Roman"/>
                <w:sz w:val="24"/>
                <w:szCs w:val="24"/>
              </w:rPr>
            </w:pPr>
            <w:r w:rsidRPr="00522551">
              <w:rPr>
                <w:rFonts w:ascii="Times New Roman" w:hAnsi="Times New Roman" w:cs="Times New Roman"/>
                <w:sz w:val="24"/>
                <w:szCs w:val="24"/>
              </w:rPr>
              <w:t>Про затвердження проекту землеустрою щодо відведення земельної ділянки за адресою вул.Микулинецька,115/187а гр.Усатюку Л.І.</w:t>
            </w:r>
          </w:p>
        </w:tc>
      </w:tr>
      <w:tr w:rsidR="005B52DB" w14:paraId="13B7AAA1"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A6A2A" w14:textId="77777777" w:rsidR="005B52DB" w:rsidRDefault="005B52DB" w:rsidP="005B52DB">
            <w:pPr>
              <w:pStyle w:val="a4"/>
              <w:numPr>
                <w:ilvl w:val="0"/>
                <w:numId w:val="7"/>
              </w:numPr>
              <w:spacing w:after="0" w:line="240" w:lineRule="auto"/>
              <w:ind w:left="0" w:firstLine="0"/>
              <w:jc w:val="both"/>
              <w:rPr>
                <w:rFonts w:ascii="Times New Roman" w:eastAsia="Times New Roman" w:hAnsi="Times New Roman" w:cs="Times New Roman"/>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E79E7B" w14:textId="1C835D2D" w:rsidR="005B52DB" w:rsidRPr="004855C9" w:rsidRDefault="005B52DB" w:rsidP="005B52DB">
            <w:pPr>
              <w:spacing w:after="0" w:line="240" w:lineRule="auto"/>
              <w:jc w:val="both"/>
              <w:rPr>
                <w:rFonts w:ascii="Times New Roman" w:hAnsi="Times New Roman" w:cs="Times New Roman"/>
                <w:sz w:val="24"/>
                <w:szCs w:val="24"/>
              </w:rPr>
            </w:pPr>
            <w:r w:rsidRPr="009A27D2">
              <w:rPr>
                <w:rFonts w:ascii="Times New Roman" w:hAnsi="Times New Roman" w:cs="Times New Roman"/>
                <w:sz w:val="24"/>
                <w:szCs w:val="24"/>
              </w:rPr>
              <w:t>Про затвердження проекту землеустрою щодо відведення земельної ділянки для обслуговування багатоквартирного житлового будинку за адресою вул.Липова,10 ОСББ «Липова,10»</w:t>
            </w:r>
          </w:p>
        </w:tc>
      </w:tr>
      <w:tr w:rsidR="005B52DB" w14:paraId="021662CC"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10B5A" w14:textId="77777777" w:rsidR="005B52DB" w:rsidRDefault="005B52DB" w:rsidP="005B52DB">
            <w:pPr>
              <w:pStyle w:val="a4"/>
              <w:numPr>
                <w:ilvl w:val="0"/>
                <w:numId w:val="7"/>
              </w:numPr>
              <w:spacing w:after="0" w:line="240" w:lineRule="auto"/>
              <w:ind w:left="0" w:firstLine="0"/>
              <w:jc w:val="both"/>
              <w:rPr>
                <w:rFonts w:ascii="Times New Roman" w:eastAsia="Times New Roman" w:hAnsi="Times New Roman" w:cs="Times New Roman"/>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0D3E28" w14:textId="769A5592" w:rsidR="005B52DB" w:rsidRPr="0097025A" w:rsidRDefault="005B52DB" w:rsidP="005B52DB">
            <w:pPr>
              <w:spacing w:after="0" w:line="240" w:lineRule="auto"/>
              <w:jc w:val="both"/>
              <w:rPr>
                <w:rFonts w:ascii="Times New Roman" w:hAnsi="Times New Roman" w:cs="Times New Roman"/>
                <w:sz w:val="24"/>
                <w:szCs w:val="24"/>
              </w:rPr>
            </w:pPr>
            <w:r w:rsidRPr="009A27D2">
              <w:rPr>
                <w:rFonts w:ascii="Times New Roman" w:hAnsi="Times New Roman" w:cs="Times New Roman"/>
                <w:sz w:val="24"/>
                <w:szCs w:val="24"/>
              </w:rPr>
              <w:t>Про надання дозволу на розроблення проекту</w:t>
            </w:r>
            <w:r>
              <w:rPr>
                <w:rFonts w:ascii="Times New Roman" w:hAnsi="Times New Roman" w:cs="Times New Roman"/>
                <w:sz w:val="24"/>
                <w:szCs w:val="24"/>
              </w:rPr>
              <w:t xml:space="preserve"> </w:t>
            </w:r>
            <w:r w:rsidRPr="009A27D2">
              <w:rPr>
                <w:rFonts w:ascii="Times New Roman" w:hAnsi="Times New Roman" w:cs="Times New Roman"/>
                <w:sz w:val="24"/>
                <w:szCs w:val="24"/>
              </w:rPr>
              <w:t>землеустрою щодо відведення земельної ділянки за адресою вул.Сергія Короля,15 гр.Костецькій Л.В., Чопику А.В.</w:t>
            </w:r>
          </w:p>
        </w:tc>
      </w:tr>
      <w:tr w:rsidR="005B52DB" w14:paraId="6AF37EDD"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ADE6C" w14:textId="77777777" w:rsidR="005B52DB" w:rsidRDefault="005B52DB" w:rsidP="005B52DB">
            <w:pPr>
              <w:pStyle w:val="a4"/>
              <w:numPr>
                <w:ilvl w:val="0"/>
                <w:numId w:val="7"/>
              </w:numPr>
              <w:spacing w:after="0" w:line="240" w:lineRule="auto"/>
              <w:ind w:left="0" w:firstLine="0"/>
              <w:jc w:val="both"/>
              <w:rPr>
                <w:rFonts w:ascii="Times New Roman" w:eastAsia="Times New Roman" w:hAnsi="Times New Roman" w:cs="Times New Roman"/>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73AE53" w14:textId="19D1B428" w:rsidR="005B52DB" w:rsidRPr="0097025A" w:rsidRDefault="005B52DB" w:rsidP="005B52DB">
            <w:pPr>
              <w:spacing w:after="0" w:line="240" w:lineRule="auto"/>
              <w:jc w:val="both"/>
              <w:rPr>
                <w:rFonts w:ascii="Times New Roman" w:hAnsi="Times New Roman" w:cs="Times New Roman"/>
                <w:sz w:val="24"/>
                <w:szCs w:val="24"/>
              </w:rPr>
            </w:pPr>
            <w:r w:rsidRPr="009C2204">
              <w:rPr>
                <w:rFonts w:ascii="Times New Roman" w:hAnsi="Times New Roman" w:cs="Times New Roman"/>
                <w:sz w:val="24"/>
                <w:szCs w:val="24"/>
              </w:rPr>
              <w:t>Про затвердження проекту землеустрою щодо відведення земельної ділянки по зміні цільового призначення за адресою вул.Козацька,15 гр. Дуніковському В.М.</w:t>
            </w:r>
          </w:p>
        </w:tc>
      </w:tr>
      <w:tr w:rsidR="005B52DB" w14:paraId="74BA5FC2"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15864" w14:textId="77777777" w:rsidR="005B52DB" w:rsidRDefault="005B52DB" w:rsidP="005B52DB">
            <w:pPr>
              <w:pStyle w:val="a4"/>
              <w:numPr>
                <w:ilvl w:val="0"/>
                <w:numId w:val="7"/>
              </w:numPr>
              <w:spacing w:after="0" w:line="240" w:lineRule="auto"/>
              <w:ind w:left="0" w:firstLine="0"/>
              <w:jc w:val="both"/>
              <w:rPr>
                <w:rFonts w:ascii="Times New Roman" w:eastAsia="Times New Roman" w:hAnsi="Times New Roman" w:cs="Times New Roman"/>
                <w:sz w:val="24"/>
                <w:szCs w:val="24"/>
                <w:lang w:val="ru-RU"/>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38CA6C" w14:textId="1CF92E96" w:rsidR="005B52DB" w:rsidRPr="0097025A" w:rsidRDefault="005B52DB" w:rsidP="005B52DB">
            <w:pPr>
              <w:spacing w:after="0" w:line="240" w:lineRule="auto"/>
              <w:jc w:val="both"/>
              <w:rPr>
                <w:rFonts w:ascii="Times New Roman" w:hAnsi="Times New Roman" w:cs="Times New Roman"/>
                <w:sz w:val="24"/>
                <w:szCs w:val="24"/>
              </w:rPr>
            </w:pPr>
            <w:r w:rsidRPr="009C2204">
              <w:rPr>
                <w:rFonts w:ascii="Times New Roman" w:hAnsi="Times New Roman" w:cs="Times New Roman"/>
                <w:sz w:val="24"/>
                <w:szCs w:val="24"/>
              </w:rPr>
              <w:t>Про затвердження проекту землеустрою щодо відведення земельної ділянки за адресою вул. Князя Василя Костянтина Острозького,18 гр. Костенку В. П.</w:t>
            </w:r>
          </w:p>
        </w:tc>
      </w:tr>
      <w:tr w:rsidR="005B52DB" w14:paraId="607B8C0A"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67C03" w14:textId="77777777" w:rsidR="005B52DB" w:rsidRPr="00DF3BCF" w:rsidRDefault="005B52DB" w:rsidP="005B52DB">
            <w:pPr>
              <w:pStyle w:val="a4"/>
              <w:numPr>
                <w:ilvl w:val="0"/>
                <w:numId w:val="7"/>
              </w:numPr>
              <w:spacing w:after="0" w:line="240" w:lineRule="auto"/>
              <w:ind w:left="0" w:firstLine="0"/>
              <w:jc w:val="both"/>
              <w:rPr>
                <w:rFonts w:ascii="Times New Roman" w:eastAsia="Times New Roman" w:hAnsi="Times New Roman" w:cs="Times New Roman"/>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207027" w14:textId="1E7CF1FB" w:rsidR="005B52DB" w:rsidRPr="00CC7CAD" w:rsidRDefault="005B52DB" w:rsidP="005B52DB">
            <w:pPr>
              <w:spacing w:after="0" w:line="240" w:lineRule="auto"/>
              <w:jc w:val="both"/>
              <w:rPr>
                <w:rFonts w:ascii="Times New Roman" w:hAnsi="Times New Roman" w:cs="Times New Roman"/>
                <w:sz w:val="24"/>
                <w:szCs w:val="24"/>
              </w:rPr>
            </w:pPr>
            <w:r w:rsidRPr="00773908">
              <w:rPr>
                <w:rFonts w:ascii="Times New Roman" w:hAnsi="Times New Roman" w:cs="Times New Roman"/>
                <w:sz w:val="24"/>
                <w:szCs w:val="24"/>
              </w:rPr>
              <w:t>Про надання земельної ділянки за адресою вул. Андрея Шептицького,30 ТОВ «ВЕСТА МЕТРОПОЛІС»</w:t>
            </w:r>
          </w:p>
        </w:tc>
      </w:tr>
      <w:tr w:rsidR="00DF3BCF" w:rsidRPr="00DF3BCF" w14:paraId="4CF20631"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74AF7" w14:textId="77777777" w:rsidR="00DF3BCF" w:rsidRPr="00DF3BCF" w:rsidRDefault="00DF3BCF" w:rsidP="00DF3BCF">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C3C890" w14:textId="346470A1" w:rsidR="00DF3BCF" w:rsidRPr="00DF3BCF" w:rsidRDefault="00975B97" w:rsidP="00DF3BC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 Гайова,51а ТОВ «ВЙО»</w:t>
            </w:r>
          </w:p>
        </w:tc>
      </w:tr>
      <w:tr w:rsidR="00DF3BCF" w:rsidRPr="00DF3BCF" w14:paraId="1A2B700A"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C672C" w14:textId="77777777" w:rsidR="00DF3BCF" w:rsidRPr="00DF3BCF" w:rsidRDefault="00DF3BCF" w:rsidP="00DF3BCF">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6EE3F1" w14:textId="718DA629" w:rsidR="00DF3BCF" w:rsidRPr="00DF3BCF" w:rsidRDefault="001630D7" w:rsidP="00DF3BCF">
            <w:pPr>
              <w:spacing w:after="0" w:line="240" w:lineRule="auto"/>
              <w:jc w:val="both"/>
              <w:rPr>
                <w:rFonts w:ascii="Times New Roman" w:hAnsi="Times New Roman" w:cs="Times New Roman"/>
                <w:color w:val="000000" w:themeColor="text1"/>
                <w:sz w:val="24"/>
                <w:szCs w:val="24"/>
              </w:rPr>
            </w:pPr>
            <w:r w:rsidRPr="001B25B1">
              <w:rPr>
                <w:rFonts w:ascii="Times New Roman" w:hAnsi="Times New Roman" w:cs="Times New Roman"/>
                <w:sz w:val="24"/>
                <w:szCs w:val="24"/>
              </w:rPr>
              <w:t>Про надання земельної ділянки для будівництва і обслуговування багатоквартирного житлового будинку за адресою вул. Вояків дивізії «Галичина»,13 ОСББ «Монюшко 11»</w:t>
            </w:r>
          </w:p>
        </w:tc>
      </w:tr>
      <w:tr w:rsidR="00F13821" w:rsidRPr="00DF3BCF" w14:paraId="21645787"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F6804" w14:textId="77777777" w:rsidR="00F13821" w:rsidRPr="00DF3BCF" w:rsidRDefault="00F13821" w:rsidP="00F13821">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862C74" w14:textId="14A6E167" w:rsidR="00F13821" w:rsidRPr="00DF3BCF" w:rsidRDefault="00F13821" w:rsidP="00F13821">
            <w:pPr>
              <w:spacing w:after="0" w:line="240" w:lineRule="auto"/>
              <w:jc w:val="both"/>
              <w:rPr>
                <w:rFonts w:ascii="Times New Roman" w:hAnsi="Times New Roman" w:cs="Times New Roman"/>
                <w:color w:val="000000" w:themeColor="text1"/>
                <w:sz w:val="24"/>
                <w:szCs w:val="24"/>
              </w:rPr>
            </w:pPr>
            <w:r w:rsidRPr="005B1EDB">
              <w:rPr>
                <w:rFonts w:ascii="Times New Roman" w:hAnsi="Times New Roman" w:cs="Times New Roman"/>
                <w:sz w:val="24"/>
                <w:szCs w:val="24"/>
              </w:rPr>
              <w:t>Про розірвання договору про встановлення земельного сервітуту Жаловській Г.М</w:t>
            </w:r>
            <w:r>
              <w:rPr>
                <w:rFonts w:ascii="Times New Roman" w:hAnsi="Times New Roman" w:cs="Times New Roman"/>
                <w:sz w:val="24"/>
                <w:szCs w:val="24"/>
              </w:rPr>
              <w:t>.</w:t>
            </w:r>
          </w:p>
        </w:tc>
      </w:tr>
      <w:tr w:rsidR="00F13821" w:rsidRPr="00DF3BCF" w14:paraId="380623FD"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F50DF" w14:textId="77777777" w:rsidR="00F13821" w:rsidRPr="00DF3BCF" w:rsidRDefault="00F13821" w:rsidP="00F13821">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0E2DF7" w14:textId="6121FB77" w:rsidR="00F13821" w:rsidRPr="00DF3BCF" w:rsidRDefault="00F13821" w:rsidP="00F13821">
            <w:pPr>
              <w:spacing w:after="0" w:line="240" w:lineRule="auto"/>
              <w:jc w:val="both"/>
              <w:rPr>
                <w:rFonts w:ascii="Times New Roman" w:hAnsi="Times New Roman" w:cs="Times New Roman"/>
                <w:color w:val="000000" w:themeColor="text1"/>
                <w:sz w:val="24"/>
                <w:szCs w:val="24"/>
              </w:rPr>
            </w:pPr>
            <w:r w:rsidRPr="005B1EDB">
              <w:rPr>
                <w:rFonts w:ascii="Times New Roman" w:hAnsi="Times New Roman" w:cs="Times New Roman"/>
                <w:sz w:val="24"/>
                <w:szCs w:val="24"/>
              </w:rPr>
              <w:t>Про затвердження проектів землеустрою щодо відведення земельних ділянок за адресою вул. Лесі Українки, 4 (гр.Ксьонжик О. В. та інші)</w:t>
            </w:r>
          </w:p>
        </w:tc>
      </w:tr>
      <w:tr w:rsidR="00F13821" w:rsidRPr="00DF3BCF" w14:paraId="515AE15F"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6AA2A" w14:textId="77777777" w:rsidR="00F13821" w:rsidRPr="00DF3BCF" w:rsidRDefault="00F13821" w:rsidP="00F13821">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CAF662" w14:textId="6FB8F645" w:rsidR="00F13821" w:rsidRPr="00DF3BCF" w:rsidRDefault="00F13821" w:rsidP="00F13821">
            <w:pPr>
              <w:spacing w:after="0" w:line="240" w:lineRule="auto"/>
              <w:jc w:val="both"/>
              <w:rPr>
                <w:rFonts w:ascii="Times New Roman" w:hAnsi="Times New Roman" w:cs="Times New Roman"/>
                <w:color w:val="000000" w:themeColor="text1"/>
                <w:sz w:val="24"/>
                <w:szCs w:val="24"/>
              </w:rPr>
            </w:pPr>
            <w:r w:rsidRPr="00A75810">
              <w:rPr>
                <w:rFonts w:ascii="Times New Roman" w:hAnsi="Times New Roman" w:cs="Times New Roman"/>
                <w:sz w:val="24"/>
                <w:szCs w:val="24"/>
              </w:rPr>
              <w:t>Про затвердження проекту землеустрою щодо відведення земельної ділянки за адресою вул. Дениса Лукіяновича, 8 ТОВ «ВОДАЛЕНД ІНДАСТРІ»</w:t>
            </w:r>
          </w:p>
        </w:tc>
      </w:tr>
      <w:tr w:rsidR="00DF3BCF" w:rsidRPr="00DF3BCF" w14:paraId="07EE095A"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1A861" w14:textId="77777777" w:rsidR="00DF3BCF" w:rsidRPr="00DF3BCF" w:rsidRDefault="00DF3BCF" w:rsidP="00DF3BCF">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659410" w14:textId="0AD24934" w:rsidR="00DF3BCF" w:rsidRPr="00DF3BCF" w:rsidRDefault="001D6693" w:rsidP="00DF3BCF">
            <w:pPr>
              <w:spacing w:after="0" w:line="240" w:lineRule="auto"/>
              <w:jc w:val="both"/>
              <w:rPr>
                <w:rFonts w:ascii="Times New Roman" w:hAnsi="Times New Roman" w:cs="Times New Roman"/>
                <w:color w:val="000000" w:themeColor="text1"/>
                <w:sz w:val="24"/>
                <w:szCs w:val="24"/>
              </w:rPr>
            </w:pPr>
            <w:r w:rsidRPr="001D6693">
              <w:rPr>
                <w:rFonts w:ascii="Times New Roman" w:hAnsi="Times New Roman" w:cs="Times New Roman"/>
                <w:color w:val="000000" w:themeColor="text1"/>
                <w:sz w:val="24"/>
                <w:szCs w:val="24"/>
              </w:rPr>
              <w:t>Про затвердження технічної документації із землеустрою щодо поділу земельної ділянки за адресою вул. Текстильна,21 ПрАТ «Алтек»</w:t>
            </w:r>
          </w:p>
        </w:tc>
      </w:tr>
      <w:tr w:rsidR="00111C16" w:rsidRPr="00DF3BCF" w14:paraId="6041EE80"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A9546" w14:textId="77777777" w:rsidR="00111C16" w:rsidRPr="00DF3BCF" w:rsidRDefault="00111C16" w:rsidP="00111C16">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3D6B15" w14:textId="5F9E818D" w:rsidR="00111C16" w:rsidRPr="00DF3BCF" w:rsidRDefault="00111C16" w:rsidP="00111C16">
            <w:pPr>
              <w:spacing w:after="0" w:line="240" w:lineRule="auto"/>
              <w:jc w:val="both"/>
              <w:rPr>
                <w:rFonts w:ascii="Times New Roman" w:hAnsi="Times New Roman" w:cs="Times New Roman"/>
                <w:color w:val="000000" w:themeColor="text1"/>
                <w:sz w:val="24"/>
                <w:szCs w:val="24"/>
              </w:rPr>
            </w:pPr>
            <w:r w:rsidRPr="00695566">
              <w:rPr>
                <w:rFonts w:ascii="Times New Roman" w:hAnsi="Times New Roman" w:cs="Times New Roman"/>
                <w:sz w:val="24"/>
                <w:szCs w:val="24"/>
              </w:rPr>
              <w:t>Про надання дозволу на розроблення проекту</w:t>
            </w:r>
            <w:r>
              <w:rPr>
                <w:rFonts w:ascii="Times New Roman" w:hAnsi="Times New Roman" w:cs="Times New Roman"/>
                <w:sz w:val="24"/>
                <w:szCs w:val="24"/>
              </w:rPr>
              <w:t xml:space="preserve"> </w:t>
            </w:r>
            <w:r w:rsidRPr="00695566">
              <w:rPr>
                <w:rFonts w:ascii="Times New Roman" w:hAnsi="Times New Roman" w:cs="Times New Roman"/>
                <w:sz w:val="24"/>
                <w:szCs w:val="24"/>
              </w:rPr>
              <w:t>землеустрою щодо відведення земельної ділянки</w:t>
            </w:r>
            <w:r>
              <w:rPr>
                <w:rFonts w:ascii="Times New Roman" w:hAnsi="Times New Roman" w:cs="Times New Roman"/>
                <w:sz w:val="24"/>
                <w:szCs w:val="24"/>
              </w:rPr>
              <w:t xml:space="preserve"> </w:t>
            </w:r>
            <w:r w:rsidRPr="00695566">
              <w:rPr>
                <w:rFonts w:ascii="Times New Roman" w:hAnsi="Times New Roman" w:cs="Times New Roman"/>
                <w:sz w:val="24"/>
                <w:szCs w:val="24"/>
              </w:rPr>
              <w:t>за адресою вул.Спортивна,5 гр. Фідзяку О. І.</w:t>
            </w:r>
          </w:p>
        </w:tc>
      </w:tr>
      <w:tr w:rsidR="00111C16" w:rsidRPr="00DF3BCF" w14:paraId="0CC2F828"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75F55" w14:textId="77777777" w:rsidR="00111C16" w:rsidRPr="00DF3BCF" w:rsidRDefault="00111C16" w:rsidP="00111C16">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113FA3" w14:textId="5EDCF4AF" w:rsidR="00111C16" w:rsidRPr="00DF3BCF" w:rsidRDefault="00111C16" w:rsidP="00111C16">
            <w:pPr>
              <w:spacing w:after="0" w:line="240" w:lineRule="auto"/>
              <w:jc w:val="both"/>
              <w:rPr>
                <w:rFonts w:ascii="Times New Roman" w:hAnsi="Times New Roman" w:cs="Times New Roman"/>
                <w:color w:val="000000" w:themeColor="text1"/>
                <w:sz w:val="24"/>
                <w:szCs w:val="24"/>
              </w:rPr>
            </w:pPr>
            <w:r w:rsidRPr="00695566">
              <w:rPr>
                <w:rFonts w:ascii="Times New Roman" w:hAnsi="Times New Roman" w:cs="Times New Roman"/>
                <w:sz w:val="24"/>
                <w:szCs w:val="24"/>
              </w:rPr>
              <w:t>Про поновлення договору оренди землі за адресою вул. Петра Батьківського, 14 ТОВ «Тернопільська виробнича лабораторія»</w:t>
            </w:r>
          </w:p>
        </w:tc>
      </w:tr>
      <w:tr w:rsidR="00111C16" w:rsidRPr="00CC7A1D" w14:paraId="0EA0729E"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74E83" w14:textId="77777777" w:rsidR="00111C16" w:rsidRPr="00CC7A1D" w:rsidRDefault="00111C16" w:rsidP="00111C16">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8BD614" w14:textId="5DA3BE15" w:rsidR="00111C16" w:rsidRPr="00CC7A1D" w:rsidRDefault="00111C16" w:rsidP="00111C16">
            <w:pPr>
              <w:spacing w:after="0" w:line="240" w:lineRule="auto"/>
              <w:jc w:val="both"/>
              <w:rPr>
                <w:rFonts w:ascii="Times New Roman" w:hAnsi="Times New Roman" w:cs="Times New Roman"/>
                <w:color w:val="000000" w:themeColor="text1"/>
                <w:sz w:val="24"/>
                <w:szCs w:val="24"/>
              </w:rPr>
            </w:pPr>
            <w:r w:rsidRPr="00695566">
              <w:rPr>
                <w:rFonts w:ascii="Times New Roman" w:hAnsi="Times New Roman" w:cs="Times New Roman"/>
                <w:sz w:val="24"/>
                <w:szCs w:val="24"/>
              </w:rPr>
              <w:t>Про надання дозволу на складання</w:t>
            </w:r>
            <w:r>
              <w:rPr>
                <w:rFonts w:ascii="Times New Roman" w:hAnsi="Times New Roman" w:cs="Times New Roman"/>
                <w:sz w:val="24"/>
                <w:szCs w:val="24"/>
              </w:rPr>
              <w:t xml:space="preserve"> </w:t>
            </w:r>
            <w:r w:rsidRPr="00695566">
              <w:rPr>
                <w:rFonts w:ascii="Times New Roman" w:hAnsi="Times New Roman" w:cs="Times New Roman"/>
                <w:sz w:val="24"/>
                <w:szCs w:val="24"/>
              </w:rPr>
              <w:t>проекту землеустрою щодо відведення земельної ділянки за адресою пров.Цегельний,1</w:t>
            </w:r>
            <w:r>
              <w:rPr>
                <w:rFonts w:ascii="Times New Roman" w:hAnsi="Times New Roman" w:cs="Times New Roman"/>
                <w:sz w:val="24"/>
                <w:szCs w:val="24"/>
              </w:rPr>
              <w:t xml:space="preserve"> </w:t>
            </w:r>
            <w:r w:rsidRPr="00695566">
              <w:rPr>
                <w:rFonts w:ascii="Times New Roman" w:hAnsi="Times New Roman" w:cs="Times New Roman"/>
                <w:sz w:val="24"/>
                <w:szCs w:val="24"/>
              </w:rPr>
              <w:t>гр. Прохоренкову І.В., гр.Прохоренковій Н.І.</w:t>
            </w:r>
          </w:p>
        </w:tc>
      </w:tr>
      <w:tr w:rsidR="00111C16" w:rsidRPr="005B0B88" w14:paraId="1E71B462"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9D776" w14:textId="77777777" w:rsidR="00111C16" w:rsidRPr="005B0B88" w:rsidRDefault="00111C16" w:rsidP="00111C16">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ABAF52" w14:textId="4B6A803D" w:rsidR="00111C16" w:rsidRPr="005B0B88" w:rsidRDefault="00111C16" w:rsidP="00111C16">
            <w:pPr>
              <w:spacing w:after="0" w:line="240" w:lineRule="auto"/>
              <w:jc w:val="both"/>
              <w:rPr>
                <w:rFonts w:ascii="Times New Roman" w:hAnsi="Times New Roman" w:cs="Times New Roman"/>
                <w:sz w:val="24"/>
                <w:szCs w:val="24"/>
              </w:rPr>
            </w:pPr>
            <w:r w:rsidRPr="0077142B">
              <w:rPr>
                <w:rFonts w:ascii="Times New Roman" w:hAnsi="Times New Roman" w:cs="Times New Roman"/>
                <w:sz w:val="24"/>
                <w:szCs w:val="24"/>
              </w:rPr>
              <w:t>Про надання дозволу на розроблення проекту</w:t>
            </w:r>
            <w:r w:rsidR="00BD07D2">
              <w:rPr>
                <w:rFonts w:ascii="Times New Roman" w:hAnsi="Times New Roman" w:cs="Times New Roman"/>
                <w:sz w:val="24"/>
                <w:szCs w:val="24"/>
              </w:rPr>
              <w:t xml:space="preserve"> </w:t>
            </w:r>
            <w:r w:rsidRPr="0077142B">
              <w:rPr>
                <w:rFonts w:ascii="Times New Roman" w:hAnsi="Times New Roman" w:cs="Times New Roman"/>
                <w:sz w:val="24"/>
                <w:szCs w:val="24"/>
              </w:rPr>
              <w:t>землеустрою щодо відведення земельної</w:t>
            </w:r>
            <w:r>
              <w:rPr>
                <w:rFonts w:ascii="Times New Roman" w:hAnsi="Times New Roman" w:cs="Times New Roman"/>
                <w:sz w:val="24"/>
                <w:szCs w:val="24"/>
              </w:rPr>
              <w:t xml:space="preserve"> </w:t>
            </w:r>
            <w:r w:rsidRPr="0077142B">
              <w:rPr>
                <w:rFonts w:ascii="Times New Roman" w:hAnsi="Times New Roman" w:cs="Times New Roman"/>
                <w:sz w:val="24"/>
                <w:szCs w:val="24"/>
              </w:rPr>
              <w:t>ділянки за адресою вул. Млинська, 26 с.Іванківці</w:t>
            </w:r>
            <w:r>
              <w:rPr>
                <w:rFonts w:ascii="Times New Roman" w:hAnsi="Times New Roman" w:cs="Times New Roman"/>
                <w:sz w:val="24"/>
                <w:szCs w:val="24"/>
              </w:rPr>
              <w:t xml:space="preserve"> </w:t>
            </w:r>
            <w:r w:rsidRPr="0077142B">
              <w:rPr>
                <w:rFonts w:ascii="Times New Roman" w:hAnsi="Times New Roman" w:cs="Times New Roman"/>
                <w:sz w:val="24"/>
                <w:szCs w:val="24"/>
              </w:rPr>
              <w:t>(в межах населеного пункту) Тернопільського району</w:t>
            </w:r>
            <w:r>
              <w:rPr>
                <w:rFonts w:ascii="Times New Roman" w:hAnsi="Times New Roman" w:cs="Times New Roman"/>
                <w:sz w:val="24"/>
                <w:szCs w:val="24"/>
              </w:rPr>
              <w:t xml:space="preserve"> </w:t>
            </w:r>
            <w:r w:rsidRPr="0077142B">
              <w:rPr>
                <w:rFonts w:ascii="Times New Roman" w:hAnsi="Times New Roman" w:cs="Times New Roman"/>
                <w:sz w:val="24"/>
                <w:szCs w:val="24"/>
              </w:rPr>
              <w:t>Тернопільської області, яке належить до</w:t>
            </w:r>
            <w:r>
              <w:rPr>
                <w:rFonts w:ascii="Times New Roman" w:hAnsi="Times New Roman" w:cs="Times New Roman"/>
                <w:sz w:val="24"/>
                <w:szCs w:val="24"/>
              </w:rPr>
              <w:t xml:space="preserve"> </w:t>
            </w:r>
            <w:r w:rsidRPr="0077142B">
              <w:rPr>
                <w:rFonts w:ascii="Times New Roman" w:hAnsi="Times New Roman" w:cs="Times New Roman"/>
                <w:sz w:val="24"/>
                <w:szCs w:val="24"/>
              </w:rPr>
              <w:t>Тернопільської міської територіальної громади,</w:t>
            </w:r>
            <w:r>
              <w:rPr>
                <w:rFonts w:ascii="Times New Roman" w:hAnsi="Times New Roman" w:cs="Times New Roman"/>
                <w:sz w:val="24"/>
                <w:szCs w:val="24"/>
              </w:rPr>
              <w:t xml:space="preserve"> </w:t>
            </w:r>
            <w:r w:rsidRPr="0077142B">
              <w:rPr>
                <w:rFonts w:ascii="Times New Roman" w:hAnsi="Times New Roman" w:cs="Times New Roman"/>
                <w:sz w:val="24"/>
                <w:szCs w:val="24"/>
              </w:rPr>
              <w:t>гр.Ступці</w:t>
            </w:r>
            <w:r>
              <w:rPr>
                <w:rFonts w:ascii="Times New Roman" w:hAnsi="Times New Roman" w:cs="Times New Roman"/>
                <w:sz w:val="24"/>
                <w:szCs w:val="24"/>
              </w:rPr>
              <w:t> </w:t>
            </w:r>
            <w:r w:rsidRPr="0077142B">
              <w:rPr>
                <w:rFonts w:ascii="Times New Roman" w:hAnsi="Times New Roman" w:cs="Times New Roman"/>
                <w:sz w:val="24"/>
                <w:szCs w:val="24"/>
              </w:rPr>
              <w:t>С.Г.</w:t>
            </w:r>
          </w:p>
        </w:tc>
      </w:tr>
      <w:tr w:rsidR="00111C16" w:rsidRPr="007F0D72" w14:paraId="40C8E77F"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1EBBA" w14:textId="77777777" w:rsidR="00111C16" w:rsidRPr="007F0D72" w:rsidRDefault="00111C16" w:rsidP="00111C16">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8D176F" w14:textId="1B948A8A" w:rsidR="00111C16" w:rsidRPr="007F0D72" w:rsidRDefault="00111C16" w:rsidP="00111C16">
            <w:pPr>
              <w:spacing w:after="0" w:line="240" w:lineRule="auto"/>
              <w:jc w:val="both"/>
              <w:rPr>
                <w:rFonts w:ascii="Times New Roman" w:hAnsi="Times New Roman" w:cs="Times New Roman"/>
                <w:sz w:val="24"/>
                <w:szCs w:val="24"/>
              </w:rPr>
            </w:pPr>
            <w:r w:rsidRPr="005F7C53">
              <w:rPr>
                <w:rFonts w:ascii="Times New Roman" w:hAnsi="Times New Roman" w:cs="Times New Roman"/>
                <w:sz w:val="24"/>
                <w:szCs w:val="24"/>
              </w:rPr>
              <w:t>Про затвердження технічної документації із землеустрою щодо встановлення меж земельної</w:t>
            </w:r>
            <w:r>
              <w:rPr>
                <w:rFonts w:ascii="Times New Roman" w:hAnsi="Times New Roman" w:cs="Times New Roman"/>
                <w:sz w:val="24"/>
                <w:szCs w:val="24"/>
              </w:rPr>
              <w:t xml:space="preserve"> </w:t>
            </w:r>
            <w:r w:rsidRPr="005F7C53">
              <w:rPr>
                <w:rFonts w:ascii="Times New Roman" w:hAnsi="Times New Roman" w:cs="Times New Roman"/>
                <w:sz w:val="24"/>
                <w:szCs w:val="24"/>
              </w:rPr>
              <w:t>ділянки в натурі (на місцевості) за адресою вул. Загороди,15 с. Курівці (в межах населеного пункту) Тернопільського району Тернопільської області, яке належить до Тернопільської міської територіальної громади, гр. Алексевич Л.В.</w:t>
            </w:r>
          </w:p>
        </w:tc>
      </w:tr>
      <w:tr w:rsidR="00111C16" w:rsidRPr="007F0D72" w14:paraId="61D102A4"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30DEA" w14:textId="77777777" w:rsidR="00111C16" w:rsidRPr="007F0D72" w:rsidRDefault="00111C16" w:rsidP="00111C16">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09AA24" w14:textId="64C79076" w:rsidR="00111C16" w:rsidRPr="007F0D72" w:rsidRDefault="00111C16" w:rsidP="00111C16">
            <w:pPr>
              <w:spacing w:after="0" w:line="240" w:lineRule="auto"/>
              <w:jc w:val="both"/>
              <w:rPr>
                <w:rFonts w:ascii="Times New Roman" w:hAnsi="Times New Roman" w:cs="Times New Roman"/>
                <w:sz w:val="24"/>
                <w:szCs w:val="24"/>
              </w:rPr>
            </w:pPr>
            <w:r w:rsidRPr="00786CE8">
              <w:rPr>
                <w:rFonts w:ascii="Times New Roman" w:hAnsi="Times New Roman" w:cs="Times New Roman"/>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Центральна, 48 с. Носівці (в межах населеного пункту) Тернопільського району Тернопільської області, яке належить до Тернопільської міської територіальної громади, гр.Кузьмі Н.О.</w:t>
            </w:r>
          </w:p>
        </w:tc>
      </w:tr>
      <w:tr w:rsidR="00111C16" w:rsidRPr="007F0D72" w14:paraId="3470656A"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60CDB" w14:textId="77777777" w:rsidR="00111C16" w:rsidRPr="007F0D72" w:rsidRDefault="00111C16" w:rsidP="00111C16">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A7F50A" w14:textId="56FDE9A4" w:rsidR="00111C16" w:rsidRPr="007F0D72" w:rsidRDefault="00111C16" w:rsidP="00111C16">
            <w:pPr>
              <w:spacing w:after="0" w:line="240" w:lineRule="auto"/>
              <w:jc w:val="both"/>
              <w:rPr>
                <w:rFonts w:ascii="Times New Roman" w:hAnsi="Times New Roman" w:cs="Times New Roman"/>
                <w:sz w:val="24"/>
                <w:szCs w:val="24"/>
              </w:rPr>
            </w:pPr>
            <w:r w:rsidRPr="00786CE8">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 Вуглярецька, 21 с. Кобзарівка (в межах населеного пункту) Тернопільського району Тернопільської області, яке належить до Тернопільської міської територіальної громади, гр.Гесюку А.Б.</w:t>
            </w:r>
          </w:p>
        </w:tc>
      </w:tr>
      <w:tr w:rsidR="00111C16" w:rsidRPr="007F0D72" w14:paraId="6D60BB5D"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E4591" w14:textId="77777777" w:rsidR="00111C16" w:rsidRPr="007F0D72" w:rsidRDefault="00111C16" w:rsidP="00111C16">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CFAE5B" w14:textId="2C939F69" w:rsidR="00111C16" w:rsidRPr="007F0D72" w:rsidRDefault="00111C16" w:rsidP="00111C16">
            <w:pPr>
              <w:spacing w:after="0" w:line="240" w:lineRule="auto"/>
              <w:jc w:val="both"/>
              <w:rPr>
                <w:rFonts w:ascii="Times New Roman" w:hAnsi="Times New Roman" w:cs="Times New Roman"/>
                <w:sz w:val="24"/>
                <w:szCs w:val="24"/>
              </w:rPr>
            </w:pPr>
            <w:r w:rsidRPr="00786CE8">
              <w:rPr>
                <w:rFonts w:ascii="Times New Roman" w:hAnsi="Times New Roman" w:cs="Times New Roman"/>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вул.Центральна, 6а с. Кобзарівка (в межах населеного пункту) Тернопільського району Тернопільської області, яке належить до Тернопільської міської територіальної громади, гр.Кучмаю П.Б.</w:t>
            </w:r>
          </w:p>
        </w:tc>
      </w:tr>
      <w:tr w:rsidR="00111C16" w:rsidRPr="007F0D72" w14:paraId="1A065491" w14:textId="77777777" w:rsidTr="00D465F3">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8B0E0" w14:textId="77777777" w:rsidR="00111C16" w:rsidRPr="007F0D72" w:rsidRDefault="00111C16" w:rsidP="00111C16">
            <w:pPr>
              <w:pStyle w:val="a4"/>
              <w:numPr>
                <w:ilvl w:val="0"/>
                <w:numId w:val="7"/>
              </w:numPr>
              <w:spacing w:after="0" w:line="240" w:lineRule="auto"/>
              <w:ind w:left="0" w:firstLine="0"/>
              <w:jc w:val="both"/>
              <w:rPr>
                <w:rFonts w:ascii="Times New Roman" w:eastAsia="Times New Roman" w:hAnsi="Times New Roman" w:cs="Times New Roman"/>
                <w:color w:val="000000" w:themeColor="text1"/>
                <w:sz w:val="24"/>
                <w:szCs w:val="24"/>
              </w:rPr>
            </w:pPr>
          </w:p>
        </w:tc>
        <w:tc>
          <w:tcPr>
            <w:tcW w:w="4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466110" w14:textId="1E55CF48" w:rsidR="00111C16" w:rsidRPr="007F0D72" w:rsidRDefault="00111C16" w:rsidP="00111C16">
            <w:pPr>
              <w:spacing w:after="0" w:line="240" w:lineRule="auto"/>
              <w:jc w:val="both"/>
              <w:rPr>
                <w:rFonts w:ascii="Times New Roman" w:hAnsi="Times New Roman" w:cs="Times New Roman"/>
                <w:sz w:val="24"/>
                <w:szCs w:val="24"/>
              </w:rPr>
            </w:pPr>
            <w:r w:rsidRPr="00786CE8">
              <w:rPr>
                <w:rFonts w:ascii="Times New Roman" w:hAnsi="Times New Roman" w:cs="Times New Roman"/>
                <w:sz w:val="24"/>
                <w:szCs w:val="24"/>
              </w:rPr>
              <w:t>Про затвердження проекту землеустрою щодо відведення земельної ділянки за адресою вул. Петра Дорошенка, 4б ТОВ «ТОР УКРТРАНС»</w:t>
            </w:r>
          </w:p>
        </w:tc>
      </w:tr>
    </w:tbl>
    <w:p w14:paraId="3771232B" w14:textId="77777777" w:rsidR="000603A3" w:rsidRDefault="000603A3" w:rsidP="00A2503D">
      <w:pPr>
        <w:spacing w:after="0" w:line="240" w:lineRule="auto"/>
        <w:rPr>
          <w:rFonts w:ascii="Times New Roman" w:hAnsi="Times New Roman"/>
          <w:sz w:val="24"/>
          <w:szCs w:val="24"/>
        </w:rPr>
      </w:pPr>
    </w:p>
    <w:p w14:paraId="0CC4034A" w14:textId="77777777" w:rsidR="00C64C2B" w:rsidRDefault="00C64C2B" w:rsidP="00A2503D">
      <w:pPr>
        <w:spacing w:after="0" w:line="240" w:lineRule="auto"/>
        <w:rPr>
          <w:rFonts w:ascii="Times New Roman" w:hAnsi="Times New Roman"/>
          <w:sz w:val="24"/>
          <w:szCs w:val="24"/>
        </w:rPr>
      </w:pPr>
    </w:p>
    <w:p w14:paraId="72BEA4C4" w14:textId="77777777" w:rsidR="00C64C2B" w:rsidRDefault="00C64C2B" w:rsidP="00A2503D">
      <w:pPr>
        <w:spacing w:after="0" w:line="240" w:lineRule="auto"/>
        <w:rPr>
          <w:rFonts w:ascii="Times New Roman" w:hAnsi="Times New Roman"/>
          <w:sz w:val="24"/>
          <w:szCs w:val="24"/>
        </w:rPr>
      </w:pPr>
    </w:p>
    <w:p w14:paraId="24212BDE" w14:textId="41DBAA66" w:rsidR="00187C2B" w:rsidRPr="00187C2B" w:rsidRDefault="00187C2B" w:rsidP="00187C2B">
      <w:pPr>
        <w:shd w:val="clear" w:color="auto" w:fill="FFFFFF"/>
        <w:ind w:firstLine="567"/>
        <w:jc w:val="both"/>
        <w:rPr>
          <w:rFonts w:ascii="Times New Roman" w:hAnsi="Times New Roman" w:cs="Times New Roman"/>
          <w:sz w:val="18"/>
          <w:szCs w:val="18"/>
        </w:rPr>
      </w:pPr>
    </w:p>
    <w:sectPr w:rsidR="00187C2B" w:rsidRPr="00187C2B" w:rsidSect="00A034D2">
      <w:pgSz w:w="11906" w:h="16838" w:code="9"/>
      <w:pgMar w:top="1418" w:right="1418" w:bottom="2269" w:left="1418" w:header="709"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550E2F" w14:textId="77777777" w:rsidR="006D0D52" w:rsidRDefault="006D0D52" w:rsidP="00FD0D84">
      <w:pPr>
        <w:spacing w:after="0" w:line="240" w:lineRule="auto"/>
      </w:pPr>
      <w:r>
        <w:separator/>
      </w:r>
    </w:p>
  </w:endnote>
  <w:endnote w:type="continuationSeparator" w:id="0">
    <w:p w14:paraId="125CA94D" w14:textId="77777777" w:rsidR="006D0D52" w:rsidRDefault="006D0D52" w:rsidP="00FD0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8A5DE" w14:textId="77777777" w:rsidR="006D0D52" w:rsidRDefault="006D0D52" w:rsidP="00FD0D84">
      <w:pPr>
        <w:spacing w:after="0" w:line="240" w:lineRule="auto"/>
      </w:pPr>
      <w:r>
        <w:separator/>
      </w:r>
    </w:p>
  </w:footnote>
  <w:footnote w:type="continuationSeparator" w:id="0">
    <w:p w14:paraId="1313AC1D" w14:textId="77777777" w:rsidR="006D0D52" w:rsidRDefault="006D0D52" w:rsidP="00FD0D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A32D7"/>
    <w:multiLevelType w:val="hybridMultilevel"/>
    <w:tmpl w:val="4C443D6A"/>
    <w:lvl w:ilvl="0" w:tplc="FFFFFFFF">
      <w:start w:val="1"/>
      <w:numFmt w:val="decimal"/>
      <w:lvlText w:val="%1."/>
      <w:lvlJc w:val="left"/>
      <w:pPr>
        <w:ind w:left="1212"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 w15:restartNumberingAfterBreak="0">
    <w:nsid w:val="15C43C74"/>
    <w:multiLevelType w:val="hybridMultilevel"/>
    <w:tmpl w:val="32ECE470"/>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2" w15:restartNumberingAfterBreak="0">
    <w:nsid w:val="1C3D0D8F"/>
    <w:multiLevelType w:val="hybridMultilevel"/>
    <w:tmpl w:val="32ECE470"/>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3" w15:restartNumberingAfterBreak="0">
    <w:nsid w:val="235F1FD5"/>
    <w:multiLevelType w:val="hybridMultilevel"/>
    <w:tmpl w:val="4C443D6A"/>
    <w:lvl w:ilvl="0" w:tplc="FFFFFFFF">
      <w:start w:val="1"/>
      <w:numFmt w:val="decimal"/>
      <w:lvlText w:val="%1."/>
      <w:lvlJc w:val="left"/>
      <w:pPr>
        <w:ind w:left="1212"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4" w15:restartNumberingAfterBreak="0">
    <w:nsid w:val="500E6460"/>
    <w:multiLevelType w:val="hybridMultilevel"/>
    <w:tmpl w:val="32ECE470"/>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5" w15:restartNumberingAfterBreak="0">
    <w:nsid w:val="57DE3419"/>
    <w:multiLevelType w:val="hybridMultilevel"/>
    <w:tmpl w:val="4C443D6A"/>
    <w:lvl w:ilvl="0" w:tplc="FFFFFFFF">
      <w:start w:val="1"/>
      <w:numFmt w:val="decimal"/>
      <w:lvlText w:val="%1."/>
      <w:lvlJc w:val="left"/>
      <w:pPr>
        <w:ind w:left="1212"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6" w15:restartNumberingAfterBreak="0">
    <w:nsid w:val="5A506D6B"/>
    <w:multiLevelType w:val="hybridMultilevel"/>
    <w:tmpl w:val="F6549562"/>
    <w:lvl w:ilvl="0" w:tplc="FFFFFFFF">
      <w:start w:val="1"/>
      <w:numFmt w:val="decimal"/>
      <w:lvlText w:val="%1."/>
      <w:lvlJc w:val="left"/>
      <w:pPr>
        <w:ind w:left="786"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7421687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258545">
    <w:abstractNumId w:val="4"/>
  </w:num>
  <w:num w:numId="3" w16cid:durableId="1672365159">
    <w:abstractNumId w:val="1"/>
  </w:num>
  <w:num w:numId="4" w16cid:durableId="1305037881">
    <w:abstractNumId w:val="2"/>
  </w:num>
  <w:num w:numId="5" w16cid:durableId="2050447124">
    <w:abstractNumId w:val="6"/>
  </w:num>
  <w:num w:numId="6" w16cid:durableId="1499081303">
    <w:abstractNumId w:val="0"/>
  </w:num>
  <w:num w:numId="7" w16cid:durableId="597136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87977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37925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744"/>
    <w:rsid w:val="0000724F"/>
    <w:rsid w:val="00013288"/>
    <w:rsid w:val="00014C22"/>
    <w:rsid w:val="00015D55"/>
    <w:rsid w:val="00016207"/>
    <w:rsid w:val="00017719"/>
    <w:rsid w:val="00025544"/>
    <w:rsid w:val="00025718"/>
    <w:rsid w:val="00030FC9"/>
    <w:rsid w:val="000333C4"/>
    <w:rsid w:val="00052E74"/>
    <w:rsid w:val="00055309"/>
    <w:rsid w:val="00057E58"/>
    <w:rsid w:val="000603A3"/>
    <w:rsid w:val="00061968"/>
    <w:rsid w:val="00061AF3"/>
    <w:rsid w:val="0006335A"/>
    <w:rsid w:val="000642D6"/>
    <w:rsid w:val="000719AE"/>
    <w:rsid w:val="00073E80"/>
    <w:rsid w:val="00093341"/>
    <w:rsid w:val="000A0DA1"/>
    <w:rsid w:val="000A50E7"/>
    <w:rsid w:val="000B2EFC"/>
    <w:rsid w:val="000C2806"/>
    <w:rsid w:val="000C4508"/>
    <w:rsid w:val="000D1E63"/>
    <w:rsid w:val="000D46D5"/>
    <w:rsid w:val="000D5A62"/>
    <w:rsid w:val="000D66E3"/>
    <w:rsid w:val="000E5A08"/>
    <w:rsid w:val="000E5E56"/>
    <w:rsid w:val="000F1140"/>
    <w:rsid w:val="000F6194"/>
    <w:rsid w:val="000F7305"/>
    <w:rsid w:val="00100484"/>
    <w:rsid w:val="00111C16"/>
    <w:rsid w:val="00114DB9"/>
    <w:rsid w:val="00125753"/>
    <w:rsid w:val="00146825"/>
    <w:rsid w:val="001630D7"/>
    <w:rsid w:val="00187C2B"/>
    <w:rsid w:val="00191BA6"/>
    <w:rsid w:val="001A28DA"/>
    <w:rsid w:val="001A392D"/>
    <w:rsid w:val="001A6B15"/>
    <w:rsid w:val="001B0FB4"/>
    <w:rsid w:val="001B1BBE"/>
    <w:rsid w:val="001B2D35"/>
    <w:rsid w:val="001B6BC6"/>
    <w:rsid w:val="001D319C"/>
    <w:rsid w:val="001D6693"/>
    <w:rsid w:val="001E1FAB"/>
    <w:rsid w:val="001E6801"/>
    <w:rsid w:val="001E772E"/>
    <w:rsid w:val="0020242C"/>
    <w:rsid w:val="002038A9"/>
    <w:rsid w:val="0021756D"/>
    <w:rsid w:val="00222B24"/>
    <w:rsid w:val="002301F8"/>
    <w:rsid w:val="00235709"/>
    <w:rsid w:val="0024078A"/>
    <w:rsid w:val="00241F3D"/>
    <w:rsid w:val="00242969"/>
    <w:rsid w:val="00265122"/>
    <w:rsid w:val="00287E72"/>
    <w:rsid w:val="0029182E"/>
    <w:rsid w:val="002A0D9E"/>
    <w:rsid w:val="002A27D8"/>
    <w:rsid w:val="002C5D5E"/>
    <w:rsid w:val="002C6BD5"/>
    <w:rsid w:val="002D06B4"/>
    <w:rsid w:val="002D2BD4"/>
    <w:rsid w:val="002E0367"/>
    <w:rsid w:val="002F2853"/>
    <w:rsid w:val="002F5F7B"/>
    <w:rsid w:val="0030173D"/>
    <w:rsid w:val="00335685"/>
    <w:rsid w:val="00337E8D"/>
    <w:rsid w:val="00355E68"/>
    <w:rsid w:val="0035724B"/>
    <w:rsid w:val="00381121"/>
    <w:rsid w:val="00381FDA"/>
    <w:rsid w:val="00384C7E"/>
    <w:rsid w:val="003870D5"/>
    <w:rsid w:val="00387326"/>
    <w:rsid w:val="00391911"/>
    <w:rsid w:val="00393C51"/>
    <w:rsid w:val="003A7402"/>
    <w:rsid w:val="003B0D1C"/>
    <w:rsid w:val="003B20D9"/>
    <w:rsid w:val="003B518C"/>
    <w:rsid w:val="003C519A"/>
    <w:rsid w:val="003D2046"/>
    <w:rsid w:val="00400832"/>
    <w:rsid w:val="0040207C"/>
    <w:rsid w:val="00402D63"/>
    <w:rsid w:val="00406208"/>
    <w:rsid w:val="00410705"/>
    <w:rsid w:val="004143E2"/>
    <w:rsid w:val="00414CEE"/>
    <w:rsid w:val="0042037E"/>
    <w:rsid w:val="0042464A"/>
    <w:rsid w:val="0042530E"/>
    <w:rsid w:val="0042747C"/>
    <w:rsid w:val="00430A2A"/>
    <w:rsid w:val="00437F05"/>
    <w:rsid w:val="00440832"/>
    <w:rsid w:val="004408D7"/>
    <w:rsid w:val="00443956"/>
    <w:rsid w:val="004548F2"/>
    <w:rsid w:val="0046033D"/>
    <w:rsid w:val="00474160"/>
    <w:rsid w:val="004741D6"/>
    <w:rsid w:val="00474BA3"/>
    <w:rsid w:val="00486E22"/>
    <w:rsid w:val="004A7E98"/>
    <w:rsid w:val="004B2399"/>
    <w:rsid w:val="004D28BD"/>
    <w:rsid w:val="004D4EA9"/>
    <w:rsid w:val="004E1689"/>
    <w:rsid w:val="005121F1"/>
    <w:rsid w:val="0051345E"/>
    <w:rsid w:val="00513B67"/>
    <w:rsid w:val="005156CE"/>
    <w:rsid w:val="0052423A"/>
    <w:rsid w:val="00533017"/>
    <w:rsid w:val="005330C5"/>
    <w:rsid w:val="00536745"/>
    <w:rsid w:val="00541BE5"/>
    <w:rsid w:val="00543AFA"/>
    <w:rsid w:val="005532A3"/>
    <w:rsid w:val="00562AC0"/>
    <w:rsid w:val="00563208"/>
    <w:rsid w:val="00575BFF"/>
    <w:rsid w:val="00582258"/>
    <w:rsid w:val="00583F25"/>
    <w:rsid w:val="00586C18"/>
    <w:rsid w:val="005B52DB"/>
    <w:rsid w:val="005B5EE5"/>
    <w:rsid w:val="005D12DE"/>
    <w:rsid w:val="005D61DA"/>
    <w:rsid w:val="005E4387"/>
    <w:rsid w:val="005F5B5C"/>
    <w:rsid w:val="005F6171"/>
    <w:rsid w:val="0060188A"/>
    <w:rsid w:val="00610FBF"/>
    <w:rsid w:val="00612AF6"/>
    <w:rsid w:val="00630472"/>
    <w:rsid w:val="00645B5D"/>
    <w:rsid w:val="006532F9"/>
    <w:rsid w:val="006661E6"/>
    <w:rsid w:val="00667545"/>
    <w:rsid w:val="00680168"/>
    <w:rsid w:val="006812DC"/>
    <w:rsid w:val="006824A2"/>
    <w:rsid w:val="00684CF5"/>
    <w:rsid w:val="006A2574"/>
    <w:rsid w:val="006A4B04"/>
    <w:rsid w:val="006A5FE2"/>
    <w:rsid w:val="006B027B"/>
    <w:rsid w:val="006B47DC"/>
    <w:rsid w:val="006C3491"/>
    <w:rsid w:val="006C66E3"/>
    <w:rsid w:val="006D0D52"/>
    <w:rsid w:val="006D2DB6"/>
    <w:rsid w:val="006E6862"/>
    <w:rsid w:val="006F558C"/>
    <w:rsid w:val="00700CF6"/>
    <w:rsid w:val="00701EFE"/>
    <w:rsid w:val="00706946"/>
    <w:rsid w:val="00725D54"/>
    <w:rsid w:val="00771AB1"/>
    <w:rsid w:val="00773D72"/>
    <w:rsid w:val="007749FA"/>
    <w:rsid w:val="0078032E"/>
    <w:rsid w:val="00782932"/>
    <w:rsid w:val="007831E5"/>
    <w:rsid w:val="007A0E3F"/>
    <w:rsid w:val="007B27C2"/>
    <w:rsid w:val="007B6C54"/>
    <w:rsid w:val="007C426A"/>
    <w:rsid w:val="007C6364"/>
    <w:rsid w:val="007D1015"/>
    <w:rsid w:val="007D702A"/>
    <w:rsid w:val="007F0D72"/>
    <w:rsid w:val="007F187E"/>
    <w:rsid w:val="007F3963"/>
    <w:rsid w:val="00806886"/>
    <w:rsid w:val="0081205C"/>
    <w:rsid w:val="0081224C"/>
    <w:rsid w:val="008158DC"/>
    <w:rsid w:val="00827C3A"/>
    <w:rsid w:val="008341FB"/>
    <w:rsid w:val="00834B4C"/>
    <w:rsid w:val="0084646C"/>
    <w:rsid w:val="00851D62"/>
    <w:rsid w:val="00852CE1"/>
    <w:rsid w:val="008539D6"/>
    <w:rsid w:val="00863943"/>
    <w:rsid w:val="008704B5"/>
    <w:rsid w:val="00884425"/>
    <w:rsid w:val="008870A4"/>
    <w:rsid w:val="008C01E8"/>
    <w:rsid w:val="008C76C2"/>
    <w:rsid w:val="008E0CD7"/>
    <w:rsid w:val="008E392B"/>
    <w:rsid w:val="008F1446"/>
    <w:rsid w:val="008F75C3"/>
    <w:rsid w:val="00901148"/>
    <w:rsid w:val="00901377"/>
    <w:rsid w:val="00901560"/>
    <w:rsid w:val="00905A22"/>
    <w:rsid w:val="00907658"/>
    <w:rsid w:val="00914B2E"/>
    <w:rsid w:val="00931E82"/>
    <w:rsid w:val="009411DD"/>
    <w:rsid w:val="00946038"/>
    <w:rsid w:val="00970E72"/>
    <w:rsid w:val="00975B97"/>
    <w:rsid w:val="009A21B0"/>
    <w:rsid w:val="009C395F"/>
    <w:rsid w:val="009F3ED2"/>
    <w:rsid w:val="00A034D2"/>
    <w:rsid w:val="00A051D8"/>
    <w:rsid w:val="00A10BEF"/>
    <w:rsid w:val="00A2503D"/>
    <w:rsid w:val="00A34044"/>
    <w:rsid w:val="00A3661E"/>
    <w:rsid w:val="00A41126"/>
    <w:rsid w:val="00A45569"/>
    <w:rsid w:val="00A477E4"/>
    <w:rsid w:val="00A501A6"/>
    <w:rsid w:val="00A50D35"/>
    <w:rsid w:val="00A74AB5"/>
    <w:rsid w:val="00A94EE7"/>
    <w:rsid w:val="00AA0446"/>
    <w:rsid w:val="00AB15D6"/>
    <w:rsid w:val="00AB1905"/>
    <w:rsid w:val="00AB55EE"/>
    <w:rsid w:val="00AD0C12"/>
    <w:rsid w:val="00AD24D1"/>
    <w:rsid w:val="00AD6B6B"/>
    <w:rsid w:val="00AE6876"/>
    <w:rsid w:val="00AE743D"/>
    <w:rsid w:val="00AE7902"/>
    <w:rsid w:val="00AF30AC"/>
    <w:rsid w:val="00B0091F"/>
    <w:rsid w:val="00B32AD5"/>
    <w:rsid w:val="00B33B9D"/>
    <w:rsid w:val="00B35114"/>
    <w:rsid w:val="00B36E3A"/>
    <w:rsid w:val="00B40313"/>
    <w:rsid w:val="00B51BB5"/>
    <w:rsid w:val="00B53187"/>
    <w:rsid w:val="00B5544F"/>
    <w:rsid w:val="00B55F83"/>
    <w:rsid w:val="00B66B1D"/>
    <w:rsid w:val="00B863DB"/>
    <w:rsid w:val="00B9564A"/>
    <w:rsid w:val="00BA4A5C"/>
    <w:rsid w:val="00BD07D2"/>
    <w:rsid w:val="00BD0E59"/>
    <w:rsid w:val="00BE31D2"/>
    <w:rsid w:val="00BE4283"/>
    <w:rsid w:val="00BE7ABE"/>
    <w:rsid w:val="00BF07EB"/>
    <w:rsid w:val="00BF0844"/>
    <w:rsid w:val="00BF66E4"/>
    <w:rsid w:val="00C005D5"/>
    <w:rsid w:val="00C26ED9"/>
    <w:rsid w:val="00C26EFC"/>
    <w:rsid w:val="00C405D9"/>
    <w:rsid w:val="00C40ADC"/>
    <w:rsid w:val="00C54A34"/>
    <w:rsid w:val="00C62A0A"/>
    <w:rsid w:val="00C64C2B"/>
    <w:rsid w:val="00C73A8D"/>
    <w:rsid w:val="00C82810"/>
    <w:rsid w:val="00C920AF"/>
    <w:rsid w:val="00C9483A"/>
    <w:rsid w:val="00CA28B9"/>
    <w:rsid w:val="00CA2F66"/>
    <w:rsid w:val="00CA543B"/>
    <w:rsid w:val="00CB5B56"/>
    <w:rsid w:val="00CB6D71"/>
    <w:rsid w:val="00CC4BB0"/>
    <w:rsid w:val="00CE5744"/>
    <w:rsid w:val="00CE692F"/>
    <w:rsid w:val="00CF2C06"/>
    <w:rsid w:val="00CF52DA"/>
    <w:rsid w:val="00D07C20"/>
    <w:rsid w:val="00D14B92"/>
    <w:rsid w:val="00D157CD"/>
    <w:rsid w:val="00D208A4"/>
    <w:rsid w:val="00D30AA7"/>
    <w:rsid w:val="00D33BAC"/>
    <w:rsid w:val="00D33DA6"/>
    <w:rsid w:val="00D35633"/>
    <w:rsid w:val="00D408E3"/>
    <w:rsid w:val="00D428F3"/>
    <w:rsid w:val="00D43D8E"/>
    <w:rsid w:val="00D465F3"/>
    <w:rsid w:val="00D51CB2"/>
    <w:rsid w:val="00D53FEE"/>
    <w:rsid w:val="00D9102F"/>
    <w:rsid w:val="00D921D4"/>
    <w:rsid w:val="00DA09CE"/>
    <w:rsid w:val="00DB59BE"/>
    <w:rsid w:val="00DC2B6B"/>
    <w:rsid w:val="00DD543F"/>
    <w:rsid w:val="00DE2C93"/>
    <w:rsid w:val="00DE3CDF"/>
    <w:rsid w:val="00DE7D40"/>
    <w:rsid w:val="00DF3BCF"/>
    <w:rsid w:val="00DF7F87"/>
    <w:rsid w:val="00E13B6D"/>
    <w:rsid w:val="00E14CAF"/>
    <w:rsid w:val="00E219BE"/>
    <w:rsid w:val="00E23C46"/>
    <w:rsid w:val="00E26672"/>
    <w:rsid w:val="00E26E28"/>
    <w:rsid w:val="00E36F5C"/>
    <w:rsid w:val="00E54FDE"/>
    <w:rsid w:val="00E5509F"/>
    <w:rsid w:val="00E650F9"/>
    <w:rsid w:val="00E74523"/>
    <w:rsid w:val="00E85097"/>
    <w:rsid w:val="00EA4F28"/>
    <w:rsid w:val="00EC6732"/>
    <w:rsid w:val="00ED1CDC"/>
    <w:rsid w:val="00ED79DF"/>
    <w:rsid w:val="00F07525"/>
    <w:rsid w:val="00F12DE2"/>
    <w:rsid w:val="00F13821"/>
    <w:rsid w:val="00F14E27"/>
    <w:rsid w:val="00F20D22"/>
    <w:rsid w:val="00F20F03"/>
    <w:rsid w:val="00F248F8"/>
    <w:rsid w:val="00F265BE"/>
    <w:rsid w:val="00F3208E"/>
    <w:rsid w:val="00F33196"/>
    <w:rsid w:val="00F41AA3"/>
    <w:rsid w:val="00F61CB1"/>
    <w:rsid w:val="00FA4610"/>
    <w:rsid w:val="00FA6D24"/>
    <w:rsid w:val="00FB547C"/>
    <w:rsid w:val="00FC3695"/>
    <w:rsid w:val="00FC5BAC"/>
    <w:rsid w:val="00FD0D84"/>
    <w:rsid w:val="00FE163F"/>
    <w:rsid w:val="00FE2A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E425D"/>
  <w15:chartTrackingRefBased/>
  <w15:docId w15:val="{D9851C4A-6497-4841-9FA7-A2FD2AA9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0D35"/>
    <w:pPr>
      <w:spacing w:after="200" w:line="276" w:lineRule="auto"/>
    </w:pPr>
    <w:rPr>
      <w:rFonts w:eastAsiaTheme="minorEastAsia"/>
      <w:lang w:eastAsia="uk-UA"/>
    </w:rPr>
  </w:style>
  <w:style w:type="paragraph" w:styleId="3">
    <w:name w:val="heading 3"/>
    <w:basedOn w:val="a"/>
    <w:link w:val="30"/>
    <w:uiPriority w:val="9"/>
    <w:qFormat/>
    <w:rsid w:val="00241F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50D35"/>
    <w:pPr>
      <w:spacing w:after="160" w:line="254" w:lineRule="auto"/>
      <w:ind w:left="720"/>
      <w:contextualSpacing/>
    </w:pPr>
    <w:rPr>
      <w:rFonts w:eastAsiaTheme="minorHAnsi"/>
      <w:lang w:eastAsia="en-US"/>
    </w:rPr>
  </w:style>
  <w:style w:type="paragraph" w:customStyle="1" w:styleId="a5">
    <w:name w:val="Без интервала"/>
    <w:uiPriority w:val="1"/>
    <w:qFormat/>
    <w:rsid w:val="00443956"/>
    <w:pPr>
      <w:spacing w:after="0" w:line="240" w:lineRule="auto"/>
    </w:pPr>
    <w:rPr>
      <w:rFonts w:ascii="Calibri" w:eastAsia="Calibri" w:hAnsi="Calibri" w:cs="Calibri"/>
      <w:szCs w:val="20"/>
      <w:lang w:val="ru-RU" w:eastAsia="uk-UA"/>
    </w:rPr>
  </w:style>
  <w:style w:type="paragraph" w:styleId="a6">
    <w:name w:val="header"/>
    <w:basedOn w:val="a"/>
    <w:link w:val="a7"/>
    <w:uiPriority w:val="99"/>
    <w:unhideWhenUsed/>
    <w:rsid w:val="00FD0D84"/>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FD0D84"/>
    <w:rPr>
      <w:rFonts w:eastAsiaTheme="minorEastAsia"/>
      <w:lang w:eastAsia="uk-UA"/>
    </w:rPr>
  </w:style>
  <w:style w:type="paragraph" w:styleId="a8">
    <w:name w:val="footer"/>
    <w:basedOn w:val="a"/>
    <w:link w:val="a9"/>
    <w:uiPriority w:val="99"/>
    <w:unhideWhenUsed/>
    <w:rsid w:val="00FD0D84"/>
    <w:pPr>
      <w:tabs>
        <w:tab w:val="center" w:pos="4819"/>
        <w:tab w:val="right" w:pos="9639"/>
      </w:tabs>
      <w:spacing w:after="0" w:line="240" w:lineRule="auto"/>
    </w:pPr>
  </w:style>
  <w:style w:type="character" w:customStyle="1" w:styleId="a9">
    <w:name w:val="Нижній колонтитул Знак"/>
    <w:basedOn w:val="a0"/>
    <w:link w:val="a8"/>
    <w:uiPriority w:val="99"/>
    <w:rsid w:val="00FD0D84"/>
    <w:rPr>
      <w:rFonts w:eastAsiaTheme="minorEastAsia"/>
      <w:lang w:eastAsia="uk-UA"/>
    </w:rPr>
  </w:style>
  <w:style w:type="character" w:customStyle="1" w:styleId="30">
    <w:name w:val="Заголовок 3 Знак"/>
    <w:basedOn w:val="a0"/>
    <w:link w:val="3"/>
    <w:uiPriority w:val="9"/>
    <w:rsid w:val="00241F3D"/>
    <w:rPr>
      <w:rFonts w:ascii="Times New Roman" w:eastAsia="Times New Roman" w:hAnsi="Times New Roman" w:cs="Times New Roman"/>
      <w:b/>
      <w:bCs/>
      <w:sz w:val="27"/>
      <w:szCs w:val="27"/>
      <w:lang w:eastAsia="uk-UA"/>
    </w:rPr>
  </w:style>
  <w:style w:type="paragraph" w:customStyle="1" w:styleId="1">
    <w:name w:val="Звичайний1"/>
    <w:qFormat/>
    <w:rsid w:val="001E1FAB"/>
    <w:pPr>
      <w:pBdr>
        <w:top w:val="nil"/>
        <w:left w:val="nil"/>
        <w:bottom w:val="nil"/>
        <w:right w:val="nil"/>
        <w:between w:val="nil"/>
      </w:pBdr>
      <w:spacing w:after="0" w:line="240" w:lineRule="auto"/>
    </w:pPr>
    <w:rPr>
      <w:rFonts w:ascii="Times New Roman" w:eastAsia="Times New Roman" w:hAnsi="Times New Roman" w:cs="Times New Roman"/>
      <w:sz w:val="20"/>
      <w:szCs w:val="20"/>
      <w:lang w:eastAsia="uk-UA"/>
      <w14:ligatures w14:val="standardContextual"/>
    </w:rPr>
  </w:style>
  <w:style w:type="character" w:customStyle="1" w:styleId="10">
    <w:name w:val="Основной шрифт абзаца1"/>
    <w:qFormat/>
    <w:rsid w:val="001E1FAB"/>
    <w:rPr>
      <w:w w:val="100"/>
      <w:position w:val="-1"/>
      <w:effect w:val="none"/>
      <w:vertAlign w:val="baseline"/>
      <w:cs w:val="0"/>
      <w:em w:val="none"/>
    </w:rPr>
  </w:style>
  <w:style w:type="paragraph" w:customStyle="1" w:styleId="aa">
    <w:name w:val="Обычный"/>
    <w:qFormat/>
    <w:rsid w:val="005F5B5C"/>
    <w:pPr>
      <w:pBdr>
        <w:top w:val="nil"/>
        <w:left w:val="nil"/>
        <w:bottom w:val="nil"/>
        <w:right w:val="nil"/>
        <w:between w:val="nil"/>
      </w:pBdr>
      <w:spacing w:after="0" w:line="240" w:lineRule="auto"/>
      <w:jc w:val="both"/>
    </w:pPr>
    <w:rPr>
      <w:rFonts w:ascii="Times New Roman" w:eastAsia="Times New Roman" w:hAnsi="Times New Roman" w:cs="Times New Roman"/>
      <w:sz w:val="20"/>
      <w:szCs w:val="20"/>
      <w:lang w:eastAsia="uk-UA"/>
    </w:rPr>
  </w:style>
  <w:style w:type="paragraph" w:customStyle="1" w:styleId="31">
    <w:name w:val="Заголовок 31"/>
    <w:basedOn w:val="a"/>
    <w:next w:val="a"/>
    <w:qFormat/>
    <w:rsid w:val="000A0DA1"/>
    <w:pPr>
      <w:keepNext/>
      <w:pBdr>
        <w:top w:val="nil"/>
        <w:left w:val="nil"/>
        <w:bottom w:val="nil"/>
        <w:right w:val="nil"/>
        <w:between w:val="nil"/>
      </w:pBdr>
      <w:spacing w:before="240" w:after="60" w:line="240" w:lineRule="auto"/>
      <w:outlineLvl w:val="2"/>
    </w:pPr>
    <w:rPr>
      <w:rFonts w:ascii="Calibri Light" w:eastAsia="Calibri Light" w:hAnsi="Calibri Light" w:cs="Times New Roman"/>
      <w:b/>
      <w:sz w:val="26"/>
      <w:szCs w:val="20"/>
      <w:lang w:val="ru-RU"/>
    </w:rPr>
  </w:style>
  <w:style w:type="paragraph" w:customStyle="1" w:styleId="11">
    <w:name w:val="Без интервала1"/>
    <w:qFormat/>
    <w:rsid w:val="00582258"/>
    <w:pPr>
      <w:spacing w:after="0" w:line="240" w:lineRule="auto"/>
    </w:pPr>
    <w:rPr>
      <w:rFonts w:ascii="Calibri" w:eastAsia="Calibri" w:hAnsi="Calibri" w:cs="Calibri"/>
      <w:szCs w:val="20"/>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768529">
      <w:bodyDiv w:val="1"/>
      <w:marLeft w:val="0"/>
      <w:marRight w:val="0"/>
      <w:marTop w:val="0"/>
      <w:marBottom w:val="0"/>
      <w:divBdr>
        <w:top w:val="none" w:sz="0" w:space="0" w:color="auto"/>
        <w:left w:val="none" w:sz="0" w:space="0" w:color="auto"/>
        <w:bottom w:val="none" w:sz="0" w:space="0" w:color="auto"/>
        <w:right w:val="none" w:sz="0" w:space="0" w:color="auto"/>
      </w:divBdr>
    </w:div>
    <w:div w:id="538250629">
      <w:bodyDiv w:val="1"/>
      <w:marLeft w:val="0"/>
      <w:marRight w:val="0"/>
      <w:marTop w:val="0"/>
      <w:marBottom w:val="0"/>
      <w:divBdr>
        <w:top w:val="none" w:sz="0" w:space="0" w:color="auto"/>
        <w:left w:val="none" w:sz="0" w:space="0" w:color="auto"/>
        <w:bottom w:val="none" w:sz="0" w:space="0" w:color="auto"/>
        <w:right w:val="none" w:sz="0" w:space="0" w:color="auto"/>
      </w:divBdr>
    </w:div>
    <w:div w:id="600721733">
      <w:bodyDiv w:val="1"/>
      <w:marLeft w:val="0"/>
      <w:marRight w:val="0"/>
      <w:marTop w:val="0"/>
      <w:marBottom w:val="0"/>
      <w:divBdr>
        <w:top w:val="none" w:sz="0" w:space="0" w:color="auto"/>
        <w:left w:val="none" w:sz="0" w:space="0" w:color="auto"/>
        <w:bottom w:val="none" w:sz="0" w:space="0" w:color="auto"/>
        <w:right w:val="none" w:sz="0" w:space="0" w:color="auto"/>
      </w:divBdr>
    </w:div>
    <w:div w:id="819079135">
      <w:bodyDiv w:val="1"/>
      <w:marLeft w:val="0"/>
      <w:marRight w:val="0"/>
      <w:marTop w:val="0"/>
      <w:marBottom w:val="0"/>
      <w:divBdr>
        <w:top w:val="none" w:sz="0" w:space="0" w:color="auto"/>
        <w:left w:val="none" w:sz="0" w:space="0" w:color="auto"/>
        <w:bottom w:val="none" w:sz="0" w:space="0" w:color="auto"/>
        <w:right w:val="none" w:sz="0" w:space="0" w:color="auto"/>
      </w:divBdr>
    </w:div>
    <w:div w:id="885065701">
      <w:bodyDiv w:val="1"/>
      <w:marLeft w:val="0"/>
      <w:marRight w:val="0"/>
      <w:marTop w:val="0"/>
      <w:marBottom w:val="0"/>
      <w:divBdr>
        <w:top w:val="none" w:sz="0" w:space="0" w:color="auto"/>
        <w:left w:val="none" w:sz="0" w:space="0" w:color="auto"/>
        <w:bottom w:val="none" w:sz="0" w:space="0" w:color="auto"/>
        <w:right w:val="none" w:sz="0" w:space="0" w:color="auto"/>
      </w:divBdr>
    </w:div>
    <w:div w:id="903563464">
      <w:bodyDiv w:val="1"/>
      <w:marLeft w:val="0"/>
      <w:marRight w:val="0"/>
      <w:marTop w:val="0"/>
      <w:marBottom w:val="0"/>
      <w:divBdr>
        <w:top w:val="none" w:sz="0" w:space="0" w:color="auto"/>
        <w:left w:val="none" w:sz="0" w:space="0" w:color="auto"/>
        <w:bottom w:val="none" w:sz="0" w:space="0" w:color="auto"/>
        <w:right w:val="none" w:sz="0" w:space="0" w:color="auto"/>
      </w:divBdr>
    </w:div>
    <w:div w:id="1044217350">
      <w:bodyDiv w:val="1"/>
      <w:marLeft w:val="0"/>
      <w:marRight w:val="0"/>
      <w:marTop w:val="0"/>
      <w:marBottom w:val="0"/>
      <w:divBdr>
        <w:top w:val="none" w:sz="0" w:space="0" w:color="auto"/>
        <w:left w:val="none" w:sz="0" w:space="0" w:color="auto"/>
        <w:bottom w:val="none" w:sz="0" w:space="0" w:color="auto"/>
        <w:right w:val="none" w:sz="0" w:space="0" w:color="auto"/>
      </w:divBdr>
    </w:div>
    <w:div w:id="1288315453">
      <w:bodyDiv w:val="1"/>
      <w:marLeft w:val="0"/>
      <w:marRight w:val="0"/>
      <w:marTop w:val="0"/>
      <w:marBottom w:val="0"/>
      <w:divBdr>
        <w:top w:val="none" w:sz="0" w:space="0" w:color="auto"/>
        <w:left w:val="none" w:sz="0" w:space="0" w:color="auto"/>
        <w:bottom w:val="none" w:sz="0" w:space="0" w:color="auto"/>
        <w:right w:val="none" w:sz="0" w:space="0" w:color="auto"/>
      </w:divBdr>
    </w:div>
    <w:div w:id="1314603933">
      <w:bodyDiv w:val="1"/>
      <w:marLeft w:val="0"/>
      <w:marRight w:val="0"/>
      <w:marTop w:val="0"/>
      <w:marBottom w:val="0"/>
      <w:divBdr>
        <w:top w:val="none" w:sz="0" w:space="0" w:color="auto"/>
        <w:left w:val="none" w:sz="0" w:space="0" w:color="auto"/>
        <w:bottom w:val="none" w:sz="0" w:space="0" w:color="auto"/>
        <w:right w:val="none" w:sz="0" w:space="0" w:color="auto"/>
      </w:divBdr>
    </w:div>
    <w:div w:id="1444956445">
      <w:bodyDiv w:val="1"/>
      <w:marLeft w:val="0"/>
      <w:marRight w:val="0"/>
      <w:marTop w:val="0"/>
      <w:marBottom w:val="0"/>
      <w:divBdr>
        <w:top w:val="none" w:sz="0" w:space="0" w:color="auto"/>
        <w:left w:val="none" w:sz="0" w:space="0" w:color="auto"/>
        <w:bottom w:val="none" w:sz="0" w:space="0" w:color="auto"/>
        <w:right w:val="none" w:sz="0" w:space="0" w:color="auto"/>
      </w:divBdr>
    </w:div>
    <w:div w:id="1563250020">
      <w:bodyDiv w:val="1"/>
      <w:marLeft w:val="0"/>
      <w:marRight w:val="0"/>
      <w:marTop w:val="0"/>
      <w:marBottom w:val="0"/>
      <w:divBdr>
        <w:top w:val="none" w:sz="0" w:space="0" w:color="auto"/>
        <w:left w:val="none" w:sz="0" w:space="0" w:color="auto"/>
        <w:bottom w:val="none" w:sz="0" w:space="0" w:color="auto"/>
        <w:right w:val="none" w:sz="0" w:space="0" w:color="auto"/>
      </w:divBdr>
    </w:div>
    <w:div w:id="1566182521">
      <w:bodyDiv w:val="1"/>
      <w:marLeft w:val="0"/>
      <w:marRight w:val="0"/>
      <w:marTop w:val="0"/>
      <w:marBottom w:val="0"/>
      <w:divBdr>
        <w:top w:val="none" w:sz="0" w:space="0" w:color="auto"/>
        <w:left w:val="none" w:sz="0" w:space="0" w:color="auto"/>
        <w:bottom w:val="none" w:sz="0" w:space="0" w:color="auto"/>
        <w:right w:val="none" w:sz="0" w:space="0" w:color="auto"/>
      </w:divBdr>
    </w:div>
    <w:div w:id="1598053265">
      <w:bodyDiv w:val="1"/>
      <w:marLeft w:val="0"/>
      <w:marRight w:val="0"/>
      <w:marTop w:val="0"/>
      <w:marBottom w:val="0"/>
      <w:divBdr>
        <w:top w:val="none" w:sz="0" w:space="0" w:color="auto"/>
        <w:left w:val="none" w:sz="0" w:space="0" w:color="auto"/>
        <w:bottom w:val="none" w:sz="0" w:space="0" w:color="auto"/>
        <w:right w:val="none" w:sz="0" w:space="0" w:color="auto"/>
      </w:divBdr>
    </w:div>
    <w:div w:id="1611469177">
      <w:bodyDiv w:val="1"/>
      <w:marLeft w:val="0"/>
      <w:marRight w:val="0"/>
      <w:marTop w:val="0"/>
      <w:marBottom w:val="0"/>
      <w:divBdr>
        <w:top w:val="none" w:sz="0" w:space="0" w:color="auto"/>
        <w:left w:val="none" w:sz="0" w:space="0" w:color="auto"/>
        <w:bottom w:val="none" w:sz="0" w:space="0" w:color="auto"/>
        <w:right w:val="none" w:sz="0" w:space="0" w:color="auto"/>
      </w:divBdr>
    </w:div>
    <w:div w:id="1762214164">
      <w:bodyDiv w:val="1"/>
      <w:marLeft w:val="0"/>
      <w:marRight w:val="0"/>
      <w:marTop w:val="0"/>
      <w:marBottom w:val="0"/>
      <w:divBdr>
        <w:top w:val="none" w:sz="0" w:space="0" w:color="auto"/>
        <w:left w:val="none" w:sz="0" w:space="0" w:color="auto"/>
        <w:bottom w:val="none" w:sz="0" w:space="0" w:color="auto"/>
        <w:right w:val="none" w:sz="0" w:space="0" w:color="auto"/>
      </w:divBdr>
    </w:div>
    <w:div w:id="1842968280">
      <w:bodyDiv w:val="1"/>
      <w:marLeft w:val="0"/>
      <w:marRight w:val="0"/>
      <w:marTop w:val="0"/>
      <w:marBottom w:val="0"/>
      <w:divBdr>
        <w:top w:val="none" w:sz="0" w:space="0" w:color="auto"/>
        <w:left w:val="none" w:sz="0" w:space="0" w:color="auto"/>
        <w:bottom w:val="none" w:sz="0" w:space="0" w:color="auto"/>
        <w:right w:val="none" w:sz="0" w:space="0" w:color="auto"/>
      </w:divBdr>
    </w:div>
    <w:div w:id="1878663728">
      <w:bodyDiv w:val="1"/>
      <w:marLeft w:val="0"/>
      <w:marRight w:val="0"/>
      <w:marTop w:val="0"/>
      <w:marBottom w:val="0"/>
      <w:divBdr>
        <w:top w:val="none" w:sz="0" w:space="0" w:color="auto"/>
        <w:left w:val="none" w:sz="0" w:space="0" w:color="auto"/>
        <w:bottom w:val="none" w:sz="0" w:space="0" w:color="auto"/>
        <w:right w:val="none" w:sz="0" w:space="0" w:color="auto"/>
      </w:divBdr>
    </w:div>
    <w:div w:id="1908880718">
      <w:bodyDiv w:val="1"/>
      <w:marLeft w:val="0"/>
      <w:marRight w:val="0"/>
      <w:marTop w:val="0"/>
      <w:marBottom w:val="0"/>
      <w:divBdr>
        <w:top w:val="none" w:sz="0" w:space="0" w:color="auto"/>
        <w:left w:val="none" w:sz="0" w:space="0" w:color="auto"/>
        <w:bottom w:val="none" w:sz="0" w:space="0" w:color="auto"/>
        <w:right w:val="none" w:sz="0" w:space="0" w:color="auto"/>
      </w:divBdr>
    </w:div>
    <w:div w:id="2005819253">
      <w:bodyDiv w:val="1"/>
      <w:marLeft w:val="0"/>
      <w:marRight w:val="0"/>
      <w:marTop w:val="0"/>
      <w:marBottom w:val="0"/>
      <w:divBdr>
        <w:top w:val="none" w:sz="0" w:space="0" w:color="auto"/>
        <w:left w:val="none" w:sz="0" w:space="0" w:color="auto"/>
        <w:bottom w:val="none" w:sz="0" w:space="0" w:color="auto"/>
        <w:right w:val="none" w:sz="0" w:space="0" w:color="auto"/>
      </w:divBdr>
    </w:div>
    <w:div w:id="203935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1</Pages>
  <Words>4126</Words>
  <Characters>2352</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Ternopil city counsil</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d03-Vyshnovska</dc:creator>
  <cp:keywords/>
  <dc:description/>
  <cp:lastModifiedBy>Тернопільська міська рада</cp:lastModifiedBy>
  <cp:revision>297</cp:revision>
  <cp:lastPrinted>2025-10-14T09:36:00Z</cp:lastPrinted>
  <dcterms:created xsi:type="dcterms:W3CDTF">2024-05-21T14:00:00Z</dcterms:created>
  <dcterms:modified xsi:type="dcterms:W3CDTF">2025-10-14T12:45:00Z</dcterms:modified>
</cp:coreProperties>
</file>