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552B" w:rsidRDefault="003C1945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75552B" w:rsidRDefault="0075552B">
      <w:pPr>
        <w:rPr>
          <w:rFonts w:ascii="Times New Roman" w:hAnsi="Times New Roman" w:cs="Times New Roman"/>
          <w:sz w:val="24"/>
          <w:szCs w:val="24"/>
        </w:rPr>
      </w:pPr>
    </w:p>
    <w:p w:rsidR="0075552B" w:rsidRDefault="003C1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75552B" w:rsidRDefault="003C1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громадян, яким</w:t>
      </w:r>
      <w:r>
        <w:rPr>
          <w:rFonts w:ascii="Times New Roman" w:hAnsi="Times New Roman"/>
          <w:sz w:val="24"/>
          <w:szCs w:val="24"/>
        </w:rPr>
        <w:t xml:space="preserve"> передаються безоплатно у власність </w:t>
      </w:r>
      <w:r>
        <w:rPr>
          <w:rFonts w:ascii="Times New Roman" w:hAnsi="Times New Roman" w:cs="Times New Roman"/>
          <w:sz w:val="24"/>
          <w:szCs w:val="24"/>
        </w:rPr>
        <w:t>земельні ділянки</w:t>
      </w:r>
    </w:p>
    <w:p w:rsidR="0075552B" w:rsidRDefault="007555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1855"/>
        <w:gridCol w:w="1520"/>
        <w:gridCol w:w="2024"/>
        <w:gridCol w:w="1686"/>
        <w:gridCol w:w="1182"/>
        <w:gridCol w:w="2868"/>
        <w:gridCol w:w="2868"/>
        <w:gridCol w:w="844"/>
      </w:tblGrid>
      <w:tr w:rsidR="00CE217A" w:rsidTr="00CE217A">
        <w:tc>
          <w:tcPr>
            <w:tcW w:w="165" w:type="pct"/>
          </w:tcPr>
          <w:p w:rsidR="00CE217A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604" w:type="pct"/>
          </w:tcPr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Прізвище, </w:t>
            </w:r>
            <w:proofErr w:type="spellStart"/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111A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</w:p>
        </w:tc>
        <w:tc>
          <w:tcPr>
            <w:tcW w:w="495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Адреса земельної </w:t>
            </w:r>
          </w:p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ділянки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Вид використання</w:t>
            </w:r>
          </w:p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земельної ділянки</w:t>
            </w:r>
          </w:p>
        </w:tc>
        <w:tc>
          <w:tcPr>
            <w:tcW w:w="549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</w:p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Площа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ої ділян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и (га)</w:t>
            </w:r>
          </w:p>
        </w:tc>
        <w:tc>
          <w:tcPr>
            <w:tcW w:w="934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Кадастровий номер</w:t>
            </w:r>
          </w:p>
          <w:p w:rsidR="00CE217A" w:rsidRPr="00111AC1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Припинення права користування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ою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CE217A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Інші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217A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мості</w:t>
            </w:r>
          </w:p>
        </w:tc>
      </w:tr>
      <w:tr w:rsidR="00CE217A" w:rsidTr="00CE217A">
        <w:tc>
          <w:tcPr>
            <w:tcW w:w="165" w:type="pct"/>
          </w:tcPr>
          <w:p w:rsidR="00CE217A" w:rsidRDefault="00CE2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4" w:type="pct"/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4" w:type="pct"/>
            <w:tcBorders>
              <w:left w:val="single" w:sz="4" w:space="0" w:color="auto"/>
            </w:tcBorders>
          </w:tcPr>
          <w:p w:rsidR="00CE217A" w:rsidRPr="00111AC1" w:rsidRDefault="00C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CE217A" w:rsidRDefault="00CE2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E217A" w:rsidTr="00CE217A">
        <w:trPr>
          <w:trHeight w:val="295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CE217A" w:rsidRDefault="00C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Мельник Святослав Миколайович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вул. Лесі Українки, 4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 xml:space="preserve">для будівництва індивідуального гаража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№1181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власність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7A" w:rsidRPr="00111AC1" w:rsidRDefault="00CE217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6110100000:08:015:1181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Обслуговуючий кооператив «Гаражний кооператив  Східний-Тернопіль» (код ЄДРПОУ 22604618)</w:t>
            </w:r>
            <w:r w:rsidRPr="00111AC1">
              <w:rPr>
                <w:sz w:val="20"/>
                <w:szCs w:val="20"/>
              </w:rPr>
              <w:t xml:space="preserve"> </w:t>
            </w:r>
          </w:p>
          <w:p w:rsidR="00CE217A" w:rsidRPr="00111AC1" w:rsidRDefault="00CE217A" w:rsidP="00A728B0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лоща 0,0034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Default="00CE2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217A" w:rsidTr="00CE217A">
        <w:trPr>
          <w:trHeight w:val="295"/>
        </w:trPr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CE217A" w:rsidRDefault="00CE217A" w:rsidP="00A72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Мельник Микола Авксентійович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вул. Лесі Українки, 4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7A" w:rsidRPr="00111AC1" w:rsidRDefault="00CE217A" w:rsidP="00A728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для будівни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цтва індивідуального гаража №144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власність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7A" w:rsidRPr="00111AC1" w:rsidRDefault="00CE217A" w:rsidP="00A728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rPr>
                <w:rFonts w:ascii="Times New Roman" w:hAnsi="Times New Roman"/>
                <w:sz w:val="20"/>
                <w:szCs w:val="20"/>
              </w:rPr>
            </w:pPr>
            <w:r w:rsidRPr="00111AC1">
              <w:rPr>
                <w:rFonts w:ascii="Times New Roman" w:hAnsi="Times New Roman"/>
                <w:sz w:val="20"/>
                <w:szCs w:val="20"/>
              </w:rPr>
              <w:t>6110100000:08:015:1</w:t>
            </w:r>
            <w:r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Pr="00111AC1" w:rsidRDefault="00CE217A" w:rsidP="00A728B0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Обслуговуючий кооператив «Гаражний кооператив  Східний-Тернопіль» (код ЄДРПОУ 22604618)</w:t>
            </w:r>
            <w:r w:rsidRPr="00111AC1">
              <w:rPr>
                <w:sz w:val="20"/>
                <w:szCs w:val="20"/>
              </w:rPr>
              <w:t xml:space="preserve"> </w:t>
            </w:r>
          </w:p>
          <w:p w:rsidR="00CE217A" w:rsidRPr="00111AC1" w:rsidRDefault="00CE217A" w:rsidP="00A728B0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 0,0025</w:t>
            </w:r>
            <w:r w:rsidRPr="00111AC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17A" w:rsidRDefault="00CE217A" w:rsidP="00A72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5552B" w:rsidRDefault="007555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52B" w:rsidRDefault="007555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52B" w:rsidRDefault="003C19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Сергій НАДАЛ</w:t>
      </w:r>
    </w:p>
    <w:sectPr w:rsidR="0075552B" w:rsidSect="00111AC1">
      <w:pgSz w:w="16838" w:h="11906" w:orient="landscape"/>
      <w:pgMar w:top="993" w:right="850" w:bottom="382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61D9" w:rsidRDefault="00DE61D9">
      <w:r>
        <w:separator/>
      </w:r>
    </w:p>
  </w:endnote>
  <w:endnote w:type="continuationSeparator" w:id="0">
    <w:p w:rsidR="00DE61D9" w:rsidRDefault="00DE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61D9" w:rsidRDefault="00DE61D9">
      <w:r>
        <w:separator/>
      </w:r>
    </w:p>
  </w:footnote>
  <w:footnote w:type="continuationSeparator" w:id="0">
    <w:p w:rsidR="00DE61D9" w:rsidRDefault="00DE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52B"/>
    <w:rsid w:val="000469BC"/>
    <w:rsid w:val="0005248C"/>
    <w:rsid w:val="00056A22"/>
    <w:rsid w:val="00076DCA"/>
    <w:rsid w:val="00097464"/>
    <w:rsid w:val="000D6860"/>
    <w:rsid w:val="00111AC1"/>
    <w:rsid w:val="00147835"/>
    <w:rsid w:val="001B732C"/>
    <w:rsid w:val="001B73C0"/>
    <w:rsid w:val="002C4F83"/>
    <w:rsid w:val="00326220"/>
    <w:rsid w:val="003903C9"/>
    <w:rsid w:val="003C1945"/>
    <w:rsid w:val="004D6872"/>
    <w:rsid w:val="004F6C67"/>
    <w:rsid w:val="00537A9F"/>
    <w:rsid w:val="00575288"/>
    <w:rsid w:val="00576134"/>
    <w:rsid w:val="00666206"/>
    <w:rsid w:val="007143DF"/>
    <w:rsid w:val="00744FD8"/>
    <w:rsid w:val="0075552B"/>
    <w:rsid w:val="00765950"/>
    <w:rsid w:val="007D0BED"/>
    <w:rsid w:val="00813E66"/>
    <w:rsid w:val="008368E2"/>
    <w:rsid w:val="00852DD5"/>
    <w:rsid w:val="008813B7"/>
    <w:rsid w:val="008D4CB8"/>
    <w:rsid w:val="00912E01"/>
    <w:rsid w:val="009310B9"/>
    <w:rsid w:val="009734B3"/>
    <w:rsid w:val="00A512FD"/>
    <w:rsid w:val="00A728B0"/>
    <w:rsid w:val="00C0540D"/>
    <w:rsid w:val="00C176AB"/>
    <w:rsid w:val="00CD0AD7"/>
    <w:rsid w:val="00CD32CF"/>
    <w:rsid w:val="00CE217A"/>
    <w:rsid w:val="00D87C89"/>
    <w:rsid w:val="00DE61D9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1E465"/>
  <w15:docId w15:val="{CEA35859-90D0-407E-829F-1326F77B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</w:style>
  <w:style w:type="paragraph" w:styleId="a6">
    <w:name w:val="footer"/>
    <w:basedOn w:val="a"/>
    <w:link w:val="a7"/>
    <w:uiPriority w:val="99"/>
    <w:semiHidden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Pr>
      <w:rFonts w:ascii="Times New Roman" w:hAnsi="Times New Roman" w:cs="Times New Roman"/>
      <w:sz w:val="2"/>
      <w:szCs w:val="2"/>
      <w:lang w:val="uk-UA"/>
    </w:rPr>
  </w:style>
  <w:style w:type="paragraph" w:styleId="ab">
    <w:name w:val="No Spacing"/>
    <w:uiPriority w:val="1"/>
    <w:qFormat/>
    <w:pPr>
      <w:jc w:val="both"/>
    </w:pPr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FFE6-935F-4B1F-9C59-36CA524E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Ірина Василик</cp:lastModifiedBy>
  <cp:revision>55</cp:revision>
  <cp:lastPrinted>2017-08-31T06:50:00Z</cp:lastPrinted>
  <dcterms:created xsi:type="dcterms:W3CDTF">2018-07-25T09:44:00Z</dcterms:created>
  <dcterms:modified xsi:type="dcterms:W3CDTF">2025-12-05T09:35:00Z</dcterms:modified>
</cp:coreProperties>
</file>