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5E46" w14:textId="77777777" w:rsidR="000E7316" w:rsidRPr="00DA2B4E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2B4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292869DE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E722106" w14:textId="77777777" w:rsidR="00DA2B4E" w:rsidRPr="00DA2B4E" w:rsidRDefault="00DA2B4E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B699F92" w14:textId="77777777" w:rsidR="000C5C77" w:rsidRPr="00DA2B4E" w:rsidRDefault="000C5C77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2126"/>
        <w:gridCol w:w="1134"/>
        <w:gridCol w:w="851"/>
        <w:gridCol w:w="1134"/>
        <w:gridCol w:w="1276"/>
      </w:tblGrid>
      <w:tr w:rsidR="00AE490E" w:rsidRPr="00AE490E" w14:paraId="43737FAC" w14:textId="77777777" w:rsidTr="00AE490E">
        <w:tc>
          <w:tcPr>
            <w:tcW w:w="2410" w:type="dxa"/>
            <w:shd w:val="clear" w:color="auto" w:fill="auto"/>
          </w:tcPr>
          <w:p w14:paraId="2E1B8D51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8.1.Організація  та  проведення урочистих  заходів  з  нагоди  Дня</w:t>
            </w:r>
          </w:p>
          <w:p w14:paraId="720917C4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підприємця,  відзначення  провідних суб’єктів господарювання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B502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Щороку</w:t>
            </w:r>
          </w:p>
          <w:p w14:paraId="2AEA02D7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(</w:t>
            </w:r>
            <w:r w:rsidRPr="00AE490E">
              <w:rPr>
                <w:rFonts w:ascii="Times New Roman" w:eastAsia="Times New Roman" w:hAnsi="Times New Roman" w:cs="Calibri"/>
                <w:i/>
                <w:szCs w:val="20"/>
                <w:lang w:val="uk-UA" w:eastAsia="uk-UA"/>
              </w:rPr>
              <w:t>вересень)</w:t>
            </w:r>
          </w:p>
        </w:tc>
        <w:tc>
          <w:tcPr>
            <w:tcW w:w="2126" w:type="dxa"/>
            <w:shd w:val="clear" w:color="auto" w:fill="auto"/>
          </w:tcPr>
          <w:p w14:paraId="6E7BC845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Виконавчий комітет Тернопільської міської ради,</w:t>
            </w:r>
          </w:p>
          <w:p w14:paraId="1DBEFAED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управління економіки, промисловості та праці, суб'єкти малого і середнього підприємництва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350" w14:textId="77777777" w:rsidR="00AE490E" w:rsidRPr="00AE490E" w:rsidRDefault="00AE490E" w:rsidP="00AE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uk-UA"/>
              </w:rPr>
            </w:pP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Бюджет</w:t>
            </w:r>
            <w:proofErr w:type="spellEnd"/>
          </w:p>
          <w:p w14:paraId="04CACD44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proofErr w:type="spellStart"/>
            <w:r w:rsidRPr="00AE490E">
              <w:rPr>
                <w:rFonts w:ascii="Times New Roman" w:eastAsia="Times New Roman" w:hAnsi="Times New Roman" w:cs="Times New Roman"/>
                <w:lang w:eastAsia="uk-UA"/>
              </w:rPr>
              <w:t>громади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E13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lang w:val="uk-UA" w:eastAsia="en-US"/>
              </w:rPr>
              <w:t>1</w:t>
            </w:r>
            <w:r w:rsidRPr="00AE490E">
              <w:rPr>
                <w:rFonts w:ascii="Times New Roman" w:eastAsia="Times New Roman" w:hAnsi="Times New Roman" w:cs="Times New Roman"/>
                <w:lang w:val="uk-UA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DD5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 w:eastAsia="uk-UA"/>
              </w:rPr>
            </w:pPr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2D4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Calibri" w:hAnsi="Times New Roman" w:cs="Times New Roman"/>
                <w:lang w:val="en-US" w:eastAsia="uk-UA"/>
              </w:rPr>
            </w:pP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Створення</w:t>
            </w:r>
            <w:proofErr w:type="spellEnd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 xml:space="preserve"> </w:t>
            </w: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позитивного</w:t>
            </w:r>
            <w:proofErr w:type="spellEnd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 xml:space="preserve"> </w:t>
            </w: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іміджу</w:t>
            </w:r>
            <w:proofErr w:type="spellEnd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 xml:space="preserve"> </w:t>
            </w: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підприємництва</w:t>
            </w:r>
            <w:proofErr w:type="spellEnd"/>
          </w:p>
        </w:tc>
      </w:tr>
    </w:tbl>
    <w:p w14:paraId="40F5CF76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24C3E0" w14:textId="77777777" w:rsidR="00AE490E" w:rsidRPr="00DA2B4E" w:rsidRDefault="00AE490E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2126"/>
        <w:gridCol w:w="1186"/>
        <w:gridCol w:w="799"/>
        <w:gridCol w:w="1134"/>
        <w:gridCol w:w="1275"/>
      </w:tblGrid>
      <w:tr w:rsidR="00AE490E" w:rsidRPr="00AE490E" w14:paraId="68748A68" w14:textId="77777777" w:rsidTr="00AE490E">
        <w:tc>
          <w:tcPr>
            <w:tcW w:w="2410" w:type="dxa"/>
            <w:shd w:val="clear" w:color="auto" w:fill="auto"/>
          </w:tcPr>
          <w:p w14:paraId="6A7B3254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9.1.Сприяння у просуванні продукції місцевих товаровиробників на регіональні та міжнародні ринки, залучення суб’єктів підприємницької діяльності до участі у виставково-ярмаркових заходах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A513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2025-2026</w:t>
            </w:r>
          </w:p>
        </w:tc>
        <w:tc>
          <w:tcPr>
            <w:tcW w:w="2126" w:type="dxa"/>
            <w:shd w:val="clear" w:color="auto" w:fill="auto"/>
          </w:tcPr>
          <w:p w14:paraId="1837743D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Управління економіки, промисловості та праці,</w:t>
            </w:r>
          </w:p>
          <w:p w14:paraId="227313B1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управління стратегічного розвитку міста,</w:t>
            </w:r>
          </w:p>
          <w:p w14:paraId="33C72460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відділ торгівлі, побуту та захисту прав споживачів,</w:t>
            </w:r>
          </w:p>
          <w:p w14:paraId="79CB3DC1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0"/>
                <w:lang w:val="uk-UA" w:eastAsia="uk-UA"/>
              </w:rPr>
            </w:pPr>
            <w:r w:rsidRPr="00AE490E">
              <w:rPr>
                <w:rFonts w:ascii="Times New Roman" w:eastAsia="Times New Roman" w:hAnsi="Times New Roman" w:cs="Calibri"/>
                <w:szCs w:val="20"/>
                <w:lang w:val="uk-UA" w:eastAsia="uk-UA"/>
              </w:rPr>
              <w:t>суб'єкти малого і середнього підприємництва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EE0" w14:textId="77777777" w:rsidR="00AE490E" w:rsidRPr="00AE490E" w:rsidRDefault="00AE490E" w:rsidP="00AE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uk-UA"/>
              </w:rPr>
            </w:pP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Бюджет</w:t>
            </w:r>
            <w:proofErr w:type="spellEnd"/>
          </w:p>
          <w:p w14:paraId="6100614B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uk-UA"/>
              </w:rPr>
            </w:pPr>
            <w:proofErr w:type="spellStart"/>
            <w:r w:rsidRPr="00AE490E">
              <w:rPr>
                <w:rFonts w:ascii="Times New Roman" w:eastAsia="Times New Roman" w:hAnsi="Times New Roman" w:cs="Times New Roman"/>
                <w:lang w:eastAsia="uk-UA"/>
              </w:rPr>
              <w:t>громади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BE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AE490E">
              <w:rPr>
                <w:rFonts w:ascii="Times New Roman" w:eastAsia="Calibri" w:hAnsi="Times New Roman" w:cs="Times New Roman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6A2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 w:eastAsia="uk-UA"/>
              </w:rPr>
            </w:pP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Не</w:t>
            </w:r>
            <w:proofErr w:type="spellEnd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 xml:space="preserve"> </w:t>
            </w: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потребує</w:t>
            </w:r>
            <w:proofErr w:type="spellEnd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 xml:space="preserve"> </w:t>
            </w: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фінансування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434C" w14:textId="77777777" w:rsidR="00AE490E" w:rsidRPr="00AE490E" w:rsidRDefault="00AE490E" w:rsidP="00AE4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 w:eastAsia="uk-UA"/>
              </w:rPr>
            </w:pP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Підтримка</w:t>
            </w:r>
            <w:proofErr w:type="spellEnd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 xml:space="preserve"> </w:t>
            </w: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місцевого</w:t>
            </w:r>
            <w:proofErr w:type="spellEnd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 xml:space="preserve"> </w:t>
            </w:r>
            <w:proofErr w:type="spellStart"/>
            <w:r w:rsidRPr="00AE490E">
              <w:rPr>
                <w:rFonts w:ascii="Times New Roman" w:eastAsia="Calibri" w:hAnsi="Times New Roman" w:cs="Times New Roman"/>
                <w:lang w:val="en-US" w:eastAsia="uk-UA"/>
              </w:rPr>
              <w:t>виробника</w:t>
            </w:r>
            <w:proofErr w:type="spellEnd"/>
          </w:p>
        </w:tc>
      </w:tr>
    </w:tbl>
    <w:p w14:paraId="59EEA2C7" w14:textId="77777777" w:rsidR="00E73939" w:rsidRPr="00DA2B4E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E794D2" w14:textId="77777777" w:rsidR="00E73939" w:rsidRPr="00DA2B4E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4FEAC" w14:textId="77777777" w:rsidR="00E73939" w:rsidRPr="00DA2B4E" w:rsidRDefault="00E73939" w:rsidP="00E739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A2B4E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2B4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A2B4E">
        <w:rPr>
          <w:rFonts w:ascii="Times New Roman" w:hAnsi="Times New Roman" w:cs="Times New Roman"/>
          <w:sz w:val="24"/>
          <w:szCs w:val="24"/>
          <w:lang w:val="uk-UA"/>
        </w:rPr>
        <w:t>Сергій НАДАЛ</w:t>
      </w:r>
    </w:p>
    <w:p w14:paraId="66EB0A23" w14:textId="77777777" w:rsidR="00E73939" w:rsidRPr="00DA2B4E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0D214" w14:textId="77777777" w:rsidR="00E73939" w:rsidRPr="00DA2B4E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939" w:rsidRPr="00DA2B4E" w:rsidSect="00906EC9">
      <w:pgSz w:w="11906" w:h="16838"/>
      <w:pgMar w:top="1134" w:right="567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C9"/>
    <w:rsid w:val="000826E6"/>
    <w:rsid w:val="000C5C77"/>
    <w:rsid w:val="000E7316"/>
    <w:rsid w:val="001154A4"/>
    <w:rsid w:val="00294838"/>
    <w:rsid w:val="003D73FF"/>
    <w:rsid w:val="004D329B"/>
    <w:rsid w:val="005C7173"/>
    <w:rsid w:val="005E474C"/>
    <w:rsid w:val="0089216E"/>
    <w:rsid w:val="00906EC9"/>
    <w:rsid w:val="00A4589A"/>
    <w:rsid w:val="00AE490E"/>
    <w:rsid w:val="00BD001E"/>
    <w:rsid w:val="00CB6D46"/>
    <w:rsid w:val="00DA2B4E"/>
    <w:rsid w:val="00E73939"/>
    <w:rsid w:val="00E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BE09"/>
  <w15:docId w15:val="{B61B5CC6-03CC-49DF-8EF4-40A7BB1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7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cp:lastPrinted>2024-05-28T07:12:00Z</cp:lastPrinted>
  <dcterms:created xsi:type="dcterms:W3CDTF">2025-08-28T06:01:00Z</dcterms:created>
  <dcterms:modified xsi:type="dcterms:W3CDTF">2025-08-28T06:01:00Z</dcterms:modified>
</cp:coreProperties>
</file>