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0CF4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1857BDB7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915DD7C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56DECD3D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3C748C48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5E3667F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683E74D2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059AC692" w14:textId="77777777" w:rsidTr="001076C9">
        <w:tc>
          <w:tcPr>
            <w:tcW w:w="4248" w:type="dxa"/>
          </w:tcPr>
          <w:p w14:paraId="3F148830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11B9627F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10045970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11E7D31D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5D823C87" w14:textId="77777777" w:rsidTr="001076C9">
        <w:tc>
          <w:tcPr>
            <w:tcW w:w="4248" w:type="dxa"/>
          </w:tcPr>
          <w:p w14:paraId="1DC08A03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7E7B46B0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A53D794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13A666CA" w14:textId="77777777" w:rsidTr="001076C9">
        <w:tc>
          <w:tcPr>
            <w:tcW w:w="4248" w:type="dxa"/>
          </w:tcPr>
          <w:p w14:paraId="6858F93B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385E45BE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62390ED3" w14:textId="77777777" w:rsidTr="001076C9">
        <w:tc>
          <w:tcPr>
            <w:tcW w:w="4248" w:type="dxa"/>
          </w:tcPr>
          <w:p w14:paraId="71C201E9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3AD04021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6309EDB" w14:textId="77777777" w:rsidTr="001076C9">
        <w:tc>
          <w:tcPr>
            <w:tcW w:w="4248" w:type="dxa"/>
          </w:tcPr>
          <w:p w14:paraId="41FA9084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4486E5F4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6D637620" w14:textId="77777777" w:rsidTr="001076C9">
        <w:tc>
          <w:tcPr>
            <w:tcW w:w="4248" w:type="dxa"/>
          </w:tcPr>
          <w:p w14:paraId="124AE98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5EEE0C87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3272EE36" w14:textId="77777777" w:rsidTr="001076C9">
        <w:tc>
          <w:tcPr>
            <w:tcW w:w="4248" w:type="dxa"/>
          </w:tcPr>
          <w:p w14:paraId="1BB796B9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6D1DFCAA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32D5D6B6" w14:textId="77777777" w:rsidTr="001076C9">
        <w:tc>
          <w:tcPr>
            <w:tcW w:w="4248" w:type="dxa"/>
          </w:tcPr>
          <w:p w14:paraId="7E29492F" w14:textId="77777777" w:rsidR="00672BB1" w:rsidRPr="00005FFA" w:rsidRDefault="002D746A" w:rsidP="002D746A">
            <w:pPr>
              <w:rPr>
                <w:sz w:val="28"/>
                <w:szCs w:val="28"/>
                <w:lang w:val="uk-UA"/>
              </w:rPr>
            </w:pPr>
            <w:r w:rsidRPr="002D746A">
              <w:rPr>
                <w:sz w:val="28"/>
                <w:szCs w:val="28"/>
              </w:rPr>
              <w:t>Пук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D746A">
              <w:rPr>
                <w:sz w:val="28"/>
                <w:szCs w:val="28"/>
              </w:rPr>
              <w:t xml:space="preserve"> Васил</w:t>
            </w:r>
            <w:r>
              <w:rPr>
                <w:sz w:val="28"/>
                <w:szCs w:val="28"/>
                <w:lang w:val="uk-UA"/>
              </w:rPr>
              <w:t>ь</w:t>
            </w:r>
            <w:r w:rsidRPr="002D746A">
              <w:rPr>
                <w:sz w:val="28"/>
                <w:szCs w:val="28"/>
              </w:rPr>
              <w:t xml:space="preserve"> </w:t>
            </w:r>
            <w:proofErr w:type="spellStart"/>
            <w:r w:rsidRPr="002D746A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4961" w:type="dxa"/>
          </w:tcPr>
          <w:p w14:paraId="10E9796D" w14:textId="77777777" w:rsidR="002D746A" w:rsidRDefault="002D746A" w:rsidP="004E0118">
            <w:pPr>
              <w:rPr>
                <w:sz w:val="28"/>
                <w:szCs w:val="28"/>
                <w:lang w:val="uk-UA"/>
              </w:rPr>
            </w:pPr>
            <w:r w:rsidRPr="002D746A">
              <w:rPr>
                <w:sz w:val="28"/>
                <w:szCs w:val="28"/>
                <w:lang w:val="uk-UA"/>
              </w:rPr>
              <w:t>головний інженер</w:t>
            </w:r>
          </w:p>
          <w:p w14:paraId="67E40D0F" w14:textId="77777777" w:rsidR="00672BB1" w:rsidRPr="004E0118" w:rsidRDefault="002D746A" w:rsidP="004E0118">
            <w:pPr>
              <w:rPr>
                <w:sz w:val="28"/>
                <w:szCs w:val="28"/>
                <w:lang w:val="uk-UA"/>
              </w:rPr>
            </w:pPr>
            <w:r w:rsidRPr="002D746A">
              <w:rPr>
                <w:sz w:val="28"/>
                <w:szCs w:val="28"/>
                <w:lang w:val="uk-UA"/>
              </w:rPr>
              <w:t>ПрАТ «Тернопіль-готель»</w:t>
            </w:r>
          </w:p>
        </w:tc>
      </w:tr>
      <w:tr w:rsidR="00A30418" w:rsidRPr="00283471" w14:paraId="0DD265E3" w14:textId="77777777" w:rsidTr="001076C9">
        <w:tc>
          <w:tcPr>
            <w:tcW w:w="4248" w:type="dxa"/>
          </w:tcPr>
          <w:p w14:paraId="509ACAEC" w14:textId="77777777" w:rsidR="00A30418" w:rsidRPr="002D746A" w:rsidRDefault="002D746A" w:rsidP="002D746A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2D746A">
              <w:rPr>
                <w:sz w:val="28"/>
                <w:szCs w:val="28"/>
              </w:rPr>
              <w:t>Петрусик</w:t>
            </w:r>
            <w:proofErr w:type="spellEnd"/>
            <w:r w:rsidRPr="002D746A">
              <w:rPr>
                <w:sz w:val="28"/>
                <w:szCs w:val="28"/>
              </w:rPr>
              <w:t xml:space="preserve"> </w:t>
            </w:r>
            <w:proofErr w:type="spellStart"/>
            <w:r w:rsidRPr="002D746A">
              <w:rPr>
                <w:sz w:val="28"/>
                <w:szCs w:val="28"/>
              </w:rPr>
              <w:t>Ірин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2D746A">
              <w:rPr>
                <w:sz w:val="28"/>
                <w:szCs w:val="28"/>
              </w:rPr>
              <w:t xml:space="preserve"> </w:t>
            </w:r>
            <w:proofErr w:type="spellStart"/>
            <w:r w:rsidRPr="002D746A">
              <w:rPr>
                <w:sz w:val="28"/>
                <w:szCs w:val="28"/>
              </w:rPr>
              <w:t>Євгенівн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961" w:type="dxa"/>
          </w:tcPr>
          <w:p w14:paraId="5D67B286" w14:textId="77777777"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  <w:p w14:paraId="6E38A302" w14:textId="77777777" w:rsidR="00A30418" w:rsidRDefault="002D746A" w:rsidP="000B16A1">
            <w:pPr>
              <w:rPr>
                <w:sz w:val="28"/>
                <w:szCs w:val="28"/>
                <w:lang w:val="uk-UA"/>
              </w:rPr>
            </w:pPr>
            <w:r w:rsidRPr="002D746A">
              <w:rPr>
                <w:sz w:val="28"/>
                <w:szCs w:val="28"/>
                <w:lang w:val="uk-UA"/>
              </w:rPr>
              <w:t>ПрАТ «Тернопіль-готель»</w:t>
            </w:r>
          </w:p>
        </w:tc>
      </w:tr>
    </w:tbl>
    <w:p w14:paraId="5B9B6724" w14:textId="77777777" w:rsidR="00283471" w:rsidRDefault="00283471" w:rsidP="00691658">
      <w:pPr>
        <w:rPr>
          <w:sz w:val="28"/>
          <w:szCs w:val="28"/>
          <w:lang w:val="uk-UA"/>
        </w:rPr>
      </w:pPr>
    </w:p>
    <w:p w14:paraId="73D0BA53" w14:textId="77777777" w:rsidR="00283471" w:rsidRDefault="00283471" w:rsidP="00691658">
      <w:pPr>
        <w:rPr>
          <w:sz w:val="28"/>
          <w:szCs w:val="28"/>
          <w:lang w:val="uk-UA"/>
        </w:rPr>
      </w:pPr>
    </w:p>
    <w:p w14:paraId="2988F1B9" w14:textId="77777777" w:rsidR="00283471" w:rsidRDefault="00283471" w:rsidP="00691658">
      <w:pPr>
        <w:rPr>
          <w:sz w:val="28"/>
          <w:szCs w:val="28"/>
          <w:lang w:val="uk-UA"/>
        </w:rPr>
      </w:pPr>
    </w:p>
    <w:p w14:paraId="05AE0B85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00FCA178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463731">
    <w:abstractNumId w:val="0"/>
  </w:num>
  <w:num w:numId="2" w16cid:durableId="57671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2D746A"/>
    <w:rsid w:val="003247B3"/>
    <w:rsid w:val="00462921"/>
    <w:rsid w:val="004A2966"/>
    <w:rsid w:val="004C3C9A"/>
    <w:rsid w:val="004D72CA"/>
    <w:rsid w:val="004E0118"/>
    <w:rsid w:val="00563C6D"/>
    <w:rsid w:val="00622F2E"/>
    <w:rsid w:val="00642D0B"/>
    <w:rsid w:val="00672BB1"/>
    <w:rsid w:val="00691658"/>
    <w:rsid w:val="0077134E"/>
    <w:rsid w:val="007A64AA"/>
    <w:rsid w:val="0081768E"/>
    <w:rsid w:val="00820F97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6446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2025-08-29T08:19:00Z</dcterms:created>
  <dcterms:modified xsi:type="dcterms:W3CDTF">2025-08-29T08:19:00Z</dcterms:modified>
</cp:coreProperties>
</file>