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A1217" w14:textId="2A44A119" w:rsidR="00C929B7" w:rsidRPr="00F55C54" w:rsidRDefault="00C929B7" w:rsidP="00C929B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F55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У Тернополі відбудеться </w:t>
      </w:r>
      <w:r w:rsidRPr="00F55C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фестиваль імпровізаційної музики JazzBez</w:t>
      </w:r>
    </w:p>
    <w:p w14:paraId="25E4FED8" w14:textId="51ECDD21" w:rsidR="00C929B7" w:rsidRPr="00F55C54" w:rsidRDefault="00C929B7" w:rsidP="00C929B7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У Тернополі відбудеться 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XXV Міжнародний транскордонний фестиваль імпровізаційної музики JazzBez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. Захід пройде 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12-13-14 грудня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об’єднає різні звучання. Зокрема під час музичного фестивалю можна буде почути м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елодії рідного Криму та берлінський вайб, джазові стандарти та експерименти, польсько-кубинський мікс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06EC1A9A" w14:textId="5353014F" w:rsidR="00F55C54" w:rsidRPr="00F55C54" w:rsidRDefault="00F55C54" w:rsidP="00C929B7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12-го та 13-го грудня захід відбудеться у Тернопільському драматичному</w:t>
      </w:r>
      <w:r w:rsidRPr="00F55C54">
        <w:rPr>
          <w:rStyle w:val="a5"/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театр</w:t>
      </w:r>
      <w:r w:rsidRPr="00F55C54">
        <w:rPr>
          <w:rStyle w:val="a5"/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і</w:t>
      </w:r>
      <w:r w:rsidRPr="00F55C54">
        <w:rPr>
          <w:rStyle w:val="a5"/>
          <w:rFonts w:ascii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ім. Т. Г. Шевченка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14-го грудня музичні гурти виступатимуть на сцені 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креативн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ого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кластер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у «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Nа пошті</w:t>
      </w:r>
      <w:r w:rsidRPr="00F55C5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</w:p>
    <w:p w14:paraId="62F990F8" w14:textId="77777777" w:rsidR="00C929B7" w:rsidRPr="00F55C54" w:rsidRDefault="00C929B7" w:rsidP="00C929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ПРОГРАМА:</w:t>
      </w:r>
    </w:p>
    <w:p w14:paraId="1B3B5E33" w14:textId="32E6BF77" w:rsidR="00C929B7" w:rsidRPr="00F55C54" w:rsidRDefault="00C929B7" w:rsidP="00C929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12 грудня 18:00 </w:t>
      </w:r>
      <w:r w:rsidR="00F55C54"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–</w:t>
      </w: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Д</w:t>
      </w:r>
      <w:r w:rsidR="00F55C54"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раматичний театр</w:t>
      </w: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</w:p>
    <w:p w14:paraId="4F9997C7" w14:textId="588DC9DD" w:rsidR="00C929B7" w:rsidRPr="00F55C54" w:rsidRDefault="00C929B7" w:rsidP="00F55C54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Jazz in Kyiv Band за участі Олексія Когана (Україна)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br/>
        <w:t>Ganna (Німеччина - Україна)</w:t>
      </w:r>
    </w:p>
    <w:p w14:paraId="5260918C" w14:textId="77777777" w:rsidR="00C929B7" w:rsidRPr="00F55C54" w:rsidRDefault="00C929B7" w:rsidP="00C929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13 грудня 18:00 - ДРАМАТИЧНИЙ ТЕАТР</w:t>
      </w:r>
    </w:p>
    <w:p w14:paraId="5DBC830C" w14:textId="061454A2" w:rsidR="00C929B7" w:rsidRPr="00F55C54" w:rsidRDefault="00C929B7" w:rsidP="00C929B7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Ninja Episkopat (Польща)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br/>
        <w:t>Usein Bekirov Quintet (Україна)</w:t>
      </w:r>
    </w:p>
    <w:p w14:paraId="1F17FB73" w14:textId="77777777" w:rsidR="00C929B7" w:rsidRPr="00F55C54" w:rsidRDefault="00C929B7" w:rsidP="00C929B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14 грудня 18:00 - </w:t>
      </w:r>
      <w:bookmarkStart w:id="0" w:name="_Hlk214261062"/>
      <w:r w:rsidRPr="00F55C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Nа пошті креативний кластер</w:t>
      </w:r>
      <w:bookmarkEnd w:id="0"/>
    </w:p>
    <w:p w14:paraId="76163FBE" w14:textId="52B7F60F" w:rsidR="00C929B7" w:rsidRPr="00F55C54" w:rsidRDefault="00C929B7" w:rsidP="00C929B7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Francesco Beccaro Quartet (Німеччина - Італія)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br/>
        <w:t>Widnokres x Roland Abreu x Luis Nubiola (Польща-Куба)</w:t>
      </w:r>
    </w:p>
    <w:p w14:paraId="7BB70999" w14:textId="71642B7F" w:rsidR="00F55C54" w:rsidRPr="00F55C54" w:rsidRDefault="00F55C54" w:rsidP="00F55C54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Організаторами заходу є</w:t>
      </w:r>
      <w:r w:rsidR="00C929B7"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Тернопільська міська рада, Мистецьке об'єднання 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r w:rsidR="00C929B7"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Коза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»</w:t>
      </w:r>
      <w:r w:rsidR="00C929B7"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музичний центр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«</w:t>
      </w:r>
      <w:r w:rsidR="00C929B7"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Бастер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»</w:t>
      </w:r>
      <w:r w:rsidR="00C929B7"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Музичний фестиваль відбудеться з</w:t>
      </w:r>
      <w:r w:rsidRPr="00F55C54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а підтримки Resilience Fund Goethe-institut і Генерального консульства Республіки Польща у Луцьку.</w:t>
      </w:r>
    </w:p>
    <w:p w14:paraId="2A148561" w14:textId="37F8346F" w:rsidR="00C929B7" w:rsidRPr="00F55C54" w:rsidRDefault="00C929B7" w:rsidP="00C929B7">
      <w:pP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425C890" w14:textId="77777777" w:rsidR="00FA6C99" w:rsidRPr="00F55C54" w:rsidRDefault="00F55C5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A6C99" w:rsidRPr="00F55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2506FE"/>
    <w:multiLevelType w:val="hybridMultilevel"/>
    <w:tmpl w:val="D29AFA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0B"/>
    <w:rsid w:val="00343B0B"/>
    <w:rsid w:val="008B450B"/>
    <w:rsid w:val="00C929B7"/>
    <w:rsid w:val="00CC1A5C"/>
    <w:rsid w:val="00F5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1218"/>
  <w15:chartTrackingRefBased/>
  <w15:docId w15:val="{7A6C449C-48BB-4721-BA6A-E5777EE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C929B7"/>
  </w:style>
  <w:style w:type="character" w:styleId="a3">
    <w:name w:val="Hyperlink"/>
    <w:basedOn w:val="a0"/>
    <w:uiPriority w:val="99"/>
    <w:semiHidden/>
    <w:unhideWhenUsed/>
    <w:rsid w:val="00C929B7"/>
    <w:rPr>
      <w:color w:val="0000FF"/>
      <w:u w:val="single"/>
    </w:rPr>
  </w:style>
  <w:style w:type="character" w:customStyle="1" w:styleId="xzpqnlu">
    <w:name w:val="xzpqnlu"/>
    <w:basedOn w:val="a0"/>
    <w:rsid w:val="00C929B7"/>
  </w:style>
  <w:style w:type="paragraph" w:styleId="a4">
    <w:name w:val="List Paragraph"/>
    <w:basedOn w:val="a"/>
    <w:uiPriority w:val="34"/>
    <w:qFormat/>
    <w:rsid w:val="00F55C54"/>
    <w:pPr>
      <w:ind w:left="720"/>
      <w:contextualSpacing/>
    </w:pPr>
  </w:style>
  <w:style w:type="character" w:styleId="a5">
    <w:name w:val="Emphasis"/>
    <w:basedOn w:val="a0"/>
    <w:uiPriority w:val="20"/>
    <w:qFormat/>
    <w:rsid w:val="00F55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0299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48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808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20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78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11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05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899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2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2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9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4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8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Ruzhevska</dc:creator>
  <cp:keywords/>
  <dc:description/>
  <cp:lastModifiedBy>Natalia Ruzhevska</cp:lastModifiedBy>
  <cp:revision>3</cp:revision>
  <dcterms:created xsi:type="dcterms:W3CDTF">2025-11-17T06:20:00Z</dcterms:created>
  <dcterms:modified xsi:type="dcterms:W3CDTF">2025-11-17T06:38:00Z</dcterms:modified>
</cp:coreProperties>
</file>