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D26B" w14:textId="77777777" w:rsidR="00A21F55" w:rsidRDefault="00813B31">
      <w:pPr>
        <w:pStyle w:val="a3"/>
        <w:spacing w:before="75"/>
        <w:ind w:right="2126"/>
        <w:jc w:val="right"/>
      </w:pPr>
      <w:r>
        <w:rPr>
          <w:spacing w:val="-2"/>
        </w:rPr>
        <w:t>Додаток</w:t>
      </w:r>
    </w:p>
    <w:p w14:paraId="7E102524" w14:textId="77777777" w:rsidR="00A21F55" w:rsidRDefault="00A21F55">
      <w:pPr>
        <w:pStyle w:val="a3"/>
      </w:pPr>
    </w:p>
    <w:p w14:paraId="4C6DC0DA" w14:textId="77777777" w:rsidR="00A21F55" w:rsidRDefault="00813B31">
      <w:pPr>
        <w:pStyle w:val="a3"/>
        <w:ind w:right="847"/>
        <w:jc w:val="center"/>
      </w:pPr>
      <w:r>
        <w:rPr>
          <w:spacing w:val="-2"/>
        </w:rPr>
        <w:t>СКЛАД</w:t>
      </w:r>
    </w:p>
    <w:p w14:paraId="298C3EE4" w14:textId="77777777" w:rsidR="00A21F55" w:rsidRDefault="00813B31">
      <w:pPr>
        <w:pStyle w:val="a3"/>
        <w:ind w:right="847"/>
        <w:jc w:val="center"/>
      </w:pPr>
      <w:r>
        <w:t>комісії з реорганізації (припинення) Тернопільського міжшкільного ресурсного центру Тернопільської міської ради шляхом приєднання до Тернопільського</w:t>
      </w:r>
      <w:r>
        <w:rPr>
          <w:spacing w:val="-6"/>
        </w:rPr>
        <w:t xml:space="preserve"> </w:t>
      </w:r>
      <w:r>
        <w:t>академічного</w:t>
      </w:r>
      <w:r>
        <w:rPr>
          <w:spacing w:val="-6"/>
        </w:rPr>
        <w:t xml:space="preserve"> </w:t>
      </w:r>
      <w:r>
        <w:t>ліцею</w:t>
      </w:r>
      <w:r>
        <w:rPr>
          <w:spacing w:val="-7"/>
        </w:rPr>
        <w:t xml:space="preserve"> </w:t>
      </w:r>
      <w:r>
        <w:t>«Українська</w:t>
      </w:r>
      <w:r>
        <w:rPr>
          <w:spacing w:val="-6"/>
        </w:rPr>
        <w:t xml:space="preserve"> </w:t>
      </w:r>
      <w:r>
        <w:t>гімназія»</w:t>
      </w:r>
      <w:r>
        <w:rPr>
          <w:spacing w:val="-6"/>
        </w:rPr>
        <w:t xml:space="preserve"> </w:t>
      </w:r>
      <w:r>
        <w:t>ім.</w:t>
      </w:r>
      <w:r>
        <w:rPr>
          <w:spacing w:val="-6"/>
        </w:rPr>
        <w:t xml:space="preserve"> </w:t>
      </w:r>
      <w:proofErr w:type="spellStart"/>
      <w:r>
        <w:t>І.Франка</w:t>
      </w:r>
      <w:proofErr w:type="spellEnd"/>
      <w:r>
        <w:t xml:space="preserve"> Тернопільської міської ради</w:t>
      </w:r>
    </w:p>
    <w:p w14:paraId="0455868D" w14:textId="77777777" w:rsidR="00A21F55" w:rsidRDefault="00A21F55">
      <w:pPr>
        <w:pStyle w:val="a3"/>
        <w:spacing w:before="200"/>
      </w:pPr>
    </w:p>
    <w:p w14:paraId="60177AE7" w14:textId="77777777" w:rsidR="00A21F55" w:rsidRDefault="00813B31">
      <w:pPr>
        <w:pStyle w:val="a3"/>
        <w:ind w:left="1"/>
        <w:jc w:val="both"/>
      </w:pPr>
      <w:proofErr w:type="spellStart"/>
      <w:r>
        <w:t>Чарторинська</w:t>
      </w:r>
      <w:proofErr w:type="spellEnd"/>
      <w:r>
        <w:rPr>
          <w:spacing w:val="-1"/>
        </w:rPr>
        <w:t xml:space="preserve"> </w:t>
      </w:r>
      <w:r>
        <w:t>Олена Ярославівна</w:t>
      </w:r>
      <w:r>
        <w:rPr>
          <w:spacing w:val="47"/>
          <w:w w:val="150"/>
        </w:rPr>
        <w:t xml:space="preserve">  </w:t>
      </w:r>
      <w:r>
        <w:t>-</w:t>
      </w:r>
      <w:r>
        <w:rPr>
          <w:spacing w:val="50"/>
          <w:w w:val="150"/>
        </w:rPr>
        <w:t xml:space="preserve">   </w:t>
      </w:r>
      <w:r>
        <w:t>В.о.</w:t>
      </w:r>
      <w:r>
        <w:rPr>
          <w:spacing w:val="50"/>
          <w:w w:val="150"/>
        </w:rPr>
        <w:t xml:space="preserve">   </w:t>
      </w:r>
      <w:r>
        <w:t>директора</w:t>
      </w:r>
      <w:r>
        <w:rPr>
          <w:spacing w:val="50"/>
          <w:w w:val="150"/>
        </w:rPr>
        <w:t xml:space="preserve">   </w:t>
      </w:r>
      <w:r>
        <w:rPr>
          <w:spacing w:val="-2"/>
        </w:rPr>
        <w:t>Тернопільського</w:t>
      </w:r>
    </w:p>
    <w:p w14:paraId="7FD2EC25" w14:textId="32DA6027" w:rsidR="00A21F55" w:rsidRDefault="00813B31">
      <w:pPr>
        <w:pStyle w:val="a3"/>
        <w:tabs>
          <w:tab w:val="left" w:pos="6432"/>
          <w:tab w:val="left" w:pos="8672"/>
        </w:tabs>
        <w:ind w:left="3841" w:right="704"/>
        <w:jc w:val="both"/>
      </w:pPr>
      <w:r>
        <w:rPr>
          <w:spacing w:val="-2"/>
        </w:rPr>
        <w:t>міжшкільного</w:t>
      </w:r>
      <w:r>
        <w:tab/>
      </w:r>
      <w:r>
        <w:rPr>
          <w:spacing w:val="-2"/>
        </w:rPr>
        <w:t>ресурсного</w:t>
      </w:r>
      <w:r>
        <w:tab/>
      </w:r>
      <w:r>
        <w:rPr>
          <w:spacing w:val="-2"/>
        </w:rPr>
        <w:t xml:space="preserve">центру </w:t>
      </w:r>
      <w:r>
        <w:t xml:space="preserve">Тернопільської міської ради, голова комісії, </w:t>
      </w:r>
      <w:proofErr w:type="spellStart"/>
      <w:r>
        <w:t>ідент</w:t>
      </w:r>
      <w:proofErr w:type="spellEnd"/>
      <w:r>
        <w:t xml:space="preserve">. код </w:t>
      </w:r>
    </w:p>
    <w:p w14:paraId="59BA4DC9" w14:textId="77777777" w:rsidR="00A21F55" w:rsidRDefault="00A21F55">
      <w:pPr>
        <w:pStyle w:val="a3"/>
      </w:pPr>
    </w:p>
    <w:p w14:paraId="5B470C15" w14:textId="77777777" w:rsidR="00A21F55" w:rsidRDefault="00813B31">
      <w:pPr>
        <w:pStyle w:val="a3"/>
        <w:tabs>
          <w:tab w:val="left" w:pos="3751"/>
        </w:tabs>
        <w:ind w:left="1"/>
      </w:pPr>
      <w:r>
        <w:t xml:space="preserve">Сум Ірина </w:t>
      </w:r>
      <w:r>
        <w:rPr>
          <w:spacing w:val="-2"/>
        </w:rPr>
        <w:t>Михайлівна</w:t>
      </w:r>
      <w:r>
        <w:tab/>
        <w:t>-</w:t>
      </w:r>
      <w:r>
        <w:rPr>
          <w:spacing w:val="-1"/>
        </w:rPr>
        <w:t xml:space="preserve"> </w:t>
      </w:r>
      <w:r>
        <w:t>заступник</w:t>
      </w:r>
      <w:r>
        <w:rPr>
          <w:spacing w:val="-1"/>
        </w:rPr>
        <w:t xml:space="preserve"> </w:t>
      </w:r>
      <w:r>
        <w:t>начальника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rPr>
          <w:spacing w:val="-10"/>
        </w:rPr>
        <w:t>і</w:t>
      </w:r>
    </w:p>
    <w:p w14:paraId="4FA76954" w14:textId="7EA78CC2" w:rsidR="00A21F55" w:rsidRDefault="00813B31">
      <w:pPr>
        <w:pStyle w:val="a3"/>
        <w:ind w:left="3828" w:right="705" w:hanging="86"/>
      </w:pPr>
      <w:r>
        <w:t>науки – начальник відділу дошкільної, середньої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позашкільної</w:t>
      </w:r>
      <w:r>
        <w:rPr>
          <w:spacing w:val="40"/>
        </w:rPr>
        <w:t xml:space="preserve"> </w:t>
      </w:r>
      <w:r>
        <w:t>освіти,</w:t>
      </w:r>
      <w:r>
        <w:rPr>
          <w:spacing w:val="40"/>
        </w:rPr>
        <w:t xml:space="preserve"> </w:t>
      </w:r>
      <w:r>
        <w:t>заступник голови</w:t>
      </w:r>
      <w:r>
        <w:rPr>
          <w:spacing w:val="40"/>
        </w:rPr>
        <w:t xml:space="preserve"> </w:t>
      </w:r>
      <w:r>
        <w:t>комісії,</w:t>
      </w:r>
      <w:r>
        <w:rPr>
          <w:spacing w:val="40"/>
        </w:rPr>
        <w:t xml:space="preserve"> </w:t>
      </w:r>
      <w:proofErr w:type="spellStart"/>
      <w:r>
        <w:t>ідент</w:t>
      </w:r>
      <w:proofErr w:type="spellEnd"/>
      <w:r>
        <w:t xml:space="preserve">. </w:t>
      </w:r>
    </w:p>
    <w:p w14:paraId="6480A457" w14:textId="77777777" w:rsidR="00A21F55" w:rsidRDefault="00A21F55">
      <w:pPr>
        <w:pStyle w:val="a3"/>
      </w:pPr>
    </w:p>
    <w:p w14:paraId="362D7BDE" w14:textId="77777777" w:rsidR="00A21F55" w:rsidRDefault="00813B31">
      <w:pPr>
        <w:pStyle w:val="a3"/>
        <w:ind w:left="1"/>
        <w:jc w:val="both"/>
      </w:pPr>
      <w:proofErr w:type="spellStart"/>
      <w:r>
        <w:t>Поточняк</w:t>
      </w:r>
      <w:proofErr w:type="spellEnd"/>
      <w:r>
        <w:rPr>
          <w:spacing w:val="-3"/>
        </w:rPr>
        <w:t xml:space="preserve"> </w:t>
      </w:r>
      <w:r>
        <w:t>Любов</w:t>
      </w:r>
      <w:r>
        <w:rPr>
          <w:spacing w:val="-2"/>
        </w:rPr>
        <w:t xml:space="preserve"> </w:t>
      </w:r>
      <w:r>
        <w:t>Іванівна</w:t>
      </w:r>
      <w:r>
        <w:rPr>
          <w:spacing w:val="68"/>
          <w:w w:val="150"/>
        </w:rPr>
        <w:t xml:space="preserve">    </w:t>
      </w:r>
      <w:r>
        <w:t>-</w:t>
      </w:r>
      <w:r>
        <w:rPr>
          <w:spacing w:val="-1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відділу</w:t>
      </w:r>
      <w:r>
        <w:rPr>
          <w:spacing w:val="-1"/>
        </w:rPr>
        <w:t xml:space="preserve"> </w:t>
      </w:r>
      <w:r>
        <w:t xml:space="preserve">бухгалтерського </w:t>
      </w:r>
      <w:r>
        <w:rPr>
          <w:spacing w:val="-2"/>
        </w:rPr>
        <w:t>обліку,</w:t>
      </w:r>
    </w:p>
    <w:p w14:paraId="09F5BA76" w14:textId="7CCFF173" w:rsidR="00A21F55" w:rsidRDefault="00813B31">
      <w:pPr>
        <w:pStyle w:val="a3"/>
        <w:ind w:left="3841" w:right="848"/>
        <w:jc w:val="both"/>
      </w:pPr>
      <w:r>
        <w:t xml:space="preserve">планування та звітності, головний бухгалтер управління освіти і науки, секретар комісії, </w:t>
      </w:r>
      <w:proofErr w:type="spellStart"/>
      <w:r>
        <w:t>ідент</w:t>
      </w:r>
      <w:proofErr w:type="spellEnd"/>
      <w:r>
        <w:t xml:space="preserve">. код </w:t>
      </w:r>
    </w:p>
    <w:p w14:paraId="32FEE6EF" w14:textId="77777777" w:rsidR="00A21F55" w:rsidRDefault="00A21F55">
      <w:pPr>
        <w:pStyle w:val="a3"/>
      </w:pPr>
    </w:p>
    <w:p w14:paraId="77EE1CC9" w14:textId="77777777" w:rsidR="00A21F55" w:rsidRDefault="00813B31">
      <w:pPr>
        <w:pStyle w:val="a3"/>
        <w:ind w:left="3826"/>
        <w:jc w:val="both"/>
      </w:pPr>
      <w:r>
        <w:t>Члени</w:t>
      </w:r>
      <w:r>
        <w:rPr>
          <w:spacing w:val="-5"/>
        </w:rPr>
        <w:t xml:space="preserve"> </w:t>
      </w:r>
      <w:r>
        <w:rPr>
          <w:spacing w:val="-2"/>
        </w:rPr>
        <w:t>комісії:</w:t>
      </w:r>
    </w:p>
    <w:p w14:paraId="04D3538B" w14:textId="77777777" w:rsidR="00A21F55" w:rsidRDefault="00813B31">
      <w:pPr>
        <w:pStyle w:val="a3"/>
        <w:tabs>
          <w:tab w:val="left" w:pos="3911"/>
        </w:tabs>
        <w:ind w:left="1"/>
        <w:jc w:val="both"/>
      </w:pPr>
      <w:r>
        <w:t>Похила</w:t>
      </w:r>
      <w:r>
        <w:rPr>
          <w:spacing w:val="-3"/>
        </w:rPr>
        <w:t xml:space="preserve"> </w:t>
      </w:r>
      <w:r>
        <w:t>Галина</w:t>
      </w:r>
      <w:r>
        <w:rPr>
          <w:spacing w:val="-2"/>
        </w:rPr>
        <w:t xml:space="preserve"> Йосипівна</w:t>
      </w:r>
      <w:r>
        <w:tab/>
        <w:t>-головний</w:t>
      </w:r>
      <w:r>
        <w:rPr>
          <w:spacing w:val="76"/>
        </w:rPr>
        <w:t xml:space="preserve">    </w:t>
      </w:r>
      <w:r>
        <w:t>бухгалтер</w:t>
      </w:r>
      <w:r>
        <w:rPr>
          <w:spacing w:val="77"/>
        </w:rPr>
        <w:t xml:space="preserve">    </w:t>
      </w:r>
      <w:r>
        <w:rPr>
          <w:spacing w:val="-2"/>
        </w:rPr>
        <w:t>Тернопільського</w:t>
      </w:r>
    </w:p>
    <w:p w14:paraId="3A38AD2D" w14:textId="506EB619" w:rsidR="00A21F55" w:rsidRDefault="00813B31">
      <w:pPr>
        <w:pStyle w:val="a3"/>
        <w:tabs>
          <w:tab w:val="left" w:pos="6432"/>
          <w:tab w:val="left" w:pos="8672"/>
        </w:tabs>
        <w:ind w:left="3841" w:right="704"/>
        <w:jc w:val="both"/>
      </w:pPr>
      <w:r>
        <w:rPr>
          <w:spacing w:val="-2"/>
        </w:rPr>
        <w:t>міжшкільного</w:t>
      </w:r>
      <w:r>
        <w:tab/>
      </w:r>
      <w:r>
        <w:rPr>
          <w:spacing w:val="-2"/>
        </w:rPr>
        <w:t>ресурсного</w:t>
      </w:r>
      <w:r>
        <w:tab/>
      </w:r>
      <w:r>
        <w:rPr>
          <w:spacing w:val="-2"/>
        </w:rPr>
        <w:t xml:space="preserve">центру </w:t>
      </w:r>
      <w:r>
        <w:t xml:space="preserve">Тернопільської міської ради, </w:t>
      </w:r>
      <w:proofErr w:type="spellStart"/>
      <w:r>
        <w:t>ідент</w:t>
      </w:r>
      <w:proofErr w:type="spellEnd"/>
      <w:r>
        <w:t xml:space="preserve">. код </w:t>
      </w:r>
    </w:p>
    <w:p w14:paraId="2B585B3C" w14:textId="77777777" w:rsidR="00A21F55" w:rsidRDefault="00A21F55">
      <w:pPr>
        <w:pStyle w:val="a3"/>
      </w:pPr>
    </w:p>
    <w:p w14:paraId="77B0D600" w14:textId="77777777" w:rsidR="00A21F55" w:rsidRDefault="00813B31">
      <w:pPr>
        <w:pStyle w:val="a3"/>
        <w:ind w:left="1"/>
        <w:jc w:val="both"/>
      </w:pPr>
      <w:r>
        <w:t>Вівчар</w:t>
      </w:r>
      <w:r>
        <w:rPr>
          <w:spacing w:val="-2"/>
        </w:rPr>
        <w:t xml:space="preserve"> </w:t>
      </w:r>
      <w:r>
        <w:t>Андрій</w:t>
      </w:r>
      <w:r>
        <w:rPr>
          <w:spacing w:val="-2"/>
        </w:rPr>
        <w:t xml:space="preserve"> </w:t>
      </w:r>
      <w:r>
        <w:t>Дмитрович</w:t>
      </w:r>
      <w:r>
        <w:rPr>
          <w:spacing w:val="62"/>
          <w:w w:val="150"/>
        </w:rPr>
        <w:t xml:space="preserve">    </w:t>
      </w:r>
      <w:r>
        <w:t>-</w:t>
      </w:r>
      <w:r>
        <w:rPr>
          <w:spacing w:val="22"/>
        </w:rPr>
        <w:t xml:space="preserve"> </w:t>
      </w:r>
      <w:r>
        <w:t>консультант</w:t>
      </w:r>
      <w:r>
        <w:rPr>
          <w:spacing w:val="20"/>
        </w:rPr>
        <w:t xml:space="preserve"> </w:t>
      </w:r>
      <w:r>
        <w:t>Тернопільського</w:t>
      </w:r>
      <w:r>
        <w:rPr>
          <w:spacing w:val="20"/>
        </w:rPr>
        <w:t xml:space="preserve"> </w:t>
      </w:r>
      <w:r>
        <w:rPr>
          <w:spacing w:val="-2"/>
        </w:rPr>
        <w:t>комунального</w:t>
      </w:r>
    </w:p>
    <w:p w14:paraId="560EA999" w14:textId="424CB785" w:rsidR="00A21F55" w:rsidRDefault="00813B31">
      <w:pPr>
        <w:pStyle w:val="a3"/>
        <w:ind w:left="3828" w:right="847"/>
        <w:jc w:val="both"/>
      </w:pPr>
      <w:r>
        <w:t xml:space="preserve">методичного центру науково-освітніх інновацій та моніторингу, </w:t>
      </w:r>
      <w:proofErr w:type="spellStart"/>
      <w:r>
        <w:t>ідент</w:t>
      </w:r>
      <w:proofErr w:type="spellEnd"/>
      <w:r>
        <w:t xml:space="preserve">. код </w:t>
      </w:r>
    </w:p>
    <w:p w14:paraId="0B8D2621" w14:textId="77777777" w:rsidR="00A21F55" w:rsidRDefault="00A21F55">
      <w:pPr>
        <w:pStyle w:val="a3"/>
      </w:pPr>
    </w:p>
    <w:p w14:paraId="40FC87C5" w14:textId="77777777" w:rsidR="00A21F55" w:rsidRDefault="00813B31">
      <w:pPr>
        <w:pStyle w:val="a3"/>
        <w:tabs>
          <w:tab w:val="left" w:pos="6373"/>
        </w:tabs>
        <w:ind w:left="709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5"/>
        </w:rPr>
        <w:t xml:space="preserve"> </w:t>
      </w:r>
      <w:r>
        <w:rPr>
          <w:spacing w:val="-2"/>
        </w:rPr>
        <w:t>НАДАЛ</w:t>
      </w:r>
    </w:p>
    <w:p w14:paraId="32F16ADB" w14:textId="77777777" w:rsidR="00A21F55" w:rsidRDefault="00A21F55">
      <w:pPr>
        <w:pStyle w:val="a3"/>
        <w:rPr>
          <w:sz w:val="20"/>
        </w:rPr>
      </w:pPr>
    </w:p>
    <w:p w14:paraId="729D28AD" w14:textId="77777777" w:rsidR="00A21F55" w:rsidRDefault="00A21F55">
      <w:pPr>
        <w:pStyle w:val="a3"/>
        <w:rPr>
          <w:sz w:val="20"/>
        </w:rPr>
      </w:pPr>
    </w:p>
    <w:p w14:paraId="122E5BE1" w14:textId="77777777" w:rsidR="00A21F55" w:rsidRDefault="00A21F55">
      <w:pPr>
        <w:pStyle w:val="a3"/>
        <w:rPr>
          <w:sz w:val="20"/>
        </w:rPr>
      </w:pPr>
    </w:p>
    <w:p w14:paraId="178770ED" w14:textId="77777777" w:rsidR="00A21F55" w:rsidRDefault="00A21F55">
      <w:pPr>
        <w:pStyle w:val="a3"/>
        <w:rPr>
          <w:sz w:val="20"/>
        </w:rPr>
      </w:pPr>
    </w:p>
    <w:p w14:paraId="4203F1B0" w14:textId="77777777" w:rsidR="00A21F55" w:rsidRDefault="00A21F55">
      <w:pPr>
        <w:pStyle w:val="a3"/>
        <w:rPr>
          <w:sz w:val="20"/>
        </w:rPr>
      </w:pPr>
    </w:p>
    <w:p w14:paraId="2C5BD29E" w14:textId="77777777" w:rsidR="00A21F55" w:rsidRDefault="00A21F55">
      <w:pPr>
        <w:pStyle w:val="a3"/>
        <w:rPr>
          <w:sz w:val="20"/>
        </w:rPr>
      </w:pPr>
    </w:p>
    <w:p w14:paraId="59ABBD88" w14:textId="77777777" w:rsidR="00A21F55" w:rsidRDefault="00A21F55">
      <w:pPr>
        <w:pStyle w:val="a3"/>
        <w:rPr>
          <w:sz w:val="20"/>
        </w:rPr>
      </w:pPr>
    </w:p>
    <w:p w14:paraId="2C92E4D9" w14:textId="77777777" w:rsidR="00A21F55" w:rsidRDefault="00A21F55">
      <w:pPr>
        <w:pStyle w:val="a3"/>
        <w:rPr>
          <w:sz w:val="20"/>
        </w:rPr>
      </w:pPr>
    </w:p>
    <w:p w14:paraId="1A621587" w14:textId="77777777" w:rsidR="00A21F55" w:rsidRDefault="00A21F55">
      <w:pPr>
        <w:pStyle w:val="a3"/>
        <w:rPr>
          <w:sz w:val="20"/>
        </w:rPr>
      </w:pPr>
    </w:p>
    <w:p w14:paraId="3FE09477" w14:textId="77777777" w:rsidR="00A21F55" w:rsidRDefault="00A21F55">
      <w:pPr>
        <w:pStyle w:val="a3"/>
        <w:rPr>
          <w:sz w:val="20"/>
        </w:rPr>
      </w:pPr>
    </w:p>
    <w:p w14:paraId="25AC6A74" w14:textId="77777777" w:rsidR="00A21F55" w:rsidRDefault="00A21F55">
      <w:pPr>
        <w:pStyle w:val="a3"/>
        <w:rPr>
          <w:sz w:val="20"/>
        </w:rPr>
      </w:pPr>
    </w:p>
    <w:p w14:paraId="627CBA15" w14:textId="77777777" w:rsidR="00A21F55" w:rsidRDefault="00A21F55">
      <w:pPr>
        <w:pStyle w:val="a3"/>
        <w:rPr>
          <w:sz w:val="20"/>
        </w:rPr>
      </w:pPr>
    </w:p>
    <w:p w14:paraId="65FB9E94" w14:textId="77777777" w:rsidR="00A21F55" w:rsidRDefault="00A21F55">
      <w:pPr>
        <w:pStyle w:val="a3"/>
        <w:rPr>
          <w:sz w:val="20"/>
        </w:rPr>
      </w:pPr>
    </w:p>
    <w:p w14:paraId="00FF83A3" w14:textId="77777777" w:rsidR="00A21F55" w:rsidRDefault="00A21F55">
      <w:pPr>
        <w:pStyle w:val="a3"/>
        <w:rPr>
          <w:sz w:val="20"/>
        </w:rPr>
      </w:pPr>
    </w:p>
    <w:p w14:paraId="6569BEF5" w14:textId="77777777" w:rsidR="00A21F55" w:rsidRDefault="00813B31">
      <w:pPr>
        <w:pStyle w:val="a3"/>
        <w:spacing w:before="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4CFA66E" wp14:editId="4D309EB4">
            <wp:simplePos x="0" y="0"/>
            <wp:positionH relativeFrom="page">
              <wp:posOffset>5972156</wp:posOffset>
            </wp:positionH>
            <wp:positionV relativeFrom="paragraph">
              <wp:posOffset>166992</wp:posOffset>
            </wp:positionV>
            <wp:extent cx="1561626" cy="550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1F55">
      <w:type w:val="continuous"/>
      <w:pgSz w:w="11910" w:h="16840"/>
      <w:pgMar w:top="900" w:right="0" w:bottom="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5"/>
    <w:rsid w:val="00813B31"/>
    <w:rsid w:val="00A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6144"/>
  <w15:docId w15:val="{5BD86254-8F8F-4DE0-8311-2019DD51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398</Characters>
  <Application>Microsoft Office Word</Application>
  <DocSecurity>0</DocSecurity>
  <Lines>3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Тернопільська міська рада</cp:lastModifiedBy>
  <cp:revision>2</cp:revision>
  <dcterms:created xsi:type="dcterms:W3CDTF">2025-08-06T09:15:00Z</dcterms:created>
  <dcterms:modified xsi:type="dcterms:W3CDTF">2025-08-06T09:15:00Z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DevExpress Office File API/24.2.6.0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