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31802" w:rsidRDefault="00B619EB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19EB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F2345" w:rsidRPr="00431802" w:rsidRDefault="007374C4" w:rsidP="003E18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31802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18FF">
        <w:rPr>
          <w:rFonts w:ascii="Times New Roman" w:hAnsi="Times New Roman" w:cs="Times New Roman"/>
          <w:b/>
          <w:sz w:val="24"/>
          <w:szCs w:val="24"/>
          <w:lang w:val="uk-UA"/>
        </w:rPr>
        <w:t>28.08. – 04.09</w:t>
      </w:r>
      <w:r w:rsidR="007A12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B0006" w:rsidRPr="004318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2025 </w:t>
      </w:r>
      <w:r w:rsidRPr="00431802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431802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431802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081EF2" w:rsidRPr="00431802" w:rsidRDefault="00081EF2" w:rsidP="00081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126"/>
        <w:gridCol w:w="3686"/>
        <w:gridCol w:w="2410"/>
      </w:tblGrid>
      <w:tr w:rsidR="007374C4" w:rsidRPr="00431802" w:rsidTr="00103A66">
        <w:tc>
          <w:tcPr>
            <w:tcW w:w="1384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686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410" w:type="dxa"/>
            <w:vAlign w:val="center"/>
          </w:tcPr>
          <w:p w:rsidR="007374C4" w:rsidRPr="00431802" w:rsidRDefault="007374C4" w:rsidP="00081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802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632E35" w:rsidRPr="00632E35" w:rsidTr="00172DB1">
        <w:tc>
          <w:tcPr>
            <w:tcW w:w="1384" w:type="dxa"/>
          </w:tcPr>
          <w:p w:rsidR="00632E35" w:rsidRPr="00667168" w:rsidRDefault="00632E35" w:rsidP="008E3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  <w:p w:rsidR="00632E35" w:rsidRPr="00667168" w:rsidRDefault="00632E35" w:rsidP="008E3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2E35" w:rsidRPr="00667168" w:rsidRDefault="00632E35" w:rsidP="008E34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Всеукраїнська акція  до Дня пам’яті захисників України «Стіл пам’яті 2025»</w:t>
            </w:r>
          </w:p>
        </w:tc>
        <w:tc>
          <w:tcPr>
            <w:tcW w:w="3686" w:type="dxa"/>
          </w:tcPr>
          <w:p w:rsidR="00632E35" w:rsidRPr="00667168" w:rsidRDefault="00632E35" w:rsidP="008E342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66716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29 серпня, у День пам’яті Захисників України, відбулася акція </w:t>
            </w:r>
            <w:r w:rsidRPr="0066716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Стіл пам’яті</w:t>
            </w:r>
          </w:p>
          <w:p w:rsidR="00632E35" w:rsidRPr="00667168" w:rsidRDefault="00632E35" w:rsidP="008E342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66716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Минулого року такі столи зарезервували понад 800 закладів у всіх регіонах України.</w:t>
            </w:r>
          </w:p>
          <w:p w:rsidR="00632E35" w:rsidRPr="00D07A6F" w:rsidRDefault="00632E35" w:rsidP="008E342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Цьогоріч</w:t>
            </w:r>
            <w:proofErr w:type="spellEnd"/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 — до участі в загальнонаціональній акції запрошені були заклади та організації з усіх регіонів України:</w:t>
            </w:r>
            <w:r w:rsidRPr="00667168">
              <w:rPr>
                <w:rFonts w:ascii="Times New Roman" w:hAnsi="Times New Roman"/>
                <w:color w:val="333334"/>
                <w:sz w:val="24"/>
                <w:szCs w:val="24"/>
                <w:lang w:eastAsia="uk-UA"/>
              </w:rPr>
              <w:t xml:space="preserve"> </w:t>
            </w:r>
            <w:r w:rsidRPr="00D07A6F">
              <w:rPr>
                <w:rFonts w:ascii="Times New Roman" w:hAnsi="Times New Roman"/>
                <w:sz w:val="24"/>
                <w:szCs w:val="24"/>
                <w:lang w:eastAsia="uk-UA"/>
              </w:rPr>
              <w:t>кафе, кав’ярні та інші заклади харчування</w:t>
            </w:r>
          </w:p>
          <w:p w:rsidR="00632E35" w:rsidRPr="00D07A6F" w:rsidRDefault="00632E35" w:rsidP="008E342E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7A6F">
              <w:rPr>
                <w:rFonts w:ascii="Times New Roman" w:hAnsi="Times New Roman"/>
                <w:sz w:val="24"/>
                <w:szCs w:val="24"/>
                <w:lang w:eastAsia="uk-UA"/>
              </w:rPr>
              <w:t>військові підрозділи</w:t>
            </w:r>
          </w:p>
          <w:p w:rsidR="00632E35" w:rsidRPr="00667168" w:rsidRDefault="00632E35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A6F">
              <w:rPr>
                <w:rFonts w:ascii="Times New Roman" w:hAnsi="Times New Roman"/>
                <w:sz w:val="24"/>
                <w:szCs w:val="24"/>
                <w:lang w:eastAsia="uk-UA"/>
              </w:rPr>
              <w:t>заклади освіти, книгарні, бібліотеки.</w:t>
            </w:r>
            <w:r w:rsidRPr="0066716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Усі бібліотеки міста взяли участь в цій акції</w:t>
            </w:r>
            <w:r w:rsidR="00D07A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2410" w:type="dxa"/>
          </w:tcPr>
          <w:p w:rsidR="00632E35" w:rsidRPr="00667168" w:rsidRDefault="00632E35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Бібліотеки-філії Тернопільської </w:t>
            </w:r>
            <w:proofErr w:type="spellStart"/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місько</w:t>
            </w:r>
            <w:proofErr w:type="spellEnd"/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ЦБС</w:t>
            </w:r>
          </w:p>
        </w:tc>
      </w:tr>
      <w:tr w:rsidR="00D07A6F" w:rsidRPr="00632E35" w:rsidTr="00B63A46">
        <w:tc>
          <w:tcPr>
            <w:tcW w:w="1384" w:type="dxa"/>
            <w:vAlign w:val="center"/>
          </w:tcPr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«Сонях», приурочена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захисникам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загинули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відстоюючи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суверенітет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територіальну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цілісність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686" w:type="dxa"/>
            <w:vAlign w:val="center"/>
          </w:tcPr>
          <w:p w:rsidR="00D07A6F" w:rsidRPr="00D07A6F" w:rsidRDefault="00D07A6F" w:rsidP="00D07A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6F">
              <w:rPr>
                <w:rFonts w:ascii="Times New Roman" w:hAnsi="Times New Roman"/>
                <w:sz w:val="24"/>
                <w:szCs w:val="24"/>
              </w:rPr>
              <w:t xml:space="preserve">29 серпня – День пам’яті загиблих захисників України. Цей День пам’яті держава започаткувала в 2019 році. Саме 29 серпня, бо з цією датою пов’язаний один із найтрагічніших епізодів російсько-української війни до повномасштабного вторгнення – вихід українських воїнів з оточення під Іловайськом у 2014 році. Тоді українських військових розстріляли, коли вони колонами проходили тим маршрутом, що мав бути «зеленим коридором». Їхній </w:t>
            </w:r>
            <w:r w:rsidRPr="00D07A6F">
              <w:rPr>
                <w:rFonts w:ascii="Times New Roman" w:hAnsi="Times New Roman"/>
                <w:sz w:val="24"/>
                <w:szCs w:val="24"/>
              </w:rPr>
              <w:lastRenderedPageBreak/>
              <w:t>шлях пролягав через соняшникові поля. Тому традиційним символом пам’ятного дня 29 серпня став соняшник.</w:t>
            </w:r>
          </w:p>
        </w:tc>
        <w:tc>
          <w:tcPr>
            <w:tcW w:w="2410" w:type="dxa"/>
            <w:vAlign w:val="center"/>
          </w:tcPr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Микулинецьке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кладовище</w:t>
            </w:r>
            <w:proofErr w:type="spellEnd"/>
          </w:p>
        </w:tc>
      </w:tr>
      <w:tr w:rsidR="00D07A6F" w:rsidRPr="00431802" w:rsidTr="00172DB1">
        <w:tc>
          <w:tcPr>
            <w:tcW w:w="1384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lastRenderedPageBreak/>
              <w:t>29.08.2025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Літературно-мист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ецька година-реквієм «Пам’ятай </w:t>
            </w: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Україно, своїх рідних синів»</w:t>
            </w:r>
          </w:p>
        </w:tc>
        <w:tc>
          <w:tcPr>
            <w:tcW w:w="3686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66716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 центральній міській бібліотеці відбулася </w:t>
            </w: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Літературно-мистецька година-реквієм «Пам’ятай,Україно, своїх рідних синів» присвячена пам’яті героя України П.Батьківського. Вечір відбувся за участі письменниці, члена НСПУ Василини Вовчанської </w:t>
            </w:r>
          </w:p>
        </w:tc>
        <w:tc>
          <w:tcPr>
            <w:tcW w:w="2410" w:type="dxa"/>
          </w:tcPr>
          <w:p w:rsidR="00D07A6F" w:rsidRDefault="00D07A6F" w:rsidP="00D07A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 міська бібліотека</w:t>
            </w:r>
            <w:bookmarkStart w:id="0" w:name="_GoBack"/>
            <w:bookmarkEnd w:id="0"/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Руська, 31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671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ел.: (0352) 52-64-59</w:t>
            </w:r>
          </w:p>
        </w:tc>
      </w:tr>
      <w:tr w:rsidR="00D07A6F" w:rsidRPr="00431802" w:rsidTr="006961CA">
        <w:tc>
          <w:tcPr>
            <w:tcW w:w="1384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29.08.2025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7A6F" w:rsidRPr="00D07A6F" w:rsidRDefault="00D07A6F" w:rsidP="00D07A6F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6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Година </w:t>
            </w:r>
            <w:proofErr w:type="spellStart"/>
            <w:r w:rsidRPr="00C66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патріотизму</w:t>
            </w:r>
            <w:proofErr w:type="spellEnd"/>
            <w:r w:rsidRPr="00C66C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«За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полягли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t xml:space="preserve">Майстерка: «Соняшник – квітка </w:t>
            </w:r>
            <w:proofErr w:type="spellStart"/>
            <w:r w:rsidRPr="00667168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66716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667168">
              <w:rPr>
                <w:rFonts w:ascii="Times New Roman" w:hAnsi="Times New Roman"/>
                <w:sz w:val="24"/>
                <w:szCs w:val="24"/>
              </w:rPr>
              <w:t xml:space="preserve">яті» 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66C23">
              <w:rPr>
                <w:rFonts w:ascii="Times New Roman" w:hAnsi="Times New Roman"/>
                <w:sz w:val="24"/>
                <w:szCs w:val="24"/>
              </w:rPr>
              <w:t xml:space="preserve">шановували </w:t>
            </w:r>
            <w:proofErr w:type="spellStart"/>
            <w:r w:rsidRPr="00C66C23">
              <w:rPr>
                <w:rFonts w:ascii="Times New Roman" w:hAnsi="Times New Roman"/>
                <w:sz w:val="24"/>
                <w:szCs w:val="24"/>
              </w:rPr>
              <w:t>памʼять</w:t>
            </w:r>
            <w:proofErr w:type="spellEnd"/>
            <w:r w:rsidRPr="00C66C23">
              <w:rPr>
                <w:rFonts w:ascii="Times New Roman" w:hAnsi="Times New Roman"/>
                <w:sz w:val="24"/>
                <w:szCs w:val="24"/>
              </w:rPr>
              <w:t xml:space="preserve"> захисників,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які віддали життя за нашу </w:t>
            </w:r>
            <w:r w:rsidRPr="00C66C23">
              <w:rPr>
                <w:rFonts w:ascii="Times New Roman" w:hAnsi="Times New Roman"/>
                <w:sz w:val="24"/>
                <w:szCs w:val="24"/>
              </w:rPr>
              <w:t>землю, за її незалежність, суверенітет і територіальну цілісність. Згадували тих, хто загинув в Іловайській трагедії, а також ус</w:t>
            </w:r>
            <w:r>
              <w:rPr>
                <w:rFonts w:ascii="Times New Roman" w:hAnsi="Times New Roman"/>
                <w:sz w:val="24"/>
                <w:szCs w:val="24"/>
              </w:rPr>
              <w:t>іх полеглих у боях від 2014 р у сучасній</w:t>
            </w:r>
            <w:r w:rsidRPr="00C66C23">
              <w:rPr>
                <w:rFonts w:ascii="Times New Roman" w:hAnsi="Times New Roman"/>
                <w:sz w:val="24"/>
                <w:szCs w:val="24"/>
              </w:rPr>
              <w:t xml:space="preserve"> війні. Виготовляли квітку соняха - символ Дня </w:t>
            </w:r>
            <w:proofErr w:type="spellStart"/>
            <w:r w:rsidRPr="00C66C23">
              <w:rPr>
                <w:rFonts w:ascii="Times New Roman" w:hAnsi="Times New Roman"/>
                <w:sz w:val="24"/>
                <w:szCs w:val="24"/>
              </w:rPr>
              <w:t>памʼяті</w:t>
            </w:r>
            <w:proofErr w:type="spellEnd"/>
            <w:r w:rsidRPr="00C66C23">
              <w:rPr>
                <w:rFonts w:ascii="Times New Roman" w:hAnsi="Times New Roman"/>
                <w:sz w:val="24"/>
                <w:szCs w:val="24"/>
              </w:rPr>
              <w:t xml:space="preserve"> полеглих захисників України,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який нагадує про мужність </w:t>
            </w:r>
            <w:r w:rsidRPr="00C66C23">
              <w:rPr>
                <w:rFonts w:ascii="Times New Roman" w:hAnsi="Times New Roman"/>
                <w:sz w:val="24"/>
                <w:szCs w:val="24"/>
              </w:rPr>
              <w:t>воїнів і символізує життя.</w:t>
            </w:r>
          </w:p>
        </w:tc>
        <w:tc>
          <w:tcPr>
            <w:tcW w:w="2410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 7 для дорослих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ул. Миколи Карпенка, 14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ел.: (0352) 53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A6F" w:rsidRPr="00431802" w:rsidTr="006961CA">
        <w:tc>
          <w:tcPr>
            <w:tcW w:w="1384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29.08.2025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:rsidR="00D07A6F" w:rsidRPr="00D07A6F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Година  пам’яті: «</w:t>
            </w:r>
            <w:r w:rsidRPr="00D07A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Герої України: подвиг нескорених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прослухали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розповідь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</w:t>
            </w:r>
            <w:proofErr w:type="spellEnd"/>
          </w:p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Синьо-жовті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долоньки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Діти </w:t>
            </w:r>
            <w:proofErr w:type="spellStart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відмальовували</w:t>
            </w:r>
            <w:proofErr w:type="spellEnd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власні долоньки і  підписували побажання воїнам.</w:t>
            </w:r>
          </w:p>
        </w:tc>
        <w:tc>
          <w:tcPr>
            <w:tcW w:w="2410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Миру, 4а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 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(0352)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7168">
              <w:rPr>
                <w:rFonts w:ascii="Times New Roman" w:hAnsi="Times New Roman"/>
                <w:sz w:val="24"/>
                <w:szCs w:val="24"/>
                <w:lang w:eastAsia="uk-UA"/>
              </w:rPr>
              <w:t>53-10-96</w:t>
            </w:r>
          </w:p>
        </w:tc>
      </w:tr>
      <w:tr w:rsidR="00D07A6F" w:rsidRPr="00431802" w:rsidTr="006961CA">
        <w:tc>
          <w:tcPr>
            <w:tcW w:w="1384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t>02.09.2025</w:t>
            </w:r>
          </w:p>
        </w:tc>
        <w:tc>
          <w:tcPr>
            <w:tcW w:w="2126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8">
              <w:rPr>
                <w:rFonts w:ascii="Times New Roman" w:hAnsi="Times New Roman"/>
                <w:sz w:val="24"/>
                <w:szCs w:val="24"/>
              </w:rPr>
              <w:t>Бібліофреш</w:t>
            </w:r>
            <w:proofErr w:type="spellEnd"/>
            <w:r w:rsidRPr="00667168">
              <w:rPr>
                <w:rFonts w:ascii="Times New Roman" w:hAnsi="Times New Roman"/>
                <w:sz w:val="24"/>
                <w:szCs w:val="24"/>
              </w:rPr>
              <w:t xml:space="preserve">   «Дарина Гнатко – Золота письменниця України».</w:t>
            </w:r>
          </w:p>
        </w:tc>
        <w:tc>
          <w:tcPr>
            <w:tcW w:w="3686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t>Протягом дня читачі мали можливість познайомитись з творами української письменниці Дарини Гнатко з її біографією і творчим доробком.</w:t>
            </w:r>
          </w:p>
        </w:tc>
        <w:tc>
          <w:tcPr>
            <w:tcW w:w="2410" w:type="dxa"/>
          </w:tcPr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ібліотека-філія №3 для дорослих</w:t>
            </w:r>
            <w:r w:rsidRPr="00667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7168">
              <w:rPr>
                <w:rFonts w:ascii="Times New Roman" w:hAnsi="Times New Roman"/>
                <w:sz w:val="24"/>
                <w:szCs w:val="24"/>
              </w:rPr>
              <w:t xml:space="preserve">вул. Дарії </w:t>
            </w:r>
            <w:proofErr w:type="spellStart"/>
            <w:r w:rsidRPr="00667168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667168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D07A6F" w:rsidRPr="00667168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667168">
              <w:rPr>
                <w:rFonts w:ascii="Times New Roman" w:hAnsi="Times New Roman"/>
                <w:sz w:val="24"/>
                <w:szCs w:val="24"/>
              </w:rPr>
              <w:t>+380986342797</w:t>
            </w:r>
          </w:p>
        </w:tc>
      </w:tr>
      <w:tr w:rsidR="00D07A6F" w:rsidRPr="00431802" w:rsidTr="006961CA">
        <w:tc>
          <w:tcPr>
            <w:tcW w:w="1384" w:type="dxa"/>
            <w:vAlign w:val="center"/>
          </w:tcPr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2.09.2025</w:t>
            </w:r>
          </w:p>
        </w:tc>
        <w:tc>
          <w:tcPr>
            <w:tcW w:w="2126" w:type="dxa"/>
            <w:vAlign w:val="center"/>
          </w:tcPr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Емоційно-розвантажувальна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Клубочок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686" w:type="dxa"/>
            <w:vAlign w:val="center"/>
          </w:tcPr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цілісності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колективу</w:t>
            </w:r>
            <w:proofErr w:type="spellEnd"/>
            <w:proofErr w:type="gram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</w:t>
            </w:r>
            <w:proofErr w:type="gram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обласного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товариств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Червого</w:t>
            </w:r>
            <w:proofErr w:type="spellEnd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хреста</w:t>
            </w:r>
            <w:proofErr w:type="spellEnd"/>
          </w:p>
        </w:tc>
        <w:tc>
          <w:tcPr>
            <w:tcW w:w="2410" w:type="dxa"/>
            <w:vAlign w:val="center"/>
          </w:tcPr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D07A6F" w:rsidRPr="00D07A6F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Миру, 4а</w:t>
            </w:r>
          </w:p>
          <w:p w:rsidR="00D07A6F" w:rsidRPr="00667168" w:rsidRDefault="00D07A6F" w:rsidP="00D07A6F">
            <w:pPr>
              <w:tabs>
                <w:tab w:val="left" w:pos="8290"/>
              </w:tabs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</w:t>
            </w:r>
            <w:r w:rsidRPr="006671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ел.:(0352) 53-10-96</w:t>
            </w:r>
          </w:p>
        </w:tc>
      </w:tr>
      <w:tr w:rsidR="00D07A6F" w:rsidRPr="00431802" w:rsidTr="006961CA">
        <w:tc>
          <w:tcPr>
            <w:tcW w:w="1384" w:type="dxa"/>
            <w:vAlign w:val="center"/>
          </w:tcPr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7A6F" w:rsidRPr="00D07A6F" w:rsidRDefault="00D07A6F" w:rsidP="00D07A6F">
            <w:pPr>
              <w:tabs>
                <w:tab w:val="left" w:pos="264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РЕБЕЛІЯ </w:t>
            </w:r>
            <w:proofErr w:type="spellStart"/>
            <w:r w:rsidRPr="00D07A6F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D07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МУР. Нова </w:t>
            </w:r>
            <w:proofErr w:type="spellStart"/>
            <w:r w:rsidRPr="00D07A6F">
              <w:rPr>
                <w:rFonts w:ascii="Times New Roman" w:hAnsi="Times New Roman" w:cs="Times New Roman"/>
                <w:bCs/>
                <w:sz w:val="24"/>
                <w:szCs w:val="24"/>
              </w:rPr>
              <w:t>вистава</w:t>
            </w:r>
            <w:proofErr w:type="spellEnd"/>
            <w:r w:rsidRPr="00D07A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D07A6F" w:rsidRPr="00D07A6F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A6F">
              <w:rPr>
                <w:rFonts w:ascii="Times New Roman" w:hAnsi="Times New Roman"/>
                <w:sz w:val="24"/>
                <w:szCs w:val="24"/>
              </w:rPr>
              <w:t xml:space="preserve">МУР – це культурний </w:t>
            </w:r>
            <w:proofErr w:type="spellStart"/>
            <w:r w:rsidRPr="00D07A6F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D07A6F">
              <w:rPr>
                <w:rFonts w:ascii="Times New Roman" w:hAnsi="Times New Roman"/>
                <w:sz w:val="24"/>
                <w:szCs w:val="24"/>
              </w:rPr>
              <w:t xml:space="preserve">, що виник у 2022 році й стрімко здобув статус справжнього феномена. Його учасники </w:t>
            </w:r>
            <w:r w:rsidRPr="00D07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поставили перед собою важливу мету – максимально </w:t>
            </w:r>
            <w:proofErr w:type="spellStart"/>
            <w:r w:rsidRPr="00D07A6F">
              <w:rPr>
                <w:rFonts w:ascii="Times New Roman" w:hAnsi="Times New Roman"/>
                <w:sz w:val="24"/>
                <w:szCs w:val="24"/>
              </w:rPr>
              <w:t>дистанціювати</w:t>
            </w:r>
            <w:proofErr w:type="spellEnd"/>
            <w:r w:rsidRPr="00D07A6F">
              <w:rPr>
                <w:rFonts w:ascii="Times New Roman" w:hAnsi="Times New Roman"/>
                <w:sz w:val="24"/>
                <w:szCs w:val="24"/>
              </w:rPr>
              <w:t xml:space="preserve"> українське мистецтво та літературу від впливу російської культури, одночасно популяризуючи тексти українських авторів. Талановиті митці робили все для подолання стереотипів і налагодження живого діалогу між сучасною поезією та слухачем. І нині вірші лунають із динаміків </w:t>
            </w:r>
            <w:proofErr w:type="spellStart"/>
            <w:r w:rsidRPr="00D07A6F">
              <w:rPr>
                <w:rFonts w:ascii="Times New Roman" w:hAnsi="Times New Roman"/>
                <w:sz w:val="24"/>
                <w:szCs w:val="24"/>
              </w:rPr>
              <w:t>смартфонів</w:t>
            </w:r>
            <w:proofErr w:type="spellEnd"/>
            <w:r w:rsidRPr="00D07A6F">
              <w:rPr>
                <w:rFonts w:ascii="Times New Roman" w:hAnsi="Times New Roman"/>
                <w:sz w:val="24"/>
                <w:szCs w:val="24"/>
              </w:rPr>
              <w:t>, а кожен виступ МУР збирає повні зали.</w:t>
            </w:r>
          </w:p>
          <w:p w:rsidR="00D07A6F" w:rsidRPr="00D07A6F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7A6F">
              <w:rPr>
                <w:rFonts w:ascii="Times New Roman" w:hAnsi="Times New Roman"/>
                <w:sz w:val="24"/>
                <w:szCs w:val="24"/>
              </w:rPr>
              <w:t>«РЕБЕЛІЯ [1991]» – нова постановка МУР, що розповідає про день, який наша нація виборола попри все: попри сумніви та шалений спротив. Це історія про несподіване відродження – саме тоді, коли в нього вже ніхто не вірив. У цій виставі – внутрішній вогонь, що веде крізь темряву. Бо як би не лютував ворог, завжди є щось, що дає сили вистояти й перемогти.</w:t>
            </w:r>
          </w:p>
          <w:p w:rsidR="00D07A6F" w:rsidRPr="00D07A6F" w:rsidRDefault="00D07A6F" w:rsidP="00D07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культури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D07A6F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6F" w:rsidRPr="00D07A6F" w:rsidRDefault="00D07A6F" w:rsidP="00D0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69" w:rsidRDefault="00182769" w:rsidP="001827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82769" w:rsidRDefault="00A94D03" w:rsidP="0018276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2769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2769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182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182769" w:rsidRDefault="00182769" w:rsidP="0018276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010C6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AF1AC9" w:rsidRDefault="00AF1AC9" w:rsidP="00421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1AC9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24546"/>
    <w:rsid w:val="000326E9"/>
    <w:rsid w:val="00033355"/>
    <w:rsid w:val="00047858"/>
    <w:rsid w:val="00052150"/>
    <w:rsid w:val="00052DF4"/>
    <w:rsid w:val="000539F1"/>
    <w:rsid w:val="00057A2A"/>
    <w:rsid w:val="00070073"/>
    <w:rsid w:val="00070E9D"/>
    <w:rsid w:val="00072329"/>
    <w:rsid w:val="00074E97"/>
    <w:rsid w:val="00076E77"/>
    <w:rsid w:val="000813CB"/>
    <w:rsid w:val="00081EF2"/>
    <w:rsid w:val="000830E6"/>
    <w:rsid w:val="0008401C"/>
    <w:rsid w:val="00090B2F"/>
    <w:rsid w:val="00094665"/>
    <w:rsid w:val="000B635B"/>
    <w:rsid w:val="000D0064"/>
    <w:rsid w:val="000D6E4B"/>
    <w:rsid w:val="000D7B71"/>
    <w:rsid w:val="000E7D26"/>
    <w:rsid w:val="000F09C3"/>
    <w:rsid w:val="000F14EC"/>
    <w:rsid w:val="000F3D74"/>
    <w:rsid w:val="00103A66"/>
    <w:rsid w:val="00111722"/>
    <w:rsid w:val="001215C1"/>
    <w:rsid w:val="00124263"/>
    <w:rsid w:val="00124BD2"/>
    <w:rsid w:val="0013545F"/>
    <w:rsid w:val="001364CD"/>
    <w:rsid w:val="001377D0"/>
    <w:rsid w:val="00144384"/>
    <w:rsid w:val="00151C7B"/>
    <w:rsid w:val="00152501"/>
    <w:rsid w:val="001558D5"/>
    <w:rsid w:val="001577B6"/>
    <w:rsid w:val="0016735A"/>
    <w:rsid w:val="0017127E"/>
    <w:rsid w:val="00171F36"/>
    <w:rsid w:val="001803A0"/>
    <w:rsid w:val="00182769"/>
    <w:rsid w:val="00186299"/>
    <w:rsid w:val="001862FC"/>
    <w:rsid w:val="00197DC6"/>
    <w:rsid w:val="001A7343"/>
    <w:rsid w:val="001B6A77"/>
    <w:rsid w:val="001C2C02"/>
    <w:rsid w:val="001C4396"/>
    <w:rsid w:val="001E1DA5"/>
    <w:rsid w:val="001E3495"/>
    <w:rsid w:val="001F07EF"/>
    <w:rsid w:val="001F16D1"/>
    <w:rsid w:val="001F278F"/>
    <w:rsid w:val="00203ECE"/>
    <w:rsid w:val="00230D2A"/>
    <w:rsid w:val="002329CD"/>
    <w:rsid w:val="00235202"/>
    <w:rsid w:val="00235255"/>
    <w:rsid w:val="00241A73"/>
    <w:rsid w:val="00254001"/>
    <w:rsid w:val="00261469"/>
    <w:rsid w:val="002623F5"/>
    <w:rsid w:val="00271153"/>
    <w:rsid w:val="0027462E"/>
    <w:rsid w:val="00287829"/>
    <w:rsid w:val="002913A5"/>
    <w:rsid w:val="0029703D"/>
    <w:rsid w:val="00297B05"/>
    <w:rsid w:val="002B0006"/>
    <w:rsid w:val="002B267C"/>
    <w:rsid w:val="002C32AF"/>
    <w:rsid w:val="002C68B1"/>
    <w:rsid w:val="002C6AB2"/>
    <w:rsid w:val="002D0D57"/>
    <w:rsid w:val="002D194A"/>
    <w:rsid w:val="002D7700"/>
    <w:rsid w:val="002E46E2"/>
    <w:rsid w:val="002F0BA4"/>
    <w:rsid w:val="003172FF"/>
    <w:rsid w:val="00317EE4"/>
    <w:rsid w:val="00326298"/>
    <w:rsid w:val="0032687A"/>
    <w:rsid w:val="00342CBD"/>
    <w:rsid w:val="00343B6B"/>
    <w:rsid w:val="00347C65"/>
    <w:rsid w:val="0035466A"/>
    <w:rsid w:val="003657AC"/>
    <w:rsid w:val="003701C7"/>
    <w:rsid w:val="00372CCE"/>
    <w:rsid w:val="00383389"/>
    <w:rsid w:val="003874ED"/>
    <w:rsid w:val="003910F0"/>
    <w:rsid w:val="003A38F0"/>
    <w:rsid w:val="003B1874"/>
    <w:rsid w:val="003B519E"/>
    <w:rsid w:val="003C1ACD"/>
    <w:rsid w:val="003C3623"/>
    <w:rsid w:val="003C4E59"/>
    <w:rsid w:val="003D7C8B"/>
    <w:rsid w:val="003E18F5"/>
    <w:rsid w:val="003E38C4"/>
    <w:rsid w:val="003E417A"/>
    <w:rsid w:val="003F5F6F"/>
    <w:rsid w:val="004028A5"/>
    <w:rsid w:val="00406AB0"/>
    <w:rsid w:val="00416A74"/>
    <w:rsid w:val="004219A3"/>
    <w:rsid w:val="00422935"/>
    <w:rsid w:val="004264D9"/>
    <w:rsid w:val="0042664B"/>
    <w:rsid w:val="00431093"/>
    <w:rsid w:val="00431802"/>
    <w:rsid w:val="00431DB9"/>
    <w:rsid w:val="004530F5"/>
    <w:rsid w:val="004543E9"/>
    <w:rsid w:val="00454FF8"/>
    <w:rsid w:val="00455BA4"/>
    <w:rsid w:val="004616A8"/>
    <w:rsid w:val="00463C61"/>
    <w:rsid w:val="00464CE4"/>
    <w:rsid w:val="0047615A"/>
    <w:rsid w:val="00486200"/>
    <w:rsid w:val="0049010A"/>
    <w:rsid w:val="00492A49"/>
    <w:rsid w:val="004A17BF"/>
    <w:rsid w:val="004A44A3"/>
    <w:rsid w:val="004B772C"/>
    <w:rsid w:val="004C0213"/>
    <w:rsid w:val="004D2A95"/>
    <w:rsid w:val="004D676A"/>
    <w:rsid w:val="004D7CBA"/>
    <w:rsid w:val="004E16E2"/>
    <w:rsid w:val="004F18FF"/>
    <w:rsid w:val="00513AC6"/>
    <w:rsid w:val="00516F07"/>
    <w:rsid w:val="00522978"/>
    <w:rsid w:val="00524795"/>
    <w:rsid w:val="00527DD7"/>
    <w:rsid w:val="005337CF"/>
    <w:rsid w:val="00541E57"/>
    <w:rsid w:val="005510FE"/>
    <w:rsid w:val="005672AD"/>
    <w:rsid w:val="005824C4"/>
    <w:rsid w:val="00583EC9"/>
    <w:rsid w:val="005A38CA"/>
    <w:rsid w:val="005B26CC"/>
    <w:rsid w:val="005D04D6"/>
    <w:rsid w:val="005D2E68"/>
    <w:rsid w:val="005D35F1"/>
    <w:rsid w:val="005D4DAA"/>
    <w:rsid w:val="005E0139"/>
    <w:rsid w:val="005E151D"/>
    <w:rsid w:val="005E39BD"/>
    <w:rsid w:val="005F40B4"/>
    <w:rsid w:val="0060044F"/>
    <w:rsid w:val="00605EC5"/>
    <w:rsid w:val="0060783E"/>
    <w:rsid w:val="00632E35"/>
    <w:rsid w:val="0063391D"/>
    <w:rsid w:val="00634EE1"/>
    <w:rsid w:val="006355BA"/>
    <w:rsid w:val="006363F5"/>
    <w:rsid w:val="00641B53"/>
    <w:rsid w:val="0065746B"/>
    <w:rsid w:val="00662ADA"/>
    <w:rsid w:val="006710E5"/>
    <w:rsid w:val="00673367"/>
    <w:rsid w:val="00674943"/>
    <w:rsid w:val="00674A26"/>
    <w:rsid w:val="006750B8"/>
    <w:rsid w:val="00675C7C"/>
    <w:rsid w:val="00683801"/>
    <w:rsid w:val="00691FA3"/>
    <w:rsid w:val="006A0784"/>
    <w:rsid w:val="006A4102"/>
    <w:rsid w:val="006A4DD4"/>
    <w:rsid w:val="006B6C76"/>
    <w:rsid w:val="006C7ADA"/>
    <w:rsid w:val="006D035F"/>
    <w:rsid w:val="006D232E"/>
    <w:rsid w:val="006E119C"/>
    <w:rsid w:val="006E34B8"/>
    <w:rsid w:val="006F38AA"/>
    <w:rsid w:val="006F3E64"/>
    <w:rsid w:val="00721611"/>
    <w:rsid w:val="00733D08"/>
    <w:rsid w:val="007374C4"/>
    <w:rsid w:val="0074529E"/>
    <w:rsid w:val="00751AA7"/>
    <w:rsid w:val="00753F95"/>
    <w:rsid w:val="00762467"/>
    <w:rsid w:val="007624CC"/>
    <w:rsid w:val="00762F7D"/>
    <w:rsid w:val="00766264"/>
    <w:rsid w:val="007763B1"/>
    <w:rsid w:val="00777135"/>
    <w:rsid w:val="00791C94"/>
    <w:rsid w:val="007A0EB2"/>
    <w:rsid w:val="007A128D"/>
    <w:rsid w:val="007A4C9B"/>
    <w:rsid w:val="007A6354"/>
    <w:rsid w:val="007A6DF5"/>
    <w:rsid w:val="007B2CAD"/>
    <w:rsid w:val="007B6DA3"/>
    <w:rsid w:val="007B7E1C"/>
    <w:rsid w:val="007D0A87"/>
    <w:rsid w:val="007E05E2"/>
    <w:rsid w:val="007E1B2F"/>
    <w:rsid w:val="007E314A"/>
    <w:rsid w:val="007F1FB0"/>
    <w:rsid w:val="007F2345"/>
    <w:rsid w:val="007F27FF"/>
    <w:rsid w:val="007F7833"/>
    <w:rsid w:val="00811F69"/>
    <w:rsid w:val="008158FF"/>
    <w:rsid w:val="008478CC"/>
    <w:rsid w:val="0085131E"/>
    <w:rsid w:val="00851B41"/>
    <w:rsid w:val="00855B14"/>
    <w:rsid w:val="008577E4"/>
    <w:rsid w:val="00870A31"/>
    <w:rsid w:val="0087174A"/>
    <w:rsid w:val="00876DFF"/>
    <w:rsid w:val="00883168"/>
    <w:rsid w:val="008935CE"/>
    <w:rsid w:val="008A7AD9"/>
    <w:rsid w:val="008B764A"/>
    <w:rsid w:val="008C2C17"/>
    <w:rsid w:val="008C3C5C"/>
    <w:rsid w:val="008D0C14"/>
    <w:rsid w:val="008D3D7E"/>
    <w:rsid w:val="008E2C0E"/>
    <w:rsid w:val="008F1E49"/>
    <w:rsid w:val="00906FDF"/>
    <w:rsid w:val="00914EA4"/>
    <w:rsid w:val="009244A0"/>
    <w:rsid w:val="009274BB"/>
    <w:rsid w:val="00932CE1"/>
    <w:rsid w:val="0094242D"/>
    <w:rsid w:val="0094461B"/>
    <w:rsid w:val="009456A3"/>
    <w:rsid w:val="009544F0"/>
    <w:rsid w:val="00960CAB"/>
    <w:rsid w:val="00960CFD"/>
    <w:rsid w:val="009630C7"/>
    <w:rsid w:val="009641BB"/>
    <w:rsid w:val="0096522C"/>
    <w:rsid w:val="00966166"/>
    <w:rsid w:val="00966C9F"/>
    <w:rsid w:val="00992E78"/>
    <w:rsid w:val="009A1590"/>
    <w:rsid w:val="009B3C5D"/>
    <w:rsid w:val="009B79C2"/>
    <w:rsid w:val="009C1FB2"/>
    <w:rsid w:val="009C5B2B"/>
    <w:rsid w:val="009D0E6A"/>
    <w:rsid w:val="009D183D"/>
    <w:rsid w:val="009D5733"/>
    <w:rsid w:val="009D7397"/>
    <w:rsid w:val="009D7DBC"/>
    <w:rsid w:val="009F4AE0"/>
    <w:rsid w:val="00A1214E"/>
    <w:rsid w:val="00A14090"/>
    <w:rsid w:val="00A177D3"/>
    <w:rsid w:val="00A32193"/>
    <w:rsid w:val="00A3306F"/>
    <w:rsid w:val="00A36F10"/>
    <w:rsid w:val="00A56A2D"/>
    <w:rsid w:val="00A5748B"/>
    <w:rsid w:val="00A65F94"/>
    <w:rsid w:val="00A6655E"/>
    <w:rsid w:val="00A677ED"/>
    <w:rsid w:val="00A7121C"/>
    <w:rsid w:val="00A7166E"/>
    <w:rsid w:val="00A84B0A"/>
    <w:rsid w:val="00A94D03"/>
    <w:rsid w:val="00AA1BC7"/>
    <w:rsid w:val="00AA460D"/>
    <w:rsid w:val="00AA4D4F"/>
    <w:rsid w:val="00AA612E"/>
    <w:rsid w:val="00AC129F"/>
    <w:rsid w:val="00AC704C"/>
    <w:rsid w:val="00AD5CB0"/>
    <w:rsid w:val="00AD7B52"/>
    <w:rsid w:val="00AE5FB9"/>
    <w:rsid w:val="00AF18C3"/>
    <w:rsid w:val="00AF1AC9"/>
    <w:rsid w:val="00AF2347"/>
    <w:rsid w:val="00AF4A3A"/>
    <w:rsid w:val="00AF59CD"/>
    <w:rsid w:val="00AF6456"/>
    <w:rsid w:val="00AF79F5"/>
    <w:rsid w:val="00B00F1E"/>
    <w:rsid w:val="00B01142"/>
    <w:rsid w:val="00B05169"/>
    <w:rsid w:val="00B11433"/>
    <w:rsid w:val="00B12508"/>
    <w:rsid w:val="00B17DD1"/>
    <w:rsid w:val="00B33A38"/>
    <w:rsid w:val="00B47265"/>
    <w:rsid w:val="00B53427"/>
    <w:rsid w:val="00B54101"/>
    <w:rsid w:val="00B60E50"/>
    <w:rsid w:val="00B612B7"/>
    <w:rsid w:val="00B619EB"/>
    <w:rsid w:val="00B67B92"/>
    <w:rsid w:val="00B74E26"/>
    <w:rsid w:val="00B74F79"/>
    <w:rsid w:val="00B76BE5"/>
    <w:rsid w:val="00B82BD5"/>
    <w:rsid w:val="00B84455"/>
    <w:rsid w:val="00B857E7"/>
    <w:rsid w:val="00B9205E"/>
    <w:rsid w:val="00BA0680"/>
    <w:rsid w:val="00BA07CB"/>
    <w:rsid w:val="00BA6720"/>
    <w:rsid w:val="00BB1EF6"/>
    <w:rsid w:val="00BB211A"/>
    <w:rsid w:val="00BB78FC"/>
    <w:rsid w:val="00BC322E"/>
    <w:rsid w:val="00BC4DDC"/>
    <w:rsid w:val="00BD3D0D"/>
    <w:rsid w:val="00BE642B"/>
    <w:rsid w:val="00C06491"/>
    <w:rsid w:val="00C118C1"/>
    <w:rsid w:val="00C212D7"/>
    <w:rsid w:val="00C22084"/>
    <w:rsid w:val="00C3365B"/>
    <w:rsid w:val="00C54FE8"/>
    <w:rsid w:val="00C81099"/>
    <w:rsid w:val="00C83B78"/>
    <w:rsid w:val="00C90E03"/>
    <w:rsid w:val="00C967D3"/>
    <w:rsid w:val="00CA55A9"/>
    <w:rsid w:val="00CB43E3"/>
    <w:rsid w:val="00CC77FE"/>
    <w:rsid w:val="00CD0E96"/>
    <w:rsid w:val="00CE3257"/>
    <w:rsid w:val="00CE5D62"/>
    <w:rsid w:val="00CE6D86"/>
    <w:rsid w:val="00CF1567"/>
    <w:rsid w:val="00CF18CD"/>
    <w:rsid w:val="00D00872"/>
    <w:rsid w:val="00D055BB"/>
    <w:rsid w:val="00D07A6F"/>
    <w:rsid w:val="00D11386"/>
    <w:rsid w:val="00D1335C"/>
    <w:rsid w:val="00D26F44"/>
    <w:rsid w:val="00D50904"/>
    <w:rsid w:val="00D53D1A"/>
    <w:rsid w:val="00D7339C"/>
    <w:rsid w:val="00D74E89"/>
    <w:rsid w:val="00D75FC1"/>
    <w:rsid w:val="00D81049"/>
    <w:rsid w:val="00D857B9"/>
    <w:rsid w:val="00D86925"/>
    <w:rsid w:val="00D93A82"/>
    <w:rsid w:val="00DA1491"/>
    <w:rsid w:val="00DA2146"/>
    <w:rsid w:val="00DA32D2"/>
    <w:rsid w:val="00DA692C"/>
    <w:rsid w:val="00DA7475"/>
    <w:rsid w:val="00DB15AD"/>
    <w:rsid w:val="00DB2DEC"/>
    <w:rsid w:val="00DB3F8D"/>
    <w:rsid w:val="00DB4613"/>
    <w:rsid w:val="00DB6D9C"/>
    <w:rsid w:val="00DB74A5"/>
    <w:rsid w:val="00DC31E7"/>
    <w:rsid w:val="00DC35C5"/>
    <w:rsid w:val="00DC586B"/>
    <w:rsid w:val="00DC7A9C"/>
    <w:rsid w:val="00DF5320"/>
    <w:rsid w:val="00DF5CA9"/>
    <w:rsid w:val="00E01476"/>
    <w:rsid w:val="00E06C1E"/>
    <w:rsid w:val="00E07656"/>
    <w:rsid w:val="00E156F3"/>
    <w:rsid w:val="00E16E2A"/>
    <w:rsid w:val="00E20839"/>
    <w:rsid w:val="00E2476B"/>
    <w:rsid w:val="00E332CB"/>
    <w:rsid w:val="00E44F35"/>
    <w:rsid w:val="00E60FE2"/>
    <w:rsid w:val="00E71DD4"/>
    <w:rsid w:val="00E83F69"/>
    <w:rsid w:val="00E848D3"/>
    <w:rsid w:val="00E84F32"/>
    <w:rsid w:val="00E8586F"/>
    <w:rsid w:val="00E951CA"/>
    <w:rsid w:val="00EB3F55"/>
    <w:rsid w:val="00EB3FD8"/>
    <w:rsid w:val="00EC5279"/>
    <w:rsid w:val="00EC5B23"/>
    <w:rsid w:val="00EC64FD"/>
    <w:rsid w:val="00EC7C7D"/>
    <w:rsid w:val="00ED24F5"/>
    <w:rsid w:val="00ED3845"/>
    <w:rsid w:val="00EE263F"/>
    <w:rsid w:val="00EF453E"/>
    <w:rsid w:val="00F00E66"/>
    <w:rsid w:val="00F030AE"/>
    <w:rsid w:val="00F0348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6461A"/>
    <w:rsid w:val="00F72893"/>
    <w:rsid w:val="00F73767"/>
    <w:rsid w:val="00F7766C"/>
    <w:rsid w:val="00F87E42"/>
    <w:rsid w:val="00FA065C"/>
    <w:rsid w:val="00FA2A08"/>
    <w:rsid w:val="00FC1B45"/>
    <w:rsid w:val="00FC1CD7"/>
    <w:rsid w:val="00FC24D6"/>
    <w:rsid w:val="00FD3CB6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xjp7ctv">
    <w:name w:val="xjp7ctv"/>
    <w:basedOn w:val="a0"/>
    <w:rsid w:val="00AF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dcterms:created xsi:type="dcterms:W3CDTF">2024-02-14T08:11:00Z</dcterms:created>
  <dcterms:modified xsi:type="dcterms:W3CDTF">2025-09-04T07:37:00Z</dcterms:modified>
</cp:coreProperties>
</file>