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7A89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A11A6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F87A89" w:rsidRPr="0060553F">
        <w:rPr>
          <w:rFonts w:ascii="Times New Roman" w:hAnsi="Times New Roman" w:cs="Times New Roman"/>
          <w:sz w:val="28"/>
          <w:szCs w:val="28"/>
          <w:lang w:val="uk-UA"/>
        </w:rPr>
        <w:t>Додаток до</w:t>
      </w:r>
    </w:p>
    <w:p w:rsidR="00C178DB" w:rsidRDefault="00F87A89" w:rsidP="00F87A8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рішення виконавчого комітету</w:t>
      </w:r>
    </w:p>
    <w:p w:rsidR="00C178DB" w:rsidRPr="0060553F" w:rsidRDefault="00C178DB" w:rsidP="00F87A8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6140A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</w:t>
      </w:r>
    </w:p>
    <w:p w:rsidR="00C178DB" w:rsidRPr="0060553F" w:rsidRDefault="00C178DB" w:rsidP="0060553F">
      <w:pPr>
        <w:pStyle w:val="a3"/>
        <w:rPr>
          <w:szCs w:val="28"/>
        </w:rPr>
      </w:pPr>
    </w:p>
    <w:p w:rsidR="00C178DB" w:rsidRPr="0060553F" w:rsidRDefault="00F372C7" w:rsidP="00B51F7A">
      <w:pPr>
        <w:pStyle w:val="a3"/>
        <w:rPr>
          <w:szCs w:val="28"/>
        </w:rPr>
      </w:pPr>
      <w:r>
        <w:rPr>
          <w:szCs w:val="28"/>
        </w:rPr>
        <w:t xml:space="preserve">                                                   </w:t>
      </w:r>
      <w:r w:rsidR="002C4324">
        <w:rPr>
          <w:szCs w:val="28"/>
        </w:rPr>
        <w:t xml:space="preserve">  </w:t>
      </w:r>
      <w:r w:rsidR="00C178DB" w:rsidRPr="0060553F">
        <w:rPr>
          <w:szCs w:val="28"/>
        </w:rPr>
        <w:t>ВИСНОВОК</w:t>
      </w:r>
    </w:p>
    <w:p w:rsidR="000E009E" w:rsidRPr="00DB52E1" w:rsidRDefault="00F372C7" w:rsidP="00881CFB">
      <w:pPr>
        <w:pStyle w:val="a3"/>
        <w:ind w:left="284" w:hanging="2"/>
        <w:rPr>
          <w:szCs w:val="28"/>
        </w:rPr>
      </w:pPr>
      <w:r>
        <w:rPr>
          <w:szCs w:val="28"/>
        </w:rPr>
        <w:t xml:space="preserve">           </w:t>
      </w:r>
      <w:r w:rsidR="00C178DB" w:rsidRPr="00DB52E1">
        <w:rPr>
          <w:szCs w:val="28"/>
        </w:rPr>
        <w:t xml:space="preserve">органу опіки та піклування  </w:t>
      </w:r>
      <w:r w:rsidR="00B34D41">
        <w:rPr>
          <w:szCs w:val="28"/>
        </w:rPr>
        <w:t>про участь у вихованні дитини</w:t>
      </w:r>
      <w:r w:rsidR="009938DD" w:rsidRPr="00DB52E1">
        <w:rPr>
          <w:szCs w:val="28"/>
        </w:rPr>
        <w:t xml:space="preserve"> </w:t>
      </w:r>
      <w:r w:rsidR="000E009E" w:rsidRPr="00DB52E1">
        <w:rPr>
          <w:szCs w:val="28"/>
        </w:rPr>
        <w:t xml:space="preserve">та </w:t>
      </w:r>
    </w:p>
    <w:p w:rsidR="001B36A5" w:rsidRPr="00285336" w:rsidRDefault="00E309B6" w:rsidP="00285336">
      <w:pPr>
        <w:spacing w:after="0" w:line="240" w:lineRule="auto"/>
        <w:ind w:left="1" w:hanging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порядок по</w:t>
      </w:r>
      <w:r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r w:rsidR="000E009E" w:rsidRPr="00DB52E1">
        <w:rPr>
          <w:rFonts w:ascii="Times New Roman" w:hAnsi="Times New Roman" w:cs="Times New Roman"/>
          <w:sz w:val="28"/>
          <w:szCs w:val="28"/>
        </w:rPr>
        <w:t xml:space="preserve"> </w:t>
      </w:r>
      <w:r w:rsidR="00AF3194">
        <w:rPr>
          <w:rFonts w:ascii="Times New Roman" w:hAnsi="Times New Roman" w:cs="Times New Roman"/>
          <w:sz w:val="28"/>
          <w:szCs w:val="28"/>
        </w:rPr>
        <w:t xml:space="preserve">з 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дитиною 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270856" w:rsidRPr="00270856">
        <w:rPr>
          <w:rFonts w:ascii="Times New Roman" w:hAnsi="Times New Roman" w:cs="Times New Roman"/>
          <w:sz w:val="28"/>
          <w:szCs w:val="28"/>
          <w:lang w:val="uk-UA"/>
        </w:rPr>
        <w:t xml:space="preserve"> 15.02.2021 року народження</w:t>
      </w:r>
      <w:r w:rsidR="004264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батька 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21329B" w:rsidRDefault="0021329B" w:rsidP="001B36A5">
      <w:pP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</w:p>
    <w:p w:rsidR="00F33026" w:rsidRDefault="00E1281B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>Органом опіки та піклуван</w:t>
      </w:r>
      <w:r w:rsidR="00A53155">
        <w:rPr>
          <w:rFonts w:ascii="Times New Roman" w:hAnsi="Times New Roman" w:cs="Times New Roman"/>
          <w:sz w:val="28"/>
          <w:szCs w:val="28"/>
          <w:lang w:val="uk-UA"/>
        </w:rPr>
        <w:t>ня розглянуто звернення</w:t>
      </w:r>
      <w:r w:rsidR="00CB38F7" w:rsidRPr="007D4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555497"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38F7" w:rsidRPr="007D4CA6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</w:t>
      </w:r>
      <w:r w:rsidR="00C178DB" w:rsidRPr="007D4C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34D41">
        <w:rPr>
          <w:rFonts w:ascii="Times New Roman" w:hAnsi="Times New Roman" w:cs="Times New Roman"/>
          <w:sz w:val="28"/>
          <w:szCs w:val="28"/>
          <w:lang w:val="uk-UA"/>
        </w:rPr>
        <w:t>ро участь у вихованні дитини</w:t>
      </w:r>
      <w:r w:rsidR="00132447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32447" w:rsidRPr="00132447">
        <w:rPr>
          <w:rFonts w:ascii="Times New Roman" w:hAnsi="Times New Roman" w:cs="Times New Roman"/>
          <w:sz w:val="28"/>
          <w:szCs w:val="28"/>
          <w:lang w:val="uk-UA"/>
        </w:rPr>
        <w:t xml:space="preserve">порядок побачення з </w:t>
      </w:r>
      <w:r w:rsidR="00B34D41" w:rsidRPr="00B34D41">
        <w:rPr>
          <w:rFonts w:ascii="Times New Roman" w:hAnsi="Times New Roman" w:cs="Times New Roman"/>
          <w:sz w:val="28"/>
          <w:szCs w:val="28"/>
          <w:lang w:val="uk-UA"/>
        </w:rPr>
        <w:t xml:space="preserve">дитиною 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F33026" w:rsidRPr="00F33026">
        <w:rPr>
          <w:rFonts w:ascii="Times New Roman" w:hAnsi="Times New Roman" w:cs="Times New Roman"/>
          <w:sz w:val="28"/>
          <w:szCs w:val="28"/>
          <w:lang w:val="uk-UA"/>
        </w:rPr>
        <w:t xml:space="preserve"> 15.02.2021 року народження</w:t>
      </w:r>
      <w:r w:rsidR="00F3302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429D" w:rsidRPr="0043429D" w:rsidRDefault="00F33026" w:rsidP="00E66B89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240132" w:rsidRPr="002401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6B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429D"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 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3429D"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3429D"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народився син 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43429D"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15.02.2021 року народження.</w:t>
      </w:r>
    </w:p>
    <w:p w:rsidR="0043429D" w:rsidRPr="0043429D" w:rsidRDefault="0043429D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    Рішенням Тернопільського міськрайонного суду Тернопільської області від 12.08.2025 року (справа №607/14200/25, провадження №2/607/4245/2025) шлюб між подружжям розірвано.    </w:t>
      </w:r>
    </w:p>
    <w:p w:rsidR="0043429D" w:rsidRPr="0043429D" w:rsidRDefault="0043429D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повідомив, що у нього з матір’ю дитини  виник спір щодо його участі у вихованні сина 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15.02.2021 року народження. З метою розв’язання цього спору 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бажає брати участь у вихованні дитини шляхом встановлення порядку побачень.  </w:t>
      </w:r>
    </w:p>
    <w:p w:rsidR="0043429D" w:rsidRDefault="0043429D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витягу з реєстру Козівської територіальної громади від 21.03.2024 року №2024/002855495 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зареєстрований за адресою: вул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3429D">
        <w:rPr>
          <w:rFonts w:ascii="Times New Roman" w:hAnsi="Times New Roman" w:cs="Times New Roman"/>
          <w:sz w:val="28"/>
          <w:szCs w:val="28"/>
          <w:lang w:val="uk-UA"/>
        </w:rPr>
        <w:t>, буд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43429D">
        <w:rPr>
          <w:rFonts w:ascii="Times New Roman" w:hAnsi="Times New Roman" w:cs="Times New Roman"/>
          <w:sz w:val="28"/>
          <w:szCs w:val="28"/>
          <w:lang w:val="uk-UA"/>
        </w:rPr>
        <w:t xml:space="preserve">, с.Горби, Тернопільський район, Тернопільська область. </w:t>
      </w:r>
    </w:p>
    <w:p w:rsidR="00C87F86" w:rsidRDefault="00C87F86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На засіданні комісії</w:t>
      </w:r>
      <w:r w:rsidRPr="007C7415">
        <w:rPr>
          <w:lang w:val="uk-UA"/>
        </w:rPr>
        <w:t xml:space="preserve"> 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9B6B1C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не заперечує щодо встановлення порядку участі батька 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1819A4" w:rsidRPr="001819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6B1C">
        <w:rPr>
          <w:rFonts w:ascii="Times New Roman" w:hAnsi="Times New Roman" w:cs="Times New Roman"/>
          <w:sz w:val="28"/>
          <w:szCs w:val="28"/>
          <w:lang w:val="uk-UA"/>
        </w:rPr>
        <w:t>у вихованні дитини</w:t>
      </w:r>
      <w:r w:rsidR="007C7415" w:rsidRPr="007C7415">
        <w:rPr>
          <w:lang w:val="uk-UA"/>
        </w:rPr>
        <w:t xml:space="preserve"> 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C7415" w:rsidRPr="007C7415">
        <w:rPr>
          <w:rFonts w:ascii="Times New Roman" w:hAnsi="Times New Roman" w:cs="Times New Roman"/>
          <w:sz w:val="28"/>
          <w:szCs w:val="28"/>
          <w:lang w:val="uk-UA"/>
        </w:rPr>
        <w:t xml:space="preserve"> 15.02.2021 року народження</w:t>
      </w:r>
      <w:r w:rsidR="007C741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A6649" w:rsidRDefault="00261469" w:rsidP="0043429D">
      <w:pPr>
        <w:tabs>
          <w:tab w:val="left" w:pos="426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2A9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>Враховуючи викл</w:t>
      </w:r>
      <w:r w:rsidR="00BA39E3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C178DB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ст.ст.19,157,158  Сімейного кодексу України, ст.ст.8,12,15 Закону України «Про охорону дитинства», п.73 Порядку провадження органами опіки та піклування діяльності органів опіки та піклування, пов’язаної із захистом прав </w:t>
      </w:r>
      <w:r w:rsidR="004A664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A5514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:rsidR="00C3365B" w:rsidRDefault="00C178DB" w:rsidP="00997686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дитини, затвердженого постановою Кабінету </w:t>
      </w:r>
      <w:r w:rsidR="00A01EBA">
        <w:rPr>
          <w:rFonts w:ascii="Times New Roman" w:hAnsi="Times New Roman" w:cs="Times New Roman"/>
          <w:sz w:val="28"/>
          <w:szCs w:val="28"/>
          <w:lang w:val="uk-UA"/>
        </w:rPr>
        <w:t>Міністрів України від 24.09.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2008 року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7E4B">
        <w:rPr>
          <w:rFonts w:ascii="Times New Roman" w:hAnsi="Times New Roman" w:cs="Times New Roman"/>
          <w:sz w:val="28"/>
          <w:szCs w:val="28"/>
          <w:lang w:val="uk-UA"/>
        </w:rPr>
        <w:t>№866,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беручи до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уваги </w:t>
      </w:r>
      <w:r w:rsidR="00C53C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EE48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комісії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питань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захисту</w:t>
      </w:r>
      <w:r w:rsidR="00A95F39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C67F8">
        <w:rPr>
          <w:rFonts w:ascii="Times New Roman" w:hAnsi="Times New Roman" w:cs="Times New Roman"/>
          <w:sz w:val="28"/>
          <w:szCs w:val="28"/>
          <w:lang w:val="uk-UA"/>
        </w:rPr>
        <w:t>прав дитини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7A0E" w:rsidRPr="0060553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B55D73">
        <w:rPr>
          <w:rFonts w:ascii="Times New Roman" w:hAnsi="Times New Roman" w:cs="Times New Roman"/>
          <w:sz w:val="28"/>
          <w:szCs w:val="28"/>
          <w:lang w:val="uk-UA"/>
        </w:rPr>
        <w:t>30.09</w:t>
      </w:r>
      <w:r w:rsidR="00F36FA5" w:rsidRPr="00D84734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131226" w:rsidRPr="00D84734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AA02B7">
        <w:rPr>
          <w:rFonts w:ascii="Times New Roman" w:hAnsi="Times New Roman" w:cs="Times New Roman"/>
          <w:sz w:val="28"/>
          <w:szCs w:val="28"/>
          <w:lang w:val="uk-UA"/>
        </w:rPr>
        <w:t>472</w:t>
      </w:r>
      <w:r w:rsidRPr="00F641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242D05">
        <w:rPr>
          <w:rFonts w:ascii="Times New Roman" w:hAnsi="Times New Roman" w:cs="Times New Roman"/>
          <w:sz w:val="28"/>
          <w:szCs w:val="28"/>
          <w:lang w:val="uk-UA"/>
        </w:rPr>
        <w:t xml:space="preserve">орган </w:t>
      </w:r>
      <w:r w:rsidRPr="0060553F">
        <w:rPr>
          <w:rFonts w:ascii="Times New Roman" w:hAnsi="Times New Roman" w:cs="Times New Roman"/>
          <w:sz w:val="28"/>
          <w:szCs w:val="28"/>
          <w:lang w:val="uk-UA"/>
        </w:rPr>
        <w:t>опіки та піклування вважає за доцільне: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3F05C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5C5E5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B46C9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</w:t>
      </w:r>
      <w:r w:rsidR="005F202F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61684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36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1705B" w:rsidRDefault="007F6DA9" w:rsidP="008C5994">
      <w:pPr>
        <w:tabs>
          <w:tab w:val="left" w:pos="426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32A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Рекомендувати </w:t>
      </w:r>
      <w:r w:rsidR="002B35A2" w:rsidRPr="00526876">
        <w:rPr>
          <w:rFonts w:ascii="Times New Roman" w:hAnsi="Times New Roman" w:cs="Times New Roman"/>
          <w:sz w:val="28"/>
          <w:szCs w:val="28"/>
          <w:lang w:val="uk-UA"/>
        </w:rPr>
        <w:t>батькові</w:t>
      </w:r>
      <w:r w:rsidR="00526876" w:rsidRPr="00526876">
        <w:rPr>
          <w:sz w:val="28"/>
          <w:szCs w:val="28"/>
          <w:lang w:val="uk-UA" w:eastAsia="en-GB"/>
        </w:rPr>
        <w:t xml:space="preserve"> </w:t>
      </w:r>
      <w:r w:rsidR="0079012B">
        <w:rPr>
          <w:rFonts w:ascii="Times New Roman" w:hAnsi="Times New Roman" w:cs="Times New Roman"/>
          <w:sz w:val="28"/>
          <w:szCs w:val="28"/>
          <w:lang w:val="uk-UA" w:eastAsia="en-GB"/>
        </w:rPr>
        <w:t>…</w:t>
      </w:r>
      <w:r w:rsidR="00AE5BF5" w:rsidRPr="00AE5BF5">
        <w:rPr>
          <w:rFonts w:ascii="Times New Roman" w:hAnsi="Times New Roman" w:cs="Times New Roman"/>
          <w:sz w:val="28"/>
          <w:szCs w:val="28"/>
          <w:lang w:val="uk-UA" w:eastAsia="en-GB"/>
        </w:rPr>
        <w:t xml:space="preserve"> </w:t>
      </w:r>
      <w:r w:rsidR="00A250BB" w:rsidRPr="00526876">
        <w:rPr>
          <w:rFonts w:ascii="Times New Roman" w:hAnsi="Times New Roman" w:cs="Times New Roman"/>
          <w:sz w:val="28"/>
          <w:szCs w:val="28"/>
          <w:lang w:val="uk-UA"/>
        </w:rPr>
        <w:t>брати участь</w:t>
      </w:r>
      <w:r w:rsidR="00D40FBC">
        <w:rPr>
          <w:rFonts w:ascii="Times New Roman" w:hAnsi="Times New Roman" w:cs="Times New Roman"/>
          <w:sz w:val="28"/>
          <w:szCs w:val="28"/>
          <w:lang w:val="uk-UA"/>
        </w:rPr>
        <w:t xml:space="preserve"> у вихованні дитини</w:t>
      </w:r>
      <w:r w:rsidR="00555291" w:rsidRPr="005268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9012B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DA70E5" w:rsidRPr="00DA70E5">
        <w:rPr>
          <w:rFonts w:ascii="Times New Roman" w:hAnsi="Times New Roman" w:cs="Times New Roman"/>
          <w:sz w:val="28"/>
          <w:szCs w:val="28"/>
          <w:lang w:val="uk-UA"/>
        </w:rPr>
        <w:t>15.02.2021 року народження</w:t>
      </w:r>
      <w:r w:rsidR="00E0048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E18EE" w:rsidRPr="00526876">
        <w:rPr>
          <w:rFonts w:ascii="Times New Roman" w:hAnsi="Times New Roman" w:cs="Times New Roman"/>
          <w:sz w:val="28"/>
          <w:szCs w:val="28"/>
          <w:lang w:val="uk-UA"/>
        </w:rPr>
        <w:t>відповідно до порядку</w:t>
      </w:r>
      <w:r w:rsidR="00C54E64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</w:t>
      </w:r>
      <w:r w:rsidR="00D44129">
        <w:rPr>
          <w:rFonts w:ascii="Times New Roman" w:hAnsi="Times New Roman" w:cs="Times New Roman"/>
          <w:sz w:val="28"/>
          <w:szCs w:val="28"/>
          <w:lang w:val="uk-UA"/>
        </w:rPr>
        <w:t>, а саме</w:t>
      </w:r>
      <w:r w:rsidR="00C178DB" w:rsidRPr="0052687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84734" w:rsidRPr="00D84734" w:rsidRDefault="00790145" w:rsidP="006556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70C0"/>
          <w:sz w:val="28"/>
          <w:szCs w:val="28"/>
          <w:lang w:val="uk-UA"/>
        </w:rPr>
        <w:t xml:space="preserve">     </w:t>
      </w:r>
      <w:r w:rsidR="009D6CD1">
        <w:rPr>
          <w:rFonts w:ascii="Times New Roman" w:eastAsia="Times New Roman" w:hAnsi="Times New Roman" w:cs="Times New Roman"/>
          <w:sz w:val="28"/>
          <w:szCs w:val="28"/>
          <w:lang w:val="uk-UA"/>
        </w:rPr>
        <w:t>- щосуботи з 10.0</w:t>
      </w:r>
      <w:r w:rsidR="00D84734"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0 год., д</w:t>
      </w:r>
      <w:r w:rsidR="00582EB0">
        <w:rPr>
          <w:rFonts w:ascii="Times New Roman" w:eastAsia="Times New Roman" w:hAnsi="Times New Roman" w:cs="Times New Roman"/>
          <w:sz w:val="28"/>
          <w:szCs w:val="28"/>
          <w:lang w:val="uk-UA"/>
        </w:rPr>
        <w:t>о 22</w:t>
      </w:r>
      <w:r w:rsidR="009D6CD1">
        <w:rPr>
          <w:rFonts w:ascii="Times New Roman" w:eastAsia="Times New Roman" w:hAnsi="Times New Roman" w:cs="Times New Roman"/>
          <w:sz w:val="28"/>
          <w:szCs w:val="28"/>
          <w:lang w:val="uk-UA"/>
        </w:rPr>
        <w:t>.00 год.</w:t>
      </w:r>
      <w:r w:rsidR="009C5C94">
        <w:rPr>
          <w:rFonts w:ascii="Times New Roman" w:eastAsia="Times New Roman" w:hAnsi="Times New Roman" w:cs="Times New Roman"/>
          <w:sz w:val="28"/>
          <w:szCs w:val="28"/>
          <w:lang w:val="uk-UA"/>
        </w:rPr>
        <w:t>, (</w:t>
      </w:r>
      <w:r w:rsidR="009C5C94" w:rsidRPr="009C5C9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без присутності матері </w:t>
      </w:r>
      <w:r w:rsidR="0079012B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9C5C94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  <w:r w:rsidR="006556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D84734" w:rsidRPr="00D8473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   </w:t>
      </w:r>
      <w:r w:rsidR="002A5070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</w:p>
    <w:p w:rsidR="00655640" w:rsidRDefault="00D84734" w:rsidP="00D8473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   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Побачення повинні відбуватися в місцях культурно-розважального характеру, призначених для повноцінного відпочинку ді</w:t>
      </w:r>
      <w:r w:rsidR="006B76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тей </w:t>
      </w:r>
      <w:r w:rsidR="005D3C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за місцем проживання батька </w:t>
      </w:r>
      <w:r w:rsidR="003406C7">
        <w:rPr>
          <w:rFonts w:ascii="Times New Roman" w:eastAsia="Times New Roman" w:hAnsi="Times New Roman" w:cs="Times New Roman"/>
          <w:sz w:val="28"/>
          <w:szCs w:val="28"/>
          <w:lang w:val="uk-UA"/>
        </w:rPr>
        <w:t>на території м.Тернополя,</w:t>
      </w:r>
      <w:r w:rsidR="00AC50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04418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бажанням дитини </w:t>
      </w:r>
      <w:r w:rsidR="0079012B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C87F86" w:rsidRPr="00C87F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15.02.2021 року народження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4734" w:rsidRDefault="00655640" w:rsidP="00D8473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 w:rsidR="00D84734"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Батьки мають право змінювати порядок та час спілкування з дитиною за взаємною згодою.</w:t>
      </w:r>
    </w:p>
    <w:p w:rsidR="00CC66E6" w:rsidRPr="00D84734" w:rsidRDefault="00CC66E6" w:rsidP="00B5193C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Pr="00CC66E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разі хвороби дитини, або виникнення інших вагомих обставин, якщо це припадає на день зустрічі, зустріч підлягає перенесенню на іншу погоджену з батьком дату.      </w:t>
      </w:r>
    </w:p>
    <w:p w:rsidR="00D84734" w:rsidRPr="00D84734" w:rsidRDefault="00D84734" w:rsidP="00D8473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 w:rsidR="0079012B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5D3C4B" w:rsidRPr="005D3C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повідомляти </w:t>
      </w:r>
      <w:r w:rsidR="0079012B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5D3C4B" w:rsidRPr="005D3C4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про обставини, що унеможливлюють виконання вищезазначеного порядку його участі у вихованні дитини, а саме: хвороба дитини, з метою запобігання загрози поширення епідемії, пандемії</w:t>
      </w:r>
      <w:r w:rsidR="002C57CE">
        <w:rPr>
          <w:rFonts w:ascii="Times New Roman" w:eastAsia="Times New Roman" w:hAnsi="Times New Roman" w:cs="Times New Roman"/>
          <w:sz w:val="28"/>
          <w:szCs w:val="28"/>
          <w:lang w:val="uk-UA"/>
        </w:rPr>
        <w:t>, інші вагомі обставини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4734" w:rsidRPr="00D84734" w:rsidRDefault="00D84734" w:rsidP="00D8473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</w:t>
      </w:r>
      <w:r w:rsidR="0079012B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81233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повідомляти  </w:t>
      </w:r>
      <w:r w:rsidR="0079012B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720166" w:rsidRPr="0072016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про обставини, що унеможливлюють виконання ним вищезазначеного порядку участі у вихованні дитини, а саме: його хвороба, з метою запобігання загрози поширення епідемії, пандемії</w:t>
      </w:r>
      <w:r w:rsidR="00720166">
        <w:rPr>
          <w:rFonts w:ascii="Times New Roman" w:eastAsia="Times New Roman" w:hAnsi="Times New Roman" w:cs="Times New Roman"/>
          <w:sz w:val="28"/>
          <w:szCs w:val="28"/>
          <w:lang w:val="uk-UA"/>
        </w:rPr>
        <w:t>, інші вагомі обставини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                                                     </w:t>
      </w:r>
    </w:p>
    <w:p w:rsidR="00D84734" w:rsidRPr="00D84734" w:rsidRDefault="00D84734" w:rsidP="00D8473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Рекомендувати   батькові  </w:t>
      </w:r>
      <w:r w:rsidR="0079012B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DE1821" w:rsidRPr="00DE1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не порушувати порядок спілкування, виконувати свої батьківські обов’язки, приділяти дитині увагу і турботу, виховувати її.</w:t>
      </w:r>
    </w:p>
    <w:p w:rsidR="00D84734" w:rsidRPr="00D84734" w:rsidRDefault="00D84734" w:rsidP="00D8473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5. Рекомендувати матері </w:t>
      </w:r>
      <w:r w:rsidR="0079012B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DE1821" w:rsidRPr="00DE182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поважати батьківські права </w:t>
      </w:r>
      <w:r w:rsidR="0079012B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Pr="0088160C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 чинити перешко</w:t>
      </w:r>
      <w:r w:rsidR="0088160C">
        <w:rPr>
          <w:rFonts w:ascii="Times New Roman" w:eastAsia="Times New Roman" w:hAnsi="Times New Roman" w:cs="Times New Roman"/>
          <w:sz w:val="28"/>
          <w:szCs w:val="28"/>
          <w:lang w:val="uk-UA"/>
        </w:rPr>
        <w:t>д у спілкуванні батька з сином</w:t>
      </w: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84734" w:rsidRPr="00D84734" w:rsidRDefault="00D84734" w:rsidP="00D84734">
      <w:pPr>
        <w:tabs>
          <w:tab w:val="left" w:pos="42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84734">
        <w:rPr>
          <w:rFonts w:ascii="Times New Roman" w:eastAsia="Times New Roman" w:hAnsi="Times New Roman" w:cs="Times New Roman"/>
          <w:sz w:val="28"/>
          <w:szCs w:val="28"/>
          <w:lang w:val="uk-UA"/>
        </w:rPr>
        <w:t>6. У разі виникнення непорозумінь та спорів між батьками у питаннях участі у вихованні та побаченнях батька з дитиною, а також невиконання  висновку органу опіки та піклування, кожен з батьків має право на звернення із позовом до суду для вирішення спірних питань.</w:t>
      </w:r>
    </w:p>
    <w:p w:rsidR="00D84734" w:rsidRPr="00D84734" w:rsidRDefault="00D84734" w:rsidP="00D84734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871B6" w:rsidRPr="00616841" w:rsidRDefault="00C178DB" w:rsidP="00D84734">
      <w:pPr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16841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    Сергій НАД</w:t>
      </w:r>
      <w:r w:rsidR="00E55C35" w:rsidRPr="00616841">
        <w:rPr>
          <w:rFonts w:ascii="Times New Roman" w:hAnsi="Times New Roman" w:cs="Times New Roman"/>
          <w:sz w:val="28"/>
          <w:szCs w:val="28"/>
          <w:lang w:val="uk-UA"/>
        </w:rPr>
        <w:t>АЛ</w:t>
      </w:r>
    </w:p>
    <w:sectPr w:rsidR="00B871B6" w:rsidRPr="00616841" w:rsidSect="00F844BF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2C75" w:rsidRDefault="001D2C75" w:rsidP="00CA04EE">
      <w:pPr>
        <w:spacing w:after="0" w:line="240" w:lineRule="auto"/>
      </w:pPr>
      <w:r>
        <w:separator/>
      </w:r>
    </w:p>
  </w:endnote>
  <w:endnote w:type="continuationSeparator" w:id="0">
    <w:p w:rsidR="001D2C75" w:rsidRDefault="001D2C75" w:rsidP="00CA0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2C75" w:rsidRDefault="001D2C75" w:rsidP="00CA04EE">
      <w:pPr>
        <w:spacing w:after="0" w:line="240" w:lineRule="auto"/>
      </w:pPr>
      <w:r>
        <w:separator/>
      </w:r>
    </w:p>
  </w:footnote>
  <w:footnote w:type="continuationSeparator" w:id="0">
    <w:p w:rsidR="001D2C75" w:rsidRDefault="001D2C75" w:rsidP="00CA0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1F0C06"/>
    <w:multiLevelType w:val="hybridMultilevel"/>
    <w:tmpl w:val="C2A82CA2"/>
    <w:lvl w:ilvl="0" w:tplc="161C8A9A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71"/>
    <w:rsid w:val="00000ECF"/>
    <w:rsid w:val="00005811"/>
    <w:rsid w:val="00005A9C"/>
    <w:rsid w:val="000144EA"/>
    <w:rsid w:val="00017DC3"/>
    <w:rsid w:val="000235F2"/>
    <w:rsid w:val="0002632D"/>
    <w:rsid w:val="000321D3"/>
    <w:rsid w:val="000322D3"/>
    <w:rsid w:val="0003328A"/>
    <w:rsid w:val="00033410"/>
    <w:rsid w:val="00033535"/>
    <w:rsid w:val="00035798"/>
    <w:rsid w:val="00035F31"/>
    <w:rsid w:val="0004067A"/>
    <w:rsid w:val="000406C9"/>
    <w:rsid w:val="000409D8"/>
    <w:rsid w:val="00042E68"/>
    <w:rsid w:val="00045A4D"/>
    <w:rsid w:val="0005706B"/>
    <w:rsid w:val="00063A1C"/>
    <w:rsid w:val="00076A28"/>
    <w:rsid w:val="00082707"/>
    <w:rsid w:val="00086657"/>
    <w:rsid w:val="0009109F"/>
    <w:rsid w:val="00091E7B"/>
    <w:rsid w:val="0009755F"/>
    <w:rsid w:val="000A3A1E"/>
    <w:rsid w:val="000A7A0E"/>
    <w:rsid w:val="000A7C07"/>
    <w:rsid w:val="000B2123"/>
    <w:rsid w:val="000B22FF"/>
    <w:rsid w:val="000B2A2C"/>
    <w:rsid w:val="000C082C"/>
    <w:rsid w:val="000C37A8"/>
    <w:rsid w:val="000C5CD3"/>
    <w:rsid w:val="000D30D8"/>
    <w:rsid w:val="000D4402"/>
    <w:rsid w:val="000E0008"/>
    <w:rsid w:val="000E009E"/>
    <w:rsid w:val="000E1259"/>
    <w:rsid w:val="000F105F"/>
    <w:rsid w:val="000F1497"/>
    <w:rsid w:val="000F57EE"/>
    <w:rsid w:val="00103523"/>
    <w:rsid w:val="00104322"/>
    <w:rsid w:val="0010448B"/>
    <w:rsid w:val="00110E20"/>
    <w:rsid w:val="0011527B"/>
    <w:rsid w:val="0011705B"/>
    <w:rsid w:val="001243AF"/>
    <w:rsid w:val="001256DC"/>
    <w:rsid w:val="00131226"/>
    <w:rsid w:val="00131449"/>
    <w:rsid w:val="00132447"/>
    <w:rsid w:val="001362D7"/>
    <w:rsid w:val="001362EF"/>
    <w:rsid w:val="00136FBD"/>
    <w:rsid w:val="00137A30"/>
    <w:rsid w:val="001401D9"/>
    <w:rsid w:val="001413B1"/>
    <w:rsid w:val="001476BC"/>
    <w:rsid w:val="00153EBB"/>
    <w:rsid w:val="00157463"/>
    <w:rsid w:val="001608B7"/>
    <w:rsid w:val="00171C84"/>
    <w:rsid w:val="001819A4"/>
    <w:rsid w:val="001859AF"/>
    <w:rsid w:val="00193903"/>
    <w:rsid w:val="001949A5"/>
    <w:rsid w:val="001A3107"/>
    <w:rsid w:val="001A435D"/>
    <w:rsid w:val="001B22AE"/>
    <w:rsid w:val="001B36A5"/>
    <w:rsid w:val="001B3966"/>
    <w:rsid w:val="001B4671"/>
    <w:rsid w:val="001B6F0F"/>
    <w:rsid w:val="001C1F88"/>
    <w:rsid w:val="001C7878"/>
    <w:rsid w:val="001D0A71"/>
    <w:rsid w:val="001D2C75"/>
    <w:rsid w:val="001D7A28"/>
    <w:rsid w:val="001E3C31"/>
    <w:rsid w:val="00202F65"/>
    <w:rsid w:val="002102A1"/>
    <w:rsid w:val="00211F1F"/>
    <w:rsid w:val="0021329B"/>
    <w:rsid w:val="00221DC3"/>
    <w:rsid w:val="00240132"/>
    <w:rsid w:val="00240A5D"/>
    <w:rsid w:val="00242D05"/>
    <w:rsid w:val="00243103"/>
    <w:rsid w:val="0024406F"/>
    <w:rsid w:val="002468C4"/>
    <w:rsid w:val="00247036"/>
    <w:rsid w:val="00247175"/>
    <w:rsid w:val="00250291"/>
    <w:rsid w:val="00261469"/>
    <w:rsid w:val="00265829"/>
    <w:rsid w:val="00270856"/>
    <w:rsid w:val="002727AC"/>
    <w:rsid w:val="00274A10"/>
    <w:rsid w:val="00280EF1"/>
    <w:rsid w:val="00281859"/>
    <w:rsid w:val="0028302F"/>
    <w:rsid w:val="00285336"/>
    <w:rsid w:val="00287DDF"/>
    <w:rsid w:val="00292E31"/>
    <w:rsid w:val="00293B1F"/>
    <w:rsid w:val="002A5070"/>
    <w:rsid w:val="002A5514"/>
    <w:rsid w:val="002A592F"/>
    <w:rsid w:val="002A6A6A"/>
    <w:rsid w:val="002A7949"/>
    <w:rsid w:val="002B35A2"/>
    <w:rsid w:val="002B384A"/>
    <w:rsid w:val="002B3929"/>
    <w:rsid w:val="002B4E33"/>
    <w:rsid w:val="002C4324"/>
    <w:rsid w:val="002C57CE"/>
    <w:rsid w:val="002D09F4"/>
    <w:rsid w:val="002D3541"/>
    <w:rsid w:val="002E09D3"/>
    <w:rsid w:val="002E0AE9"/>
    <w:rsid w:val="002E0F00"/>
    <w:rsid w:val="002E1F97"/>
    <w:rsid w:val="002E5B81"/>
    <w:rsid w:val="002F2036"/>
    <w:rsid w:val="002F2FFA"/>
    <w:rsid w:val="002F46C9"/>
    <w:rsid w:val="002F67AF"/>
    <w:rsid w:val="00304430"/>
    <w:rsid w:val="00305D7A"/>
    <w:rsid w:val="0030689C"/>
    <w:rsid w:val="0030779C"/>
    <w:rsid w:val="003122BA"/>
    <w:rsid w:val="003142DE"/>
    <w:rsid w:val="00323C49"/>
    <w:rsid w:val="00326650"/>
    <w:rsid w:val="00334D1A"/>
    <w:rsid w:val="003406C7"/>
    <w:rsid w:val="0034642A"/>
    <w:rsid w:val="0035632C"/>
    <w:rsid w:val="003609F5"/>
    <w:rsid w:val="00362EAA"/>
    <w:rsid w:val="00366C8D"/>
    <w:rsid w:val="003703D2"/>
    <w:rsid w:val="00381917"/>
    <w:rsid w:val="003826D4"/>
    <w:rsid w:val="003854C7"/>
    <w:rsid w:val="003877F6"/>
    <w:rsid w:val="0039114F"/>
    <w:rsid w:val="00391B77"/>
    <w:rsid w:val="00391C56"/>
    <w:rsid w:val="00392302"/>
    <w:rsid w:val="00395DA8"/>
    <w:rsid w:val="00396823"/>
    <w:rsid w:val="003A31B7"/>
    <w:rsid w:val="003C2ECD"/>
    <w:rsid w:val="003D2201"/>
    <w:rsid w:val="003D2C22"/>
    <w:rsid w:val="003D38FB"/>
    <w:rsid w:val="003D70FA"/>
    <w:rsid w:val="003D715C"/>
    <w:rsid w:val="003E0E07"/>
    <w:rsid w:val="003E37AC"/>
    <w:rsid w:val="003E5D47"/>
    <w:rsid w:val="003E620C"/>
    <w:rsid w:val="003E6D4E"/>
    <w:rsid w:val="003F05C6"/>
    <w:rsid w:val="003F37B6"/>
    <w:rsid w:val="003F55A1"/>
    <w:rsid w:val="00401B60"/>
    <w:rsid w:val="004030A0"/>
    <w:rsid w:val="00405EAB"/>
    <w:rsid w:val="00406805"/>
    <w:rsid w:val="00406A34"/>
    <w:rsid w:val="00411FF4"/>
    <w:rsid w:val="0041210E"/>
    <w:rsid w:val="00412277"/>
    <w:rsid w:val="00415018"/>
    <w:rsid w:val="0042131E"/>
    <w:rsid w:val="0042436E"/>
    <w:rsid w:val="0042455F"/>
    <w:rsid w:val="004260D1"/>
    <w:rsid w:val="004264BD"/>
    <w:rsid w:val="0043429D"/>
    <w:rsid w:val="00434904"/>
    <w:rsid w:val="004407F9"/>
    <w:rsid w:val="00445262"/>
    <w:rsid w:val="00446765"/>
    <w:rsid w:val="004532D6"/>
    <w:rsid w:val="00460080"/>
    <w:rsid w:val="00460423"/>
    <w:rsid w:val="00461C35"/>
    <w:rsid w:val="004660A5"/>
    <w:rsid w:val="00472C1E"/>
    <w:rsid w:val="00474CED"/>
    <w:rsid w:val="00475412"/>
    <w:rsid w:val="00491418"/>
    <w:rsid w:val="00496FD1"/>
    <w:rsid w:val="004A284D"/>
    <w:rsid w:val="004A6649"/>
    <w:rsid w:val="004A6CFD"/>
    <w:rsid w:val="004C72A2"/>
    <w:rsid w:val="004D0644"/>
    <w:rsid w:val="004D3FAA"/>
    <w:rsid w:val="004D65D6"/>
    <w:rsid w:val="004E1668"/>
    <w:rsid w:val="004E19B2"/>
    <w:rsid w:val="004E58C2"/>
    <w:rsid w:val="004F7005"/>
    <w:rsid w:val="00502EDE"/>
    <w:rsid w:val="00503DD6"/>
    <w:rsid w:val="00504418"/>
    <w:rsid w:val="0050519B"/>
    <w:rsid w:val="00511C82"/>
    <w:rsid w:val="00521072"/>
    <w:rsid w:val="0052477D"/>
    <w:rsid w:val="00526876"/>
    <w:rsid w:val="00526F46"/>
    <w:rsid w:val="00527D50"/>
    <w:rsid w:val="00527D66"/>
    <w:rsid w:val="005377A3"/>
    <w:rsid w:val="005459B3"/>
    <w:rsid w:val="00545CF0"/>
    <w:rsid w:val="0055107C"/>
    <w:rsid w:val="00552972"/>
    <w:rsid w:val="005538C5"/>
    <w:rsid w:val="00555291"/>
    <w:rsid w:val="00555497"/>
    <w:rsid w:val="00556337"/>
    <w:rsid w:val="00562931"/>
    <w:rsid w:val="005631AC"/>
    <w:rsid w:val="00563FA1"/>
    <w:rsid w:val="00567496"/>
    <w:rsid w:val="00573EA9"/>
    <w:rsid w:val="005763E8"/>
    <w:rsid w:val="00581D7B"/>
    <w:rsid w:val="00582EB0"/>
    <w:rsid w:val="005A2557"/>
    <w:rsid w:val="005B210C"/>
    <w:rsid w:val="005B28A3"/>
    <w:rsid w:val="005B2B0F"/>
    <w:rsid w:val="005C05FC"/>
    <w:rsid w:val="005C5E5F"/>
    <w:rsid w:val="005D015F"/>
    <w:rsid w:val="005D3C4B"/>
    <w:rsid w:val="005D5C1C"/>
    <w:rsid w:val="005D7707"/>
    <w:rsid w:val="005E493C"/>
    <w:rsid w:val="005E7FB7"/>
    <w:rsid w:val="005F202F"/>
    <w:rsid w:val="005F29D4"/>
    <w:rsid w:val="005F41CC"/>
    <w:rsid w:val="0060319C"/>
    <w:rsid w:val="006043BB"/>
    <w:rsid w:val="006054EB"/>
    <w:rsid w:val="0060553F"/>
    <w:rsid w:val="00605C80"/>
    <w:rsid w:val="006110F3"/>
    <w:rsid w:val="006138C1"/>
    <w:rsid w:val="0061478A"/>
    <w:rsid w:val="006154ED"/>
    <w:rsid w:val="00616841"/>
    <w:rsid w:val="00622373"/>
    <w:rsid w:val="00627A89"/>
    <w:rsid w:val="006419AC"/>
    <w:rsid w:val="00641B17"/>
    <w:rsid w:val="00643795"/>
    <w:rsid w:val="00654206"/>
    <w:rsid w:val="00655640"/>
    <w:rsid w:val="00655FDE"/>
    <w:rsid w:val="006641D4"/>
    <w:rsid w:val="00667A36"/>
    <w:rsid w:val="00670053"/>
    <w:rsid w:val="00681F7C"/>
    <w:rsid w:val="00687102"/>
    <w:rsid w:val="00692957"/>
    <w:rsid w:val="00695EF0"/>
    <w:rsid w:val="0069679A"/>
    <w:rsid w:val="00697144"/>
    <w:rsid w:val="006975CC"/>
    <w:rsid w:val="006A1123"/>
    <w:rsid w:val="006A17A1"/>
    <w:rsid w:val="006A2BCC"/>
    <w:rsid w:val="006B0701"/>
    <w:rsid w:val="006B3098"/>
    <w:rsid w:val="006B76B5"/>
    <w:rsid w:val="006D16FC"/>
    <w:rsid w:val="006D373E"/>
    <w:rsid w:val="006D51C3"/>
    <w:rsid w:val="006D7A28"/>
    <w:rsid w:val="006F2879"/>
    <w:rsid w:val="006F5CCE"/>
    <w:rsid w:val="00702072"/>
    <w:rsid w:val="00702922"/>
    <w:rsid w:val="007126DA"/>
    <w:rsid w:val="00715205"/>
    <w:rsid w:val="007153FD"/>
    <w:rsid w:val="00720166"/>
    <w:rsid w:val="00731AE2"/>
    <w:rsid w:val="007357CB"/>
    <w:rsid w:val="007378D7"/>
    <w:rsid w:val="00750F6C"/>
    <w:rsid w:val="007557D3"/>
    <w:rsid w:val="00757E5A"/>
    <w:rsid w:val="007644E8"/>
    <w:rsid w:val="007668D4"/>
    <w:rsid w:val="00773DA3"/>
    <w:rsid w:val="007817B2"/>
    <w:rsid w:val="0079012B"/>
    <w:rsid w:val="00790145"/>
    <w:rsid w:val="007934D8"/>
    <w:rsid w:val="0079507E"/>
    <w:rsid w:val="00796519"/>
    <w:rsid w:val="007977AA"/>
    <w:rsid w:val="007A3FA3"/>
    <w:rsid w:val="007A6D93"/>
    <w:rsid w:val="007A6DFD"/>
    <w:rsid w:val="007B1500"/>
    <w:rsid w:val="007B6326"/>
    <w:rsid w:val="007B708F"/>
    <w:rsid w:val="007C04F7"/>
    <w:rsid w:val="007C2D45"/>
    <w:rsid w:val="007C7415"/>
    <w:rsid w:val="007D0238"/>
    <w:rsid w:val="007D207B"/>
    <w:rsid w:val="007D4CA6"/>
    <w:rsid w:val="007D504F"/>
    <w:rsid w:val="007E1331"/>
    <w:rsid w:val="007E5D81"/>
    <w:rsid w:val="007F1FDD"/>
    <w:rsid w:val="007F6DA9"/>
    <w:rsid w:val="008036E3"/>
    <w:rsid w:val="0081233A"/>
    <w:rsid w:val="008250B4"/>
    <w:rsid w:val="00832E21"/>
    <w:rsid w:val="00842F7E"/>
    <w:rsid w:val="0084527A"/>
    <w:rsid w:val="00847475"/>
    <w:rsid w:val="00847BFF"/>
    <w:rsid w:val="00863A5F"/>
    <w:rsid w:val="008730C0"/>
    <w:rsid w:val="00873953"/>
    <w:rsid w:val="0087637E"/>
    <w:rsid w:val="0088122F"/>
    <w:rsid w:val="0088160C"/>
    <w:rsid w:val="00881CFB"/>
    <w:rsid w:val="00881E86"/>
    <w:rsid w:val="008958EC"/>
    <w:rsid w:val="008B0F45"/>
    <w:rsid w:val="008B54EA"/>
    <w:rsid w:val="008C0A66"/>
    <w:rsid w:val="008C5994"/>
    <w:rsid w:val="008C70B9"/>
    <w:rsid w:val="008D2505"/>
    <w:rsid w:val="008D5959"/>
    <w:rsid w:val="008E00F3"/>
    <w:rsid w:val="008E1B12"/>
    <w:rsid w:val="008E5A08"/>
    <w:rsid w:val="008F1FDB"/>
    <w:rsid w:val="008F5912"/>
    <w:rsid w:val="00901CAC"/>
    <w:rsid w:val="00901F51"/>
    <w:rsid w:val="009044B4"/>
    <w:rsid w:val="009048D5"/>
    <w:rsid w:val="00904CD3"/>
    <w:rsid w:val="00905DCD"/>
    <w:rsid w:val="00910A74"/>
    <w:rsid w:val="009210E2"/>
    <w:rsid w:val="00922836"/>
    <w:rsid w:val="00923FC9"/>
    <w:rsid w:val="00924B10"/>
    <w:rsid w:val="0092549A"/>
    <w:rsid w:val="00925544"/>
    <w:rsid w:val="00931171"/>
    <w:rsid w:val="00933A14"/>
    <w:rsid w:val="00934D07"/>
    <w:rsid w:val="00935876"/>
    <w:rsid w:val="00937F8F"/>
    <w:rsid w:val="00955B1B"/>
    <w:rsid w:val="00956558"/>
    <w:rsid w:val="009655BE"/>
    <w:rsid w:val="00975439"/>
    <w:rsid w:val="009913FD"/>
    <w:rsid w:val="009938DD"/>
    <w:rsid w:val="00997686"/>
    <w:rsid w:val="00997E4B"/>
    <w:rsid w:val="009B6B1C"/>
    <w:rsid w:val="009C28D3"/>
    <w:rsid w:val="009C4E5C"/>
    <w:rsid w:val="009C5C94"/>
    <w:rsid w:val="009C6159"/>
    <w:rsid w:val="009D3E6D"/>
    <w:rsid w:val="009D515C"/>
    <w:rsid w:val="009D6CD1"/>
    <w:rsid w:val="009E593F"/>
    <w:rsid w:val="009E722D"/>
    <w:rsid w:val="009F0C7F"/>
    <w:rsid w:val="00A01EBA"/>
    <w:rsid w:val="00A03B18"/>
    <w:rsid w:val="00A0577A"/>
    <w:rsid w:val="00A10932"/>
    <w:rsid w:val="00A10CFE"/>
    <w:rsid w:val="00A22474"/>
    <w:rsid w:val="00A23F66"/>
    <w:rsid w:val="00A250BB"/>
    <w:rsid w:val="00A26C24"/>
    <w:rsid w:val="00A27F07"/>
    <w:rsid w:val="00A35AB3"/>
    <w:rsid w:val="00A36DA1"/>
    <w:rsid w:val="00A42B5A"/>
    <w:rsid w:val="00A46FB5"/>
    <w:rsid w:val="00A52E54"/>
    <w:rsid w:val="00A53155"/>
    <w:rsid w:val="00A56355"/>
    <w:rsid w:val="00A5670B"/>
    <w:rsid w:val="00A646EF"/>
    <w:rsid w:val="00A72ADB"/>
    <w:rsid w:val="00A73612"/>
    <w:rsid w:val="00A84548"/>
    <w:rsid w:val="00A95F39"/>
    <w:rsid w:val="00A97F97"/>
    <w:rsid w:val="00AA02B7"/>
    <w:rsid w:val="00AA3FDB"/>
    <w:rsid w:val="00AA626C"/>
    <w:rsid w:val="00AA6C23"/>
    <w:rsid w:val="00AA7C36"/>
    <w:rsid w:val="00AB05A0"/>
    <w:rsid w:val="00AB5F51"/>
    <w:rsid w:val="00AC506B"/>
    <w:rsid w:val="00AC5A5F"/>
    <w:rsid w:val="00AC7EA2"/>
    <w:rsid w:val="00AD5258"/>
    <w:rsid w:val="00AD71F6"/>
    <w:rsid w:val="00AD7248"/>
    <w:rsid w:val="00AE18EE"/>
    <w:rsid w:val="00AE5BF5"/>
    <w:rsid w:val="00AE722E"/>
    <w:rsid w:val="00AF04F6"/>
    <w:rsid w:val="00AF05A6"/>
    <w:rsid w:val="00AF127A"/>
    <w:rsid w:val="00AF3194"/>
    <w:rsid w:val="00B02771"/>
    <w:rsid w:val="00B123F1"/>
    <w:rsid w:val="00B135C1"/>
    <w:rsid w:val="00B22B3A"/>
    <w:rsid w:val="00B235ED"/>
    <w:rsid w:val="00B25EC9"/>
    <w:rsid w:val="00B34D41"/>
    <w:rsid w:val="00B375F7"/>
    <w:rsid w:val="00B378B7"/>
    <w:rsid w:val="00B40A02"/>
    <w:rsid w:val="00B436A5"/>
    <w:rsid w:val="00B46C9B"/>
    <w:rsid w:val="00B51937"/>
    <w:rsid w:val="00B5193C"/>
    <w:rsid w:val="00B51F7A"/>
    <w:rsid w:val="00B531D3"/>
    <w:rsid w:val="00B538A4"/>
    <w:rsid w:val="00B55D73"/>
    <w:rsid w:val="00B71A3B"/>
    <w:rsid w:val="00B802AD"/>
    <w:rsid w:val="00B871B6"/>
    <w:rsid w:val="00B944B9"/>
    <w:rsid w:val="00B94EEF"/>
    <w:rsid w:val="00B95E85"/>
    <w:rsid w:val="00BA1B73"/>
    <w:rsid w:val="00BA39E3"/>
    <w:rsid w:val="00BB2B63"/>
    <w:rsid w:val="00BC47F5"/>
    <w:rsid w:val="00BC5E3C"/>
    <w:rsid w:val="00BC6F6A"/>
    <w:rsid w:val="00BD18E5"/>
    <w:rsid w:val="00BD701A"/>
    <w:rsid w:val="00BD7EA5"/>
    <w:rsid w:val="00BE519E"/>
    <w:rsid w:val="00BF1232"/>
    <w:rsid w:val="00BF267D"/>
    <w:rsid w:val="00BF3A2E"/>
    <w:rsid w:val="00BF6B07"/>
    <w:rsid w:val="00C03A7B"/>
    <w:rsid w:val="00C0544C"/>
    <w:rsid w:val="00C11D0F"/>
    <w:rsid w:val="00C139DC"/>
    <w:rsid w:val="00C178DB"/>
    <w:rsid w:val="00C1795A"/>
    <w:rsid w:val="00C2254E"/>
    <w:rsid w:val="00C313FB"/>
    <w:rsid w:val="00C3365B"/>
    <w:rsid w:val="00C50A7E"/>
    <w:rsid w:val="00C53B0B"/>
    <w:rsid w:val="00C53CF6"/>
    <w:rsid w:val="00C54715"/>
    <w:rsid w:val="00C54E64"/>
    <w:rsid w:val="00C61D38"/>
    <w:rsid w:val="00C6655C"/>
    <w:rsid w:val="00C704F0"/>
    <w:rsid w:val="00C70657"/>
    <w:rsid w:val="00C80534"/>
    <w:rsid w:val="00C843B9"/>
    <w:rsid w:val="00C86DB4"/>
    <w:rsid w:val="00C86EBB"/>
    <w:rsid w:val="00C87F86"/>
    <w:rsid w:val="00C918CB"/>
    <w:rsid w:val="00C9346E"/>
    <w:rsid w:val="00C96CD4"/>
    <w:rsid w:val="00CA04EE"/>
    <w:rsid w:val="00CA1F1F"/>
    <w:rsid w:val="00CA4462"/>
    <w:rsid w:val="00CA4B27"/>
    <w:rsid w:val="00CB38F7"/>
    <w:rsid w:val="00CB4532"/>
    <w:rsid w:val="00CC20FA"/>
    <w:rsid w:val="00CC66E6"/>
    <w:rsid w:val="00CC76E2"/>
    <w:rsid w:val="00CD0BFC"/>
    <w:rsid w:val="00CD15E7"/>
    <w:rsid w:val="00CD718E"/>
    <w:rsid w:val="00CE1A06"/>
    <w:rsid w:val="00CE7625"/>
    <w:rsid w:val="00CF0BA1"/>
    <w:rsid w:val="00CF4A8C"/>
    <w:rsid w:val="00CF7BF8"/>
    <w:rsid w:val="00D00717"/>
    <w:rsid w:val="00D02E06"/>
    <w:rsid w:val="00D054E2"/>
    <w:rsid w:val="00D16155"/>
    <w:rsid w:val="00D17564"/>
    <w:rsid w:val="00D20A90"/>
    <w:rsid w:val="00D25C27"/>
    <w:rsid w:val="00D27FD9"/>
    <w:rsid w:val="00D35623"/>
    <w:rsid w:val="00D36545"/>
    <w:rsid w:val="00D40FBC"/>
    <w:rsid w:val="00D432BE"/>
    <w:rsid w:val="00D44129"/>
    <w:rsid w:val="00D45014"/>
    <w:rsid w:val="00D460EC"/>
    <w:rsid w:val="00D51BAD"/>
    <w:rsid w:val="00D520CC"/>
    <w:rsid w:val="00D522F3"/>
    <w:rsid w:val="00D53341"/>
    <w:rsid w:val="00D56AC7"/>
    <w:rsid w:val="00D6071F"/>
    <w:rsid w:val="00D6142B"/>
    <w:rsid w:val="00D6361C"/>
    <w:rsid w:val="00D63F4F"/>
    <w:rsid w:val="00D65A24"/>
    <w:rsid w:val="00D70BD4"/>
    <w:rsid w:val="00D803AA"/>
    <w:rsid w:val="00D84734"/>
    <w:rsid w:val="00D979F0"/>
    <w:rsid w:val="00DA2C6E"/>
    <w:rsid w:val="00DA70E5"/>
    <w:rsid w:val="00DB3793"/>
    <w:rsid w:val="00DB52E1"/>
    <w:rsid w:val="00DC20CD"/>
    <w:rsid w:val="00DD23F3"/>
    <w:rsid w:val="00DD290A"/>
    <w:rsid w:val="00DD2F45"/>
    <w:rsid w:val="00DE1821"/>
    <w:rsid w:val="00DF3F17"/>
    <w:rsid w:val="00DF3FAE"/>
    <w:rsid w:val="00DF4B89"/>
    <w:rsid w:val="00DF5227"/>
    <w:rsid w:val="00DF7829"/>
    <w:rsid w:val="00DF793D"/>
    <w:rsid w:val="00E00488"/>
    <w:rsid w:val="00E030C8"/>
    <w:rsid w:val="00E03D41"/>
    <w:rsid w:val="00E06642"/>
    <w:rsid w:val="00E1281B"/>
    <w:rsid w:val="00E132A9"/>
    <w:rsid w:val="00E152AC"/>
    <w:rsid w:val="00E15AB7"/>
    <w:rsid w:val="00E254D0"/>
    <w:rsid w:val="00E309B6"/>
    <w:rsid w:val="00E31683"/>
    <w:rsid w:val="00E31EE4"/>
    <w:rsid w:val="00E3238E"/>
    <w:rsid w:val="00E35C22"/>
    <w:rsid w:val="00E40321"/>
    <w:rsid w:val="00E40E62"/>
    <w:rsid w:val="00E41458"/>
    <w:rsid w:val="00E473E0"/>
    <w:rsid w:val="00E55C35"/>
    <w:rsid w:val="00E6074C"/>
    <w:rsid w:val="00E66B89"/>
    <w:rsid w:val="00E70B35"/>
    <w:rsid w:val="00E7665B"/>
    <w:rsid w:val="00E769F6"/>
    <w:rsid w:val="00E838C3"/>
    <w:rsid w:val="00E96705"/>
    <w:rsid w:val="00EA6868"/>
    <w:rsid w:val="00EB04F3"/>
    <w:rsid w:val="00EB317C"/>
    <w:rsid w:val="00EB5636"/>
    <w:rsid w:val="00EB5E39"/>
    <w:rsid w:val="00EC67F8"/>
    <w:rsid w:val="00EC7ED1"/>
    <w:rsid w:val="00ED734B"/>
    <w:rsid w:val="00EE1117"/>
    <w:rsid w:val="00EE277B"/>
    <w:rsid w:val="00EE488C"/>
    <w:rsid w:val="00EE4F64"/>
    <w:rsid w:val="00EF0576"/>
    <w:rsid w:val="00EF479E"/>
    <w:rsid w:val="00EF528B"/>
    <w:rsid w:val="00EF7F88"/>
    <w:rsid w:val="00F01AE6"/>
    <w:rsid w:val="00F04B36"/>
    <w:rsid w:val="00F06A83"/>
    <w:rsid w:val="00F073AB"/>
    <w:rsid w:val="00F1068D"/>
    <w:rsid w:val="00F10E07"/>
    <w:rsid w:val="00F31CFC"/>
    <w:rsid w:val="00F33026"/>
    <w:rsid w:val="00F35F52"/>
    <w:rsid w:val="00F36FA5"/>
    <w:rsid w:val="00F372C7"/>
    <w:rsid w:val="00F37D6B"/>
    <w:rsid w:val="00F44FA3"/>
    <w:rsid w:val="00F4734B"/>
    <w:rsid w:val="00F57178"/>
    <w:rsid w:val="00F6410E"/>
    <w:rsid w:val="00F64B63"/>
    <w:rsid w:val="00F72A34"/>
    <w:rsid w:val="00F74D01"/>
    <w:rsid w:val="00F754CE"/>
    <w:rsid w:val="00F82811"/>
    <w:rsid w:val="00F844BF"/>
    <w:rsid w:val="00F853CC"/>
    <w:rsid w:val="00F853D1"/>
    <w:rsid w:val="00F87A89"/>
    <w:rsid w:val="00F91E84"/>
    <w:rsid w:val="00F97028"/>
    <w:rsid w:val="00FA6E64"/>
    <w:rsid w:val="00FB2FD2"/>
    <w:rsid w:val="00FC16A2"/>
    <w:rsid w:val="00FC28AE"/>
    <w:rsid w:val="00FC3300"/>
    <w:rsid w:val="00FC3A14"/>
    <w:rsid w:val="00FC7BF8"/>
    <w:rsid w:val="00FD1789"/>
    <w:rsid w:val="00FD4370"/>
    <w:rsid w:val="00FD77DF"/>
    <w:rsid w:val="00FE2538"/>
    <w:rsid w:val="00FF4FDB"/>
    <w:rsid w:val="00FF6C89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30555"/>
  <w15:chartTrackingRefBased/>
  <w15:docId w15:val="{3C6D6CCD-D02C-4F3C-A9D5-AA0D18CB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23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023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7D0238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CA04EE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A0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CA04EE"/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7F6D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A64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646E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8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2557</Words>
  <Characters>1458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d03-shylga</cp:lastModifiedBy>
  <cp:revision>3</cp:revision>
  <cp:lastPrinted>2025-10-01T09:09:00Z</cp:lastPrinted>
  <dcterms:created xsi:type="dcterms:W3CDTF">2025-10-01T11:27:00Z</dcterms:created>
  <dcterms:modified xsi:type="dcterms:W3CDTF">2025-10-01T11:39:00Z</dcterms:modified>
</cp:coreProperties>
</file>