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6BFD" w:rsidRPr="0023479D" w:rsidRDefault="00EC6BFD" w:rsidP="00EC6BFD">
      <w:pPr>
        <w:rPr>
          <w:rFonts w:ascii="Arial" w:hAnsi="Arial" w:cs="Arial"/>
          <w:color w:val="000000"/>
          <w:sz w:val="27"/>
          <w:szCs w:val="27"/>
          <w:lang w:val="uk-UA"/>
        </w:rPr>
      </w:pPr>
      <w:r w:rsidRPr="0023479D">
        <w:rPr>
          <w:lang w:val="uk-UA"/>
        </w:rPr>
        <w:tab/>
      </w:r>
      <w:r w:rsidRPr="0023479D">
        <w:rPr>
          <w:lang w:val="uk-UA"/>
        </w:rPr>
        <w:tab/>
      </w:r>
      <w:r w:rsidRPr="0023479D">
        <w:rPr>
          <w:color w:val="000000"/>
          <w:lang w:val="uk-UA"/>
        </w:rPr>
        <w:t xml:space="preserve">                                                                           Додаток</w:t>
      </w:r>
    </w:p>
    <w:p w:rsidR="00EC6BFD" w:rsidRPr="0023479D" w:rsidRDefault="00EC6BFD" w:rsidP="00EC6BFD">
      <w:pPr>
        <w:rPr>
          <w:rFonts w:ascii="Arial" w:hAnsi="Arial" w:cs="Arial"/>
          <w:color w:val="000000"/>
          <w:sz w:val="27"/>
          <w:szCs w:val="27"/>
          <w:lang w:val="uk-UA"/>
        </w:rPr>
      </w:pPr>
      <w:r w:rsidRPr="0023479D">
        <w:rPr>
          <w:color w:val="000000"/>
          <w:lang w:val="uk-UA"/>
        </w:rPr>
        <w:t xml:space="preserve">                                                                                                  до рішення виконавчого комітету</w:t>
      </w:r>
    </w:p>
    <w:p w:rsidR="005C686B" w:rsidRPr="0023479D" w:rsidRDefault="005C686B" w:rsidP="00EC6BFD">
      <w:pPr>
        <w:pStyle w:val="a4"/>
        <w:jc w:val="center"/>
        <w:rPr>
          <w:rFonts w:ascii="Times New Roman" w:hAnsi="Times New Roman" w:cs="Times New Roman"/>
          <w:sz w:val="22"/>
          <w:szCs w:val="28"/>
        </w:rPr>
      </w:pPr>
    </w:p>
    <w:p w:rsidR="00EC6BFD" w:rsidRPr="0023479D" w:rsidRDefault="00EC6BFD" w:rsidP="00EC6BFD">
      <w:pPr>
        <w:pStyle w:val="a4"/>
        <w:jc w:val="center"/>
        <w:rPr>
          <w:rFonts w:ascii="Times New Roman" w:hAnsi="Times New Roman" w:cs="Times New Roman"/>
          <w:szCs w:val="28"/>
        </w:rPr>
      </w:pPr>
      <w:r w:rsidRPr="0023479D">
        <w:rPr>
          <w:rFonts w:ascii="Times New Roman" w:hAnsi="Times New Roman" w:cs="Times New Roman"/>
          <w:szCs w:val="28"/>
        </w:rPr>
        <w:t>ВИСНОВОК</w:t>
      </w:r>
    </w:p>
    <w:p w:rsidR="00D274DD" w:rsidRPr="0023479D" w:rsidRDefault="00EC6BFD" w:rsidP="00BC1F89">
      <w:pPr>
        <w:pStyle w:val="a4"/>
        <w:tabs>
          <w:tab w:val="left" w:pos="2115"/>
        </w:tabs>
        <w:ind w:right="-185"/>
        <w:jc w:val="center"/>
        <w:rPr>
          <w:rFonts w:ascii="Times New Roman" w:hAnsi="Times New Roman" w:cs="Times New Roman"/>
          <w:szCs w:val="28"/>
        </w:rPr>
      </w:pPr>
      <w:r w:rsidRPr="0023479D">
        <w:rPr>
          <w:rFonts w:ascii="Times New Roman" w:hAnsi="Times New Roman" w:cs="Times New Roman"/>
          <w:szCs w:val="28"/>
        </w:rPr>
        <w:t xml:space="preserve">органу опіки та піклування щодо недоцільності позбавлення </w:t>
      </w:r>
    </w:p>
    <w:p w:rsidR="00EC6BFD" w:rsidRPr="0023479D" w:rsidRDefault="00EC6BFD" w:rsidP="00134E39">
      <w:pPr>
        <w:pStyle w:val="a4"/>
        <w:tabs>
          <w:tab w:val="left" w:pos="2115"/>
        </w:tabs>
        <w:ind w:right="-185"/>
        <w:jc w:val="center"/>
        <w:rPr>
          <w:rFonts w:ascii="Times New Roman" w:hAnsi="Times New Roman" w:cs="Times New Roman"/>
          <w:szCs w:val="28"/>
        </w:rPr>
      </w:pPr>
      <w:r w:rsidRPr="0023479D">
        <w:rPr>
          <w:rFonts w:ascii="Times New Roman" w:hAnsi="Times New Roman" w:cs="Times New Roman"/>
          <w:szCs w:val="28"/>
        </w:rPr>
        <w:t xml:space="preserve">батьківських прав </w:t>
      </w:r>
      <w:r w:rsidR="00B46122">
        <w:rPr>
          <w:rFonts w:ascii="Times New Roman" w:hAnsi="Times New Roman" w:cs="Times New Roman"/>
          <w:szCs w:val="28"/>
        </w:rPr>
        <w:t>…</w:t>
      </w:r>
      <w:r w:rsidR="00153AA9" w:rsidRPr="0023479D">
        <w:rPr>
          <w:rFonts w:ascii="Times New Roman" w:hAnsi="Times New Roman" w:cs="Times New Roman"/>
          <w:szCs w:val="28"/>
        </w:rPr>
        <w:t xml:space="preserve"> відносно малолітньої дитини </w:t>
      </w:r>
      <w:r w:rsidR="00B46122">
        <w:rPr>
          <w:rFonts w:ascii="Times New Roman" w:hAnsi="Times New Roman" w:cs="Times New Roman"/>
          <w:szCs w:val="28"/>
        </w:rPr>
        <w:t>…</w:t>
      </w:r>
      <w:r w:rsidR="00153AA9" w:rsidRPr="0023479D">
        <w:rPr>
          <w:rFonts w:ascii="Times New Roman" w:hAnsi="Times New Roman" w:cs="Times New Roman"/>
          <w:szCs w:val="28"/>
        </w:rPr>
        <w:t>, 30.12.2014</w:t>
      </w:r>
      <w:r w:rsidR="001E4407" w:rsidRPr="0023479D">
        <w:rPr>
          <w:rFonts w:ascii="Times New Roman" w:hAnsi="Times New Roman" w:cs="Times New Roman"/>
          <w:szCs w:val="28"/>
        </w:rPr>
        <w:t> року народження</w:t>
      </w:r>
    </w:p>
    <w:p w:rsidR="00EC6BFD" w:rsidRPr="0023479D" w:rsidRDefault="00EC6BFD" w:rsidP="00EC6BFD">
      <w:pPr>
        <w:pStyle w:val="a4"/>
        <w:tabs>
          <w:tab w:val="left" w:pos="2115"/>
        </w:tabs>
        <w:ind w:right="-2"/>
        <w:jc w:val="center"/>
        <w:rPr>
          <w:rFonts w:ascii="Times New Roman" w:hAnsi="Times New Roman" w:cs="Times New Roman"/>
          <w:szCs w:val="28"/>
        </w:rPr>
      </w:pPr>
    </w:p>
    <w:p w:rsidR="00EC6BFD" w:rsidRPr="0023479D" w:rsidRDefault="00EC6BFD" w:rsidP="00E856E5">
      <w:pPr>
        <w:pStyle w:val="a4"/>
        <w:tabs>
          <w:tab w:val="left" w:pos="2115"/>
        </w:tabs>
        <w:ind w:right="-2" w:firstLine="709"/>
        <w:rPr>
          <w:rFonts w:ascii="Times New Roman" w:hAnsi="Times New Roman" w:cs="Times New Roman"/>
          <w:szCs w:val="28"/>
        </w:rPr>
      </w:pPr>
      <w:r w:rsidRPr="0023479D">
        <w:rPr>
          <w:rFonts w:ascii="Times New Roman" w:hAnsi="Times New Roman" w:cs="Times New Roman"/>
          <w:szCs w:val="28"/>
        </w:rPr>
        <w:t>Органом опіки та піклування розглянуто позовну заяву та матеріали цивільної справи № </w:t>
      </w:r>
      <w:r w:rsidR="00E91CF5" w:rsidRPr="0023479D">
        <w:rPr>
          <w:rFonts w:ascii="Times New Roman" w:hAnsi="Times New Roman" w:cs="Times New Roman"/>
          <w:szCs w:val="28"/>
        </w:rPr>
        <w:t xml:space="preserve">760/10845/25, які надійшли із Солом’янського районного суду міста Києва, за позовом </w:t>
      </w:r>
      <w:r w:rsidR="00B46122">
        <w:rPr>
          <w:rFonts w:ascii="Times New Roman" w:hAnsi="Times New Roman" w:cs="Times New Roman"/>
          <w:szCs w:val="28"/>
        </w:rPr>
        <w:t>…</w:t>
      </w:r>
      <w:r w:rsidR="00E91CF5" w:rsidRPr="0023479D">
        <w:rPr>
          <w:rFonts w:ascii="Times New Roman" w:hAnsi="Times New Roman" w:cs="Times New Roman"/>
          <w:szCs w:val="28"/>
        </w:rPr>
        <w:t xml:space="preserve"> до </w:t>
      </w:r>
      <w:r w:rsidR="00B46122">
        <w:rPr>
          <w:rFonts w:ascii="Times New Roman" w:hAnsi="Times New Roman" w:cs="Times New Roman"/>
          <w:szCs w:val="28"/>
        </w:rPr>
        <w:t>…</w:t>
      </w:r>
      <w:r w:rsidR="00A67102" w:rsidRPr="0023479D">
        <w:rPr>
          <w:rFonts w:ascii="Times New Roman" w:hAnsi="Times New Roman" w:cs="Times New Roman"/>
          <w:szCs w:val="28"/>
        </w:rPr>
        <w:t xml:space="preserve">, третя особа Управління сім’ї, молодіжної політики та захисту дітей Тернопільської міської ради про позбавлення батьківських </w:t>
      </w:r>
      <w:r w:rsidR="00E41E47">
        <w:rPr>
          <w:rFonts w:ascii="Times New Roman" w:hAnsi="Times New Roman" w:cs="Times New Roman"/>
          <w:szCs w:val="28"/>
        </w:rPr>
        <w:t xml:space="preserve">прав </w:t>
      </w:r>
      <w:r w:rsidR="00B46122">
        <w:rPr>
          <w:rFonts w:ascii="Times New Roman" w:hAnsi="Times New Roman" w:cs="Times New Roman"/>
          <w:szCs w:val="28"/>
        </w:rPr>
        <w:t>…</w:t>
      </w:r>
      <w:r w:rsidR="00153AA9" w:rsidRPr="0023479D">
        <w:rPr>
          <w:rFonts w:ascii="Times New Roman" w:hAnsi="Times New Roman" w:cs="Times New Roman"/>
          <w:szCs w:val="28"/>
        </w:rPr>
        <w:t xml:space="preserve"> відносно малолітньої дитини </w:t>
      </w:r>
      <w:r w:rsidR="00B46122">
        <w:rPr>
          <w:rFonts w:ascii="Times New Roman" w:hAnsi="Times New Roman" w:cs="Times New Roman"/>
          <w:szCs w:val="28"/>
        </w:rPr>
        <w:t>…</w:t>
      </w:r>
      <w:r w:rsidR="00153AA9" w:rsidRPr="0023479D">
        <w:rPr>
          <w:rFonts w:ascii="Times New Roman" w:hAnsi="Times New Roman" w:cs="Times New Roman"/>
          <w:szCs w:val="28"/>
        </w:rPr>
        <w:t>, 30.12.2014</w:t>
      </w:r>
      <w:r w:rsidR="000668AC" w:rsidRPr="0023479D">
        <w:rPr>
          <w:rFonts w:ascii="Times New Roman" w:hAnsi="Times New Roman" w:cs="Times New Roman"/>
          <w:szCs w:val="28"/>
        </w:rPr>
        <w:t> року народження</w:t>
      </w:r>
      <w:r w:rsidRPr="0023479D">
        <w:rPr>
          <w:rFonts w:ascii="Times New Roman" w:hAnsi="Times New Roman" w:cs="Times New Roman"/>
          <w:szCs w:val="28"/>
        </w:rPr>
        <w:t>.</w:t>
      </w:r>
    </w:p>
    <w:p w:rsidR="007C35EA" w:rsidRPr="00E41E47" w:rsidRDefault="00134E39" w:rsidP="00E339E3">
      <w:pPr>
        <w:ind w:right="-2" w:firstLine="709"/>
        <w:jc w:val="both"/>
        <w:rPr>
          <w:sz w:val="28"/>
          <w:szCs w:val="28"/>
          <w:lang w:val="uk-UA"/>
        </w:rPr>
      </w:pPr>
      <w:r w:rsidRPr="0023479D">
        <w:rPr>
          <w:sz w:val="28"/>
          <w:szCs w:val="28"/>
          <w:lang w:val="uk-UA"/>
        </w:rPr>
        <w:t>Батько д</w:t>
      </w:r>
      <w:r w:rsidR="00E55701" w:rsidRPr="0023479D">
        <w:rPr>
          <w:sz w:val="28"/>
          <w:szCs w:val="28"/>
          <w:lang w:val="uk-UA"/>
        </w:rPr>
        <w:t>итини</w:t>
      </w:r>
      <w:r w:rsidR="007E3A2C" w:rsidRPr="0023479D">
        <w:rPr>
          <w:sz w:val="28"/>
          <w:szCs w:val="28"/>
          <w:lang w:val="uk-UA"/>
        </w:rPr>
        <w:t>,</w:t>
      </w:r>
      <w:r w:rsidRPr="0023479D">
        <w:rPr>
          <w:sz w:val="28"/>
          <w:szCs w:val="28"/>
          <w:lang w:val="uk-UA"/>
        </w:rPr>
        <w:t xml:space="preserve"> </w:t>
      </w:r>
      <w:r w:rsidR="00B46122">
        <w:rPr>
          <w:sz w:val="28"/>
          <w:szCs w:val="28"/>
          <w:lang w:val="uk-UA"/>
        </w:rPr>
        <w:t>…</w:t>
      </w:r>
      <w:r w:rsidR="007C35EA">
        <w:rPr>
          <w:sz w:val="28"/>
          <w:szCs w:val="28"/>
          <w:lang w:val="uk-UA"/>
        </w:rPr>
        <w:t>,</w:t>
      </w:r>
      <w:r w:rsidR="00DA2C9B" w:rsidRPr="0023479D">
        <w:rPr>
          <w:sz w:val="28"/>
          <w:szCs w:val="28"/>
          <w:lang w:val="uk-UA"/>
        </w:rPr>
        <w:t xml:space="preserve"> </w:t>
      </w:r>
      <w:r w:rsidRPr="0023479D">
        <w:rPr>
          <w:sz w:val="28"/>
          <w:szCs w:val="28"/>
          <w:lang w:val="uk-UA"/>
        </w:rPr>
        <w:t>на засіданн</w:t>
      </w:r>
      <w:r w:rsidR="007C35EA">
        <w:rPr>
          <w:sz w:val="28"/>
          <w:szCs w:val="28"/>
          <w:lang w:val="uk-UA"/>
        </w:rPr>
        <w:t>і</w:t>
      </w:r>
      <w:r w:rsidRPr="0023479D">
        <w:rPr>
          <w:sz w:val="28"/>
          <w:szCs w:val="28"/>
          <w:lang w:val="uk-UA"/>
        </w:rPr>
        <w:t xml:space="preserve"> комісії </w:t>
      </w:r>
      <w:r w:rsidR="00E339E3" w:rsidRPr="0023479D">
        <w:rPr>
          <w:sz w:val="28"/>
          <w:szCs w:val="28"/>
          <w:lang w:val="uk-UA"/>
        </w:rPr>
        <w:t xml:space="preserve">з питань захисту прав дитини </w:t>
      </w:r>
      <w:r w:rsidR="007C35EA">
        <w:rPr>
          <w:sz w:val="28"/>
          <w:szCs w:val="28"/>
          <w:lang w:val="uk-UA"/>
        </w:rPr>
        <w:t>повідомив, що мати не піклується про фізичний та духовний розвиток дитини протягом семи рокі</w:t>
      </w:r>
      <w:r w:rsidR="00404A31">
        <w:rPr>
          <w:sz w:val="28"/>
          <w:szCs w:val="28"/>
          <w:lang w:val="uk-UA"/>
        </w:rPr>
        <w:t>в</w:t>
      </w:r>
      <w:r w:rsidR="007C35EA">
        <w:rPr>
          <w:sz w:val="28"/>
          <w:szCs w:val="28"/>
          <w:lang w:val="uk-UA"/>
        </w:rPr>
        <w:t xml:space="preserve">, не забезпечує синові необхідного харчування та медичного догляду, не бачиться з дитиною, не спілкується належним чином, не здійснює підготовку до його дорослого життя та не проявляє інтересу до внутрішнього світу свого сина. </w:t>
      </w:r>
      <w:r w:rsidR="00E41E47">
        <w:rPr>
          <w:sz w:val="28"/>
          <w:szCs w:val="28"/>
          <w:lang w:val="uk-UA"/>
        </w:rPr>
        <w:t xml:space="preserve">З огляду на викладене, батько повністю підтримує вимоги викладені у позовній заяві про позбавлення </w:t>
      </w:r>
      <w:r w:rsidR="00E41E47" w:rsidRPr="00E41E47">
        <w:rPr>
          <w:sz w:val="28"/>
          <w:szCs w:val="28"/>
          <w:lang w:val="uk-UA"/>
        </w:rPr>
        <w:t xml:space="preserve">батьківських </w:t>
      </w:r>
      <w:r w:rsidR="00E41E47">
        <w:rPr>
          <w:sz w:val="28"/>
          <w:szCs w:val="28"/>
          <w:lang w:val="uk-UA"/>
        </w:rPr>
        <w:t xml:space="preserve">прав </w:t>
      </w:r>
      <w:r w:rsidR="00B46122">
        <w:rPr>
          <w:sz w:val="28"/>
          <w:szCs w:val="28"/>
          <w:lang w:val="uk-UA"/>
        </w:rPr>
        <w:t>…</w:t>
      </w:r>
      <w:r w:rsidR="00E41E47" w:rsidRPr="00E41E47">
        <w:rPr>
          <w:sz w:val="28"/>
          <w:szCs w:val="28"/>
          <w:lang w:val="uk-UA"/>
        </w:rPr>
        <w:t xml:space="preserve"> відносно </w:t>
      </w:r>
      <w:r w:rsidR="00E41E47">
        <w:rPr>
          <w:sz w:val="28"/>
          <w:szCs w:val="28"/>
          <w:lang w:val="uk-UA"/>
        </w:rPr>
        <w:t xml:space="preserve">сина </w:t>
      </w:r>
      <w:r w:rsidR="00E41E47" w:rsidRPr="00E41E47">
        <w:rPr>
          <w:sz w:val="28"/>
          <w:szCs w:val="28"/>
          <w:lang w:val="uk-UA"/>
        </w:rPr>
        <w:t xml:space="preserve"> </w:t>
      </w:r>
      <w:r w:rsidR="00B46122">
        <w:rPr>
          <w:sz w:val="28"/>
          <w:szCs w:val="28"/>
          <w:lang w:val="uk-UA"/>
        </w:rPr>
        <w:t>…</w:t>
      </w:r>
      <w:r w:rsidR="00E41E47">
        <w:rPr>
          <w:sz w:val="28"/>
          <w:szCs w:val="28"/>
          <w:lang w:val="uk-UA"/>
        </w:rPr>
        <w:t xml:space="preserve">. </w:t>
      </w:r>
    </w:p>
    <w:p w:rsidR="00D24F38" w:rsidRDefault="00EC6BFD" w:rsidP="00B4690E">
      <w:pPr>
        <w:ind w:firstLine="709"/>
        <w:jc w:val="both"/>
        <w:rPr>
          <w:sz w:val="28"/>
          <w:szCs w:val="28"/>
          <w:lang w:val="uk-UA"/>
        </w:rPr>
      </w:pPr>
      <w:r w:rsidRPr="0023479D">
        <w:rPr>
          <w:sz w:val="28"/>
          <w:szCs w:val="28"/>
          <w:lang w:val="uk-UA"/>
        </w:rPr>
        <w:t xml:space="preserve">Мати </w:t>
      </w:r>
      <w:r w:rsidR="001E4407" w:rsidRPr="0023479D">
        <w:rPr>
          <w:sz w:val="28"/>
          <w:szCs w:val="28"/>
          <w:lang w:val="uk-UA"/>
        </w:rPr>
        <w:t>д</w:t>
      </w:r>
      <w:r w:rsidR="005A7CED" w:rsidRPr="0023479D">
        <w:rPr>
          <w:sz w:val="28"/>
          <w:szCs w:val="28"/>
          <w:lang w:val="uk-UA"/>
        </w:rPr>
        <w:t>итини</w:t>
      </w:r>
      <w:r w:rsidR="007E3A2C" w:rsidRPr="0023479D">
        <w:rPr>
          <w:sz w:val="28"/>
          <w:szCs w:val="28"/>
          <w:lang w:val="uk-UA"/>
        </w:rPr>
        <w:t>,</w:t>
      </w:r>
      <w:r w:rsidRPr="0023479D">
        <w:rPr>
          <w:sz w:val="28"/>
          <w:szCs w:val="28"/>
          <w:lang w:val="uk-UA"/>
        </w:rPr>
        <w:t xml:space="preserve"> </w:t>
      </w:r>
      <w:r w:rsidR="00B46122">
        <w:rPr>
          <w:sz w:val="28"/>
          <w:szCs w:val="28"/>
          <w:lang w:val="uk-UA"/>
        </w:rPr>
        <w:t>…</w:t>
      </w:r>
      <w:r w:rsidR="007E3A2C" w:rsidRPr="00E41E47">
        <w:rPr>
          <w:sz w:val="28"/>
          <w:szCs w:val="28"/>
          <w:lang w:val="uk-UA"/>
        </w:rPr>
        <w:t>,</w:t>
      </w:r>
      <w:r w:rsidR="00286195" w:rsidRPr="0023479D">
        <w:rPr>
          <w:sz w:val="28"/>
          <w:szCs w:val="28"/>
          <w:lang w:val="uk-UA"/>
        </w:rPr>
        <w:t xml:space="preserve"> </w:t>
      </w:r>
      <w:r w:rsidRPr="0023479D">
        <w:rPr>
          <w:sz w:val="28"/>
          <w:szCs w:val="28"/>
          <w:lang w:val="uk-UA"/>
        </w:rPr>
        <w:t>на засіданн</w:t>
      </w:r>
      <w:r w:rsidR="00E41E47">
        <w:rPr>
          <w:sz w:val="28"/>
          <w:szCs w:val="28"/>
          <w:lang w:val="uk-UA"/>
        </w:rPr>
        <w:t>я</w:t>
      </w:r>
      <w:r w:rsidRPr="0023479D">
        <w:rPr>
          <w:sz w:val="28"/>
          <w:szCs w:val="28"/>
          <w:lang w:val="uk-UA"/>
        </w:rPr>
        <w:t xml:space="preserve"> комісії з питань захисту пр</w:t>
      </w:r>
      <w:r w:rsidR="00D100BB" w:rsidRPr="0023479D">
        <w:rPr>
          <w:sz w:val="28"/>
          <w:szCs w:val="28"/>
          <w:lang w:val="uk-UA"/>
        </w:rPr>
        <w:t xml:space="preserve">ав дитини </w:t>
      </w:r>
      <w:r w:rsidR="00E41E47">
        <w:rPr>
          <w:sz w:val="28"/>
          <w:szCs w:val="28"/>
          <w:lang w:val="uk-UA"/>
        </w:rPr>
        <w:t xml:space="preserve">не з’явилася, про час і дату засідання повідомлялася у встановленому порядку. </w:t>
      </w:r>
    </w:p>
    <w:p w:rsidR="00E41E47" w:rsidRDefault="00DC679C" w:rsidP="00B4690E">
      <w:pPr>
        <w:ind w:firstLine="709"/>
        <w:jc w:val="both"/>
        <w:rPr>
          <w:sz w:val="28"/>
          <w:szCs w:val="28"/>
          <w:lang w:val="uk-UA"/>
        </w:rPr>
      </w:pPr>
      <w:r>
        <w:rPr>
          <w:sz w:val="28"/>
          <w:szCs w:val="28"/>
          <w:lang w:val="uk-UA"/>
        </w:rPr>
        <w:t xml:space="preserve">Під час телефонної розмови мати повідомила, що не заперечує щодо позбавлення її батьківських прав щодо сина </w:t>
      </w:r>
      <w:r w:rsidR="00B46122">
        <w:rPr>
          <w:sz w:val="28"/>
          <w:szCs w:val="28"/>
          <w:lang w:val="uk-UA"/>
        </w:rPr>
        <w:t>…</w:t>
      </w:r>
      <w:r>
        <w:rPr>
          <w:sz w:val="28"/>
          <w:szCs w:val="28"/>
          <w:lang w:val="uk-UA"/>
        </w:rPr>
        <w:t xml:space="preserve">, </w:t>
      </w:r>
      <w:r w:rsidR="006C5CFA">
        <w:rPr>
          <w:sz w:val="28"/>
          <w:szCs w:val="28"/>
          <w:lang w:val="uk-UA"/>
        </w:rPr>
        <w:t xml:space="preserve">не має змоги прибути на засідання комісії через зайнятість на роботі. </w:t>
      </w:r>
      <w:r w:rsidR="00B46122">
        <w:rPr>
          <w:sz w:val="28"/>
          <w:szCs w:val="28"/>
          <w:lang w:val="uk-UA"/>
        </w:rPr>
        <w:t>…</w:t>
      </w:r>
      <w:r w:rsidR="006C5CFA">
        <w:rPr>
          <w:sz w:val="28"/>
          <w:szCs w:val="28"/>
          <w:lang w:val="uk-UA"/>
        </w:rPr>
        <w:t>. зазначила, що</w:t>
      </w:r>
      <w:r>
        <w:rPr>
          <w:sz w:val="28"/>
          <w:szCs w:val="28"/>
          <w:lang w:val="uk-UA"/>
        </w:rPr>
        <w:t xml:space="preserve"> на даний час поживає у м. Києві, де і працює</w:t>
      </w:r>
      <w:r w:rsidR="00D24F38">
        <w:rPr>
          <w:sz w:val="28"/>
          <w:szCs w:val="28"/>
          <w:lang w:val="uk-UA"/>
        </w:rPr>
        <w:t>. Т</w:t>
      </w:r>
      <w:r>
        <w:rPr>
          <w:sz w:val="28"/>
          <w:szCs w:val="28"/>
          <w:lang w:val="uk-UA"/>
        </w:rPr>
        <w:t xml:space="preserve">ому не має можливості повною мірою займатися </w:t>
      </w:r>
      <w:r w:rsidR="00D24F38">
        <w:rPr>
          <w:sz w:val="28"/>
          <w:szCs w:val="28"/>
          <w:lang w:val="uk-UA"/>
        </w:rPr>
        <w:t>вихованням</w:t>
      </w:r>
      <w:r>
        <w:rPr>
          <w:sz w:val="28"/>
          <w:szCs w:val="28"/>
          <w:lang w:val="uk-UA"/>
        </w:rPr>
        <w:t xml:space="preserve"> </w:t>
      </w:r>
      <w:r w:rsidR="00D24F38">
        <w:rPr>
          <w:sz w:val="28"/>
          <w:szCs w:val="28"/>
          <w:lang w:val="uk-UA"/>
        </w:rPr>
        <w:t>с</w:t>
      </w:r>
      <w:r>
        <w:rPr>
          <w:sz w:val="28"/>
          <w:szCs w:val="28"/>
          <w:lang w:val="uk-UA"/>
        </w:rPr>
        <w:t xml:space="preserve">ина та </w:t>
      </w:r>
      <w:r w:rsidR="00D24F38">
        <w:rPr>
          <w:sz w:val="28"/>
          <w:szCs w:val="28"/>
          <w:lang w:val="uk-UA"/>
        </w:rPr>
        <w:t>приймати</w:t>
      </w:r>
      <w:r>
        <w:rPr>
          <w:sz w:val="28"/>
          <w:szCs w:val="28"/>
          <w:lang w:val="uk-UA"/>
        </w:rPr>
        <w:t xml:space="preserve"> належну участь у його житті. </w:t>
      </w:r>
    </w:p>
    <w:p w:rsidR="00DC679C" w:rsidRDefault="0049083A" w:rsidP="00B4690E">
      <w:pPr>
        <w:ind w:firstLine="709"/>
        <w:jc w:val="both"/>
        <w:rPr>
          <w:sz w:val="28"/>
          <w:szCs w:val="28"/>
          <w:lang w:val="uk-UA"/>
        </w:rPr>
      </w:pPr>
      <w:r>
        <w:rPr>
          <w:sz w:val="28"/>
          <w:szCs w:val="28"/>
          <w:lang w:val="uk-UA"/>
        </w:rPr>
        <w:t>М</w:t>
      </w:r>
      <w:r w:rsidRPr="0049083A">
        <w:rPr>
          <w:sz w:val="28"/>
          <w:szCs w:val="28"/>
          <w:lang w:val="uk-UA"/>
        </w:rPr>
        <w:t>алолітн</w:t>
      </w:r>
      <w:r>
        <w:rPr>
          <w:sz w:val="28"/>
          <w:szCs w:val="28"/>
          <w:lang w:val="uk-UA"/>
        </w:rPr>
        <w:t>я</w:t>
      </w:r>
      <w:r w:rsidRPr="0049083A">
        <w:rPr>
          <w:sz w:val="28"/>
          <w:szCs w:val="28"/>
          <w:lang w:val="uk-UA"/>
        </w:rPr>
        <w:t xml:space="preserve"> дитин</w:t>
      </w:r>
      <w:r>
        <w:rPr>
          <w:sz w:val="28"/>
          <w:szCs w:val="28"/>
          <w:lang w:val="uk-UA"/>
        </w:rPr>
        <w:t>а</w:t>
      </w:r>
      <w:r w:rsidRPr="0049083A">
        <w:rPr>
          <w:sz w:val="28"/>
          <w:szCs w:val="28"/>
          <w:lang w:val="uk-UA"/>
        </w:rPr>
        <w:t xml:space="preserve"> </w:t>
      </w:r>
      <w:r w:rsidR="00B46122">
        <w:rPr>
          <w:sz w:val="28"/>
          <w:szCs w:val="28"/>
          <w:lang w:val="uk-UA"/>
        </w:rPr>
        <w:t>…</w:t>
      </w:r>
      <w:r w:rsidRPr="0049083A">
        <w:rPr>
          <w:sz w:val="28"/>
          <w:szCs w:val="28"/>
          <w:lang w:val="uk-UA"/>
        </w:rPr>
        <w:t>, 30.12.2014 року народження</w:t>
      </w:r>
      <w:r>
        <w:rPr>
          <w:sz w:val="28"/>
          <w:szCs w:val="28"/>
          <w:lang w:val="uk-UA"/>
        </w:rPr>
        <w:t xml:space="preserve">, на засіданні комісії з питань захисту прав дитини вказав, що підтримує позовну вимоги про позбавлення матері батьківських прав. Хлопчик повідомив, що проживає із батьком, який займається </w:t>
      </w:r>
      <w:r w:rsidR="00A7526C">
        <w:rPr>
          <w:sz w:val="28"/>
          <w:szCs w:val="28"/>
          <w:lang w:val="uk-UA"/>
        </w:rPr>
        <w:t>його</w:t>
      </w:r>
      <w:r>
        <w:rPr>
          <w:sz w:val="28"/>
          <w:szCs w:val="28"/>
          <w:lang w:val="uk-UA"/>
        </w:rPr>
        <w:t xml:space="preserve"> вихованням. </w:t>
      </w:r>
      <w:r w:rsidR="00B46122">
        <w:rPr>
          <w:sz w:val="28"/>
          <w:szCs w:val="28"/>
          <w:lang w:val="uk-UA"/>
        </w:rPr>
        <w:t>…</w:t>
      </w:r>
      <w:r>
        <w:rPr>
          <w:sz w:val="28"/>
          <w:szCs w:val="28"/>
          <w:lang w:val="uk-UA"/>
        </w:rPr>
        <w:t xml:space="preserve"> зазначив, що </w:t>
      </w:r>
      <w:r w:rsidR="00EF0927">
        <w:rPr>
          <w:sz w:val="28"/>
          <w:szCs w:val="28"/>
          <w:lang w:val="uk-UA"/>
        </w:rPr>
        <w:t xml:space="preserve">із матір’ю не </w:t>
      </w:r>
      <w:r w:rsidR="00A7526C">
        <w:rPr>
          <w:sz w:val="28"/>
          <w:szCs w:val="28"/>
          <w:lang w:val="uk-UA"/>
        </w:rPr>
        <w:t>підтримує зв’язок</w:t>
      </w:r>
      <w:r w:rsidR="00EF0927">
        <w:rPr>
          <w:sz w:val="28"/>
          <w:szCs w:val="28"/>
          <w:lang w:val="uk-UA"/>
        </w:rPr>
        <w:t xml:space="preserve">, спілкується тільки коли приїжджає до неї у м. Київ. Приблизно три місяці тому </w:t>
      </w:r>
      <w:r w:rsidR="007E4D9E">
        <w:rPr>
          <w:sz w:val="28"/>
          <w:szCs w:val="28"/>
          <w:lang w:val="uk-UA"/>
        </w:rPr>
        <w:t>їздив із матір’ю у Карпати. Повідомив, що мати купляла йому портфель</w:t>
      </w:r>
      <w:r w:rsidR="00A7526C">
        <w:rPr>
          <w:sz w:val="28"/>
          <w:szCs w:val="28"/>
          <w:lang w:val="uk-UA"/>
        </w:rPr>
        <w:t>,</w:t>
      </w:r>
      <w:r w:rsidR="007E4D9E">
        <w:rPr>
          <w:sz w:val="28"/>
          <w:szCs w:val="28"/>
          <w:lang w:val="uk-UA"/>
        </w:rPr>
        <w:t xml:space="preserve"> коли вони були разом у м. Києві. Малолітній </w:t>
      </w:r>
      <w:r w:rsidR="00B46122">
        <w:rPr>
          <w:sz w:val="28"/>
          <w:szCs w:val="28"/>
          <w:lang w:val="uk-UA"/>
        </w:rPr>
        <w:t>…</w:t>
      </w:r>
      <w:r w:rsidR="007E4D9E">
        <w:rPr>
          <w:sz w:val="28"/>
          <w:szCs w:val="28"/>
          <w:lang w:val="uk-UA"/>
        </w:rPr>
        <w:t xml:space="preserve"> </w:t>
      </w:r>
      <w:r w:rsidR="00B06DB7">
        <w:rPr>
          <w:sz w:val="28"/>
          <w:szCs w:val="28"/>
          <w:lang w:val="uk-UA"/>
        </w:rPr>
        <w:t>вказав, щ</w:t>
      </w:r>
      <w:r w:rsidR="007E4D9E">
        <w:rPr>
          <w:sz w:val="28"/>
          <w:szCs w:val="28"/>
          <w:lang w:val="uk-UA"/>
        </w:rPr>
        <w:t>о хоче проживати із батьком, у зв’язку із тим, що він відповідальніший</w:t>
      </w:r>
      <w:r w:rsidR="00A7526C">
        <w:rPr>
          <w:sz w:val="28"/>
          <w:szCs w:val="28"/>
          <w:lang w:val="uk-UA"/>
        </w:rPr>
        <w:t xml:space="preserve">, а мати </w:t>
      </w:r>
      <w:r w:rsidR="00B06DB7">
        <w:rPr>
          <w:sz w:val="28"/>
          <w:szCs w:val="28"/>
          <w:lang w:val="uk-UA"/>
        </w:rPr>
        <w:t xml:space="preserve">не дотримується </w:t>
      </w:r>
      <w:r w:rsidR="00A7526C">
        <w:rPr>
          <w:sz w:val="28"/>
          <w:szCs w:val="28"/>
          <w:lang w:val="uk-UA"/>
        </w:rPr>
        <w:t xml:space="preserve">обіцянок. </w:t>
      </w:r>
    </w:p>
    <w:p w:rsidR="00E80D30" w:rsidRPr="0023479D" w:rsidRDefault="00EC6BFD" w:rsidP="001B12BE">
      <w:pPr>
        <w:pStyle w:val="a4"/>
        <w:tabs>
          <w:tab w:val="left" w:pos="2115"/>
        </w:tabs>
        <w:ind w:right="-2" w:firstLine="709"/>
        <w:rPr>
          <w:rFonts w:ascii="Times New Roman" w:hAnsi="Times New Roman" w:cs="Times New Roman"/>
          <w:szCs w:val="28"/>
        </w:rPr>
      </w:pPr>
      <w:r w:rsidRPr="0023479D">
        <w:rPr>
          <w:rFonts w:ascii="Times New Roman" w:hAnsi="Times New Roman" w:cs="Times New Roman"/>
          <w:szCs w:val="28"/>
        </w:rPr>
        <w:t xml:space="preserve">Встановлено, що </w:t>
      </w:r>
      <w:r w:rsidR="00BC432E" w:rsidRPr="0023479D">
        <w:rPr>
          <w:rFonts w:ascii="Times New Roman" w:hAnsi="Times New Roman" w:cs="Times New Roman"/>
          <w:szCs w:val="28"/>
        </w:rPr>
        <w:t>30.12.2014</w:t>
      </w:r>
      <w:r w:rsidR="001B12BE" w:rsidRPr="0023479D">
        <w:rPr>
          <w:rFonts w:ascii="Times New Roman" w:hAnsi="Times New Roman" w:cs="Times New Roman"/>
          <w:szCs w:val="28"/>
        </w:rPr>
        <w:t xml:space="preserve"> народи</w:t>
      </w:r>
      <w:r w:rsidR="00BC432E" w:rsidRPr="0023479D">
        <w:rPr>
          <w:rFonts w:ascii="Times New Roman" w:hAnsi="Times New Roman" w:cs="Times New Roman"/>
          <w:szCs w:val="28"/>
        </w:rPr>
        <w:t>вся</w:t>
      </w:r>
      <w:r w:rsidR="001B12BE" w:rsidRPr="0023479D">
        <w:rPr>
          <w:rFonts w:ascii="Times New Roman" w:hAnsi="Times New Roman" w:cs="Times New Roman"/>
          <w:szCs w:val="28"/>
        </w:rPr>
        <w:t xml:space="preserve"> </w:t>
      </w:r>
      <w:r w:rsidR="00B46122">
        <w:rPr>
          <w:rFonts w:ascii="Times New Roman" w:hAnsi="Times New Roman" w:cs="Times New Roman"/>
          <w:szCs w:val="28"/>
        </w:rPr>
        <w:t>…</w:t>
      </w:r>
      <w:r w:rsidR="001B12BE" w:rsidRPr="0023479D">
        <w:rPr>
          <w:rFonts w:ascii="Times New Roman" w:hAnsi="Times New Roman" w:cs="Times New Roman"/>
          <w:szCs w:val="28"/>
        </w:rPr>
        <w:t>, батьками яко</w:t>
      </w:r>
      <w:r w:rsidR="00BC432E" w:rsidRPr="0023479D">
        <w:rPr>
          <w:rFonts w:ascii="Times New Roman" w:hAnsi="Times New Roman" w:cs="Times New Roman"/>
          <w:szCs w:val="28"/>
        </w:rPr>
        <w:t>го</w:t>
      </w:r>
      <w:r w:rsidR="001B12BE" w:rsidRPr="0023479D">
        <w:rPr>
          <w:rFonts w:ascii="Times New Roman" w:hAnsi="Times New Roman" w:cs="Times New Roman"/>
          <w:szCs w:val="28"/>
        </w:rPr>
        <w:t xml:space="preserve"> є </w:t>
      </w:r>
      <w:r w:rsidR="00B46122">
        <w:rPr>
          <w:rFonts w:ascii="Times New Roman" w:hAnsi="Times New Roman" w:cs="Times New Roman"/>
          <w:szCs w:val="28"/>
        </w:rPr>
        <w:t>…</w:t>
      </w:r>
      <w:r w:rsidR="00BC432E" w:rsidRPr="0023479D">
        <w:rPr>
          <w:rFonts w:ascii="Times New Roman" w:hAnsi="Times New Roman" w:cs="Times New Roman"/>
          <w:szCs w:val="28"/>
        </w:rPr>
        <w:t xml:space="preserve"> та </w:t>
      </w:r>
      <w:r w:rsidR="00B46122">
        <w:rPr>
          <w:rFonts w:ascii="Times New Roman" w:hAnsi="Times New Roman" w:cs="Times New Roman"/>
          <w:szCs w:val="28"/>
        </w:rPr>
        <w:t>…</w:t>
      </w:r>
      <w:r w:rsidR="001B12BE" w:rsidRPr="0023479D">
        <w:rPr>
          <w:rFonts w:ascii="Times New Roman" w:hAnsi="Times New Roman" w:cs="Times New Roman"/>
          <w:szCs w:val="28"/>
        </w:rPr>
        <w:t>, що підтверджується свідоцтвом про народження серії І-</w:t>
      </w:r>
      <w:r w:rsidR="007372DC" w:rsidRPr="0023479D">
        <w:rPr>
          <w:rFonts w:ascii="Times New Roman" w:hAnsi="Times New Roman" w:cs="Times New Roman"/>
          <w:szCs w:val="28"/>
        </w:rPr>
        <w:t>ЖС</w:t>
      </w:r>
      <w:r w:rsidR="001B12BE" w:rsidRPr="0023479D">
        <w:rPr>
          <w:rFonts w:ascii="Times New Roman" w:hAnsi="Times New Roman" w:cs="Times New Roman"/>
          <w:szCs w:val="28"/>
        </w:rPr>
        <w:t xml:space="preserve"> № </w:t>
      </w:r>
      <w:r w:rsidR="007372DC" w:rsidRPr="0023479D">
        <w:rPr>
          <w:rFonts w:ascii="Times New Roman" w:hAnsi="Times New Roman" w:cs="Times New Roman"/>
          <w:szCs w:val="28"/>
        </w:rPr>
        <w:t>275994</w:t>
      </w:r>
      <w:r w:rsidR="001B12BE" w:rsidRPr="0023479D">
        <w:rPr>
          <w:rFonts w:ascii="Times New Roman" w:hAnsi="Times New Roman" w:cs="Times New Roman"/>
          <w:szCs w:val="28"/>
        </w:rPr>
        <w:t xml:space="preserve">, виданим </w:t>
      </w:r>
      <w:r w:rsidR="005A6FC2" w:rsidRPr="0023479D">
        <w:rPr>
          <w:rFonts w:ascii="Times New Roman" w:hAnsi="Times New Roman" w:cs="Times New Roman"/>
          <w:szCs w:val="28"/>
        </w:rPr>
        <w:t xml:space="preserve">06.01.2015 </w:t>
      </w:r>
      <w:r w:rsidR="007372DC" w:rsidRPr="0023479D">
        <w:rPr>
          <w:rFonts w:ascii="Times New Roman" w:hAnsi="Times New Roman" w:cs="Times New Roman"/>
          <w:szCs w:val="28"/>
        </w:rPr>
        <w:t xml:space="preserve">Відділом державної реєстрації актів цивільного стану по місту </w:t>
      </w:r>
      <w:r w:rsidR="007372DC" w:rsidRPr="0023479D">
        <w:rPr>
          <w:rFonts w:ascii="Times New Roman" w:hAnsi="Times New Roman" w:cs="Times New Roman"/>
          <w:szCs w:val="28"/>
        </w:rPr>
        <w:lastRenderedPageBreak/>
        <w:t>Мелітополю реєстраційної служби Мелітопольського міськрайонного управління юстиції у Запорізькій області</w:t>
      </w:r>
      <w:r w:rsidR="00E80D30" w:rsidRPr="0023479D">
        <w:rPr>
          <w:rFonts w:ascii="Times New Roman" w:hAnsi="Times New Roman" w:cs="Times New Roman"/>
          <w:szCs w:val="28"/>
        </w:rPr>
        <w:t xml:space="preserve"> області. </w:t>
      </w:r>
    </w:p>
    <w:p w:rsidR="005E33BE" w:rsidRPr="0023479D" w:rsidRDefault="005E33BE" w:rsidP="005E33BE">
      <w:pPr>
        <w:pStyle w:val="a4"/>
        <w:tabs>
          <w:tab w:val="left" w:pos="2115"/>
        </w:tabs>
        <w:ind w:right="-2" w:firstLine="709"/>
        <w:rPr>
          <w:rFonts w:ascii="Times New Roman" w:hAnsi="Times New Roman" w:cs="Times New Roman"/>
          <w:szCs w:val="28"/>
        </w:rPr>
      </w:pPr>
      <w:r w:rsidRPr="0023479D">
        <w:rPr>
          <w:rFonts w:ascii="Times New Roman" w:hAnsi="Times New Roman" w:cs="Times New Roman"/>
          <w:szCs w:val="28"/>
        </w:rPr>
        <w:t xml:space="preserve">Рішенням </w:t>
      </w:r>
      <w:r w:rsidR="00755C56" w:rsidRPr="0023479D">
        <w:rPr>
          <w:rFonts w:ascii="Times New Roman" w:hAnsi="Times New Roman" w:cs="Times New Roman"/>
          <w:szCs w:val="28"/>
        </w:rPr>
        <w:t>Мелітопольського</w:t>
      </w:r>
      <w:r w:rsidRPr="0023479D">
        <w:rPr>
          <w:rFonts w:ascii="Times New Roman" w:hAnsi="Times New Roman" w:cs="Times New Roman"/>
          <w:szCs w:val="28"/>
        </w:rPr>
        <w:t xml:space="preserve"> міськрайонного суду </w:t>
      </w:r>
      <w:r w:rsidR="00755C56" w:rsidRPr="0023479D">
        <w:rPr>
          <w:rFonts w:ascii="Times New Roman" w:hAnsi="Times New Roman" w:cs="Times New Roman"/>
          <w:szCs w:val="28"/>
        </w:rPr>
        <w:t>Запорізької</w:t>
      </w:r>
      <w:r w:rsidRPr="0023479D">
        <w:rPr>
          <w:rFonts w:ascii="Times New Roman" w:hAnsi="Times New Roman" w:cs="Times New Roman"/>
          <w:szCs w:val="28"/>
        </w:rPr>
        <w:t xml:space="preserve"> області від </w:t>
      </w:r>
      <w:r w:rsidR="00D62FE5" w:rsidRPr="0023479D">
        <w:rPr>
          <w:rFonts w:ascii="Times New Roman" w:hAnsi="Times New Roman" w:cs="Times New Roman"/>
          <w:szCs w:val="28"/>
        </w:rPr>
        <w:t>29.03.2018</w:t>
      </w:r>
      <w:r w:rsidRPr="0023479D">
        <w:rPr>
          <w:rFonts w:ascii="Times New Roman" w:hAnsi="Times New Roman" w:cs="Times New Roman"/>
          <w:szCs w:val="28"/>
        </w:rPr>
        <w:t xml:space="preserve"> у справі № </w:t>
      </w:r>
      <w:r w:rsidR="00D62FE5" w:rsidRPr="0023479D">
        <w:rPr>
          <w:rFonts w:ascii="Times New Roman" w:hAnsi="Times New Roman" w:cs="Times New Roman"/>
          <w:szCs w:val="28"/>
        </w:rPr>
        <w:t>320/8521/17</w:t>
      </w:r>
      <w:r w:rsidRPr="0023479D">
        <w:rPr>
          <w:rFonts w:ascii="Times New Roman" w:hAnsi="Times New Roman" w:cs="Times New Roman"/>
          <w:szCs w:val="28"/>
        </w:rPr>
        <w:t xml:space="preserve"> шлюб між батьками дитини розірвано. </w:t>
      </w:r>
    </w:p>
    <w:p w:rsidR="00D62FE5" w:rsidRPr="0023479D" w:rsidRDefault="00D62FE5" w:rsidP="00C473F3">
      <w:pPr>
        <w:pStyle w:val="a4"/>
        <w:tabs>
          <w:tab w:val="left" w:pos="2115"/>
        </w:tabs>
        <w:ind w:right="-2" w:firstLine="709"/>
        <w:rPr>
          <w:rFonts w:ascii="Times New Roman" w:hAnsi="Times New Roman" w:cs="Times New Roman"/>
          <w:szCs w:val="28"/>
        </w:rPr>
      </w:pPr>
      <w:r w:rsidRPr="0023479D">
        <w:rPr>
          <w:rFonts w:ascii="Times New Roman" w:hAnsi="Times New Roman" w:cs="Times New Roman"/>
          <w:szCs w:val="28"/>
        </w:rPr>
        <w:t xml:space="preserve">Як вбачається із довідок про взяття на облік внутрішньо переміщеної особи від 01.07.2022 №№ 6117-5001821940, 6117-5001821987, </w:t>
      </w:r>
      <w:r w:rsidR="00B46122">
        <w:rPr>
          <w:rFonts w:ascii="Times New Roman" w:hAnsi="Times New Roman" w:cs="Times New Roman"/>
          <w:szCs w:val="28"/>
        </w:rPr>
        <w:t>…</w:t>
      </w:r>
      <w:r w:rsidR="00C473F3" w:rsidRPr="0023479D">
        <w:rPr>
          <w:rFonts w:ascii="Times New Roman" w:hAnsi="Times New Roman" w:cs="Times New Roman"/>
          <w:szCs w:val="28"/>
        </w:rPr>
        <w:t xml:space="preserve">, 16.01.1988 року народження та </w:t>
      </w:r>
      <w:r w:rsidR="00B46122">
        <w:rPr>
          <w:rFonts w:ascii="Times New Roman" w:hAnsi="Times New Roman" w:cs="Times New Roman"/>
          <w:szCs w:val="28"/>
        </w:rPr>
        <w:t>…</w:t>
      </w:r>
      <w:r w:rsidR="00C473F3" w:rsidRPr="0023479D">
        <w:rPr>
          <w:rFonts w:ascii="Times New Roman" w:hAnsi="Times New Roman" w:cs="Times New Roman"/>
          <w:szCs w:val="28"/>
        </w:rPr>
        <w:t xml:space="preserve">, 30.12.2014 </w:t>
      </w:r>
      <w:r w:rsidRPr="0023479D">
        <w:rPr>
          <w:rFonts w:ascii="Times New Roman" w:hAnsi="Times New Roman" w:cs="Times New Roman"/>
          <w:szCs w:val="28"/>
        </w:rPr>
        <w:t xml:space="preserve">року народження, зареєстровані за адресою:             вул. </w:t>
      </w:r>
      <w:r w:rsidR="00B46122">
        <w:rPr>
          <w:rFonts w:ascii="Times New Roman" w:hAnsi="Times New Roman" w:cs="Times New Roman"/>
          <w:szCs w:val="28"/>
        </w:rPr>
        <w:t>…</w:t>
      </w:r>
      <w:r w:rsidRPr="0023479D">
        <w:rPr>
          <w:rFonts w:ascii="Times New Roman" w:hAnsi="Times New Roman" w:cs="Times New Roman"/>
          <w:szCs w:val="28"/>
        </w:rPr>
        <w:t xml:space="preserve">, м. </w:t>
      </w:r>
      <w:r w:rsidR="00C473F3" w:rsidRPr="0023479D">
        <w:rPr>
          <w:rFonts w:ascii="Times New Roman" w:hAnsi="Times New Roman" w:cs="Times New Roman"/>
          <w:szCs w:val="28"/>
        </w:rPr>
        <w:t>Мелітополь, Запорізька обл.</w:t>
      </w:r>
      <w:r w:rsidRPr="0023479D">
        <w:rPr>
          <w:rFonts w:ascii="Times New Roman" w:hAnsi="Times New Roman" w:cs="Times New Roman"/>
          <w:szCs w:val="28"/>
        </w:rPr>
        <w:t xml:space="preserve">, фактично проживають за адресою: вул. </w:t>
      </w:r>
      <w:r w:rsidR="00B46122">
        <w:rPr>
          <w:rFonts w:ascii="Times New Roman" w:hAnsi="Times New Roman" w:cs="Times New Roman"/>
          <w:szCs w:val="28"/>
        </w:rPr>
        <w:t>…</w:t>
      </w:r>
      <w:r w:rsidRPr="0023479D">
        <w:rPr>
          <w:rFonts w:ascii="Times New Roman" w:hAnsi="Times New Roman" w:cs="Times New Roman"/>
          <w:szCs w:val="28"/>
        </w:rPr>
        <w:t xml:space="preserve">, м. Тернопіль. </w:t>
      </w:r>
    </w:p>
    <w:p w:rsidR="00D62FE5" w:rsidRPr="0023479D" w:rsidRDefault="00DB7367" w:rsidP="001B12BE">
      <w:pPr>
        <w:pStyle w:val="a4"/>
        <w:tabs>
          <w:tab w:val="left" w:pos="2115"/>
        </w:tabs>
        <w:ind w:right="-2" w:firstLine="709"/>
        <w:rPr>
          <w:rFonts w:ascii="Times New Roman" w:hAnsi="Times New Roman" w:cs="Times New Roman"/>
          <w:szCs w:val="28"/>
        </w:rPr>
      </w:pPr>
      <w:r w:rsidRPr="0023479D">
        <w:rPr>
          <w:rFonts w:ascii="Times New Roman" w:hAnsi="Times New Roman" w:cs="Times New Roman"/>
          <w:szCs w:val="28"/>
        </w:rPr>
        <w:t xml:space="preserve">26.07.2022 між батьками дитини украдено нотаріально посвідчений договір про визначення місця проживання дитини та порядок участі </w:t>
      </w:r>
      <w:r w:rsidR="004A27C9" w:rsidRPr="0023479D">
        <w:rPr>
          <w:rFonts w:ascii="Times New Roman" w:hAnsi="Times New Roman" w:cs="Times New Roman"/>
          <w:szCs w:val="28"/>
        </w:rPr>
        <w:t>батьків у вихованні дитини та його утримання.</w:t>
      </w:r>
      <w:r w:rsidR="000B772E" w:rsidRPr="0023479D">
        <w:rPr>
          <w:rFonts w:ascii="Times New Roman" w:hAnsi="Times New Roman" w:cs="Times New Roman"/>
          <w:szCs w:val="28"/>
        </w:rPr>
        <w:t xml:space="preserve"> Визначено місце проживання дитини </w:t>
      </w:r>
      <w:r w:rsidR="00B46122">
        <w:rPr>
          <w:rFonts w:ascii="Times New Roman" w:hAnsi="Times New Roman" w:cs="Times New Roman"/>
          <w:szCs w:val="28"/>
        </w:rPr>
        <w:t>…</w:t>
      </w:r>
      <w:r w:rsidR="000B772E" w:rsidRPr="0023479D">
        <w:rPr>
          <w:rFonts w:ascii="Times New Roman" w:hAnsi="Times New Roman" w:cs="Times New Roman"/>
          <w:szCs w:val="28"/>
        </w:rPr>
        <w:t xml:space="preserve">, 30.12.2014 року народження, із батьком </w:t>
      </w:r>
      <w:r w:rsidR="00B46122">
        <w:rPr>
          <w:rFonts w:ascii="Times New Roman" w:hAnsi="Times New Roman" w:cs="Times New Roman"/>
          <w:szCs w:val="28"/>
        </w:rPr>
        <w:t>…</w:t>
      </w:r>
      <w:r w:rsidR="000E2005" w:rsidRPr="0023479D">
        <w:rPr>
          <w:rFonts w:ascii="Times New Roman" w:hAnsi="Times New Roman" w:cs="Times New Roman"/>
          <w:szCs w:val="28"/>
        </w:rPr>
        <w:t xml:space="preserve">. Мати має </w:t>
      </w:r>
      <w:r w:rsidR="003A3F5D" w:rsidRPr="0023479D">
        <w:rPr>
          <w:rFonts w:ascii="Times New Roman" w:hAnsi="Times New Roman" w:cs="Times New Roman"/>
          <w:szCs w:val="28"/>
        </w:rPr>
        <w:t xml:space="preserve">право безперешкодно зустрічатися із дитиною, за попередньою домовленістю із батьком, брати дитину за його бажанням та урахуванням стану здоров’я </w:t>
      </w:r>
      <w:r w:rsidR="00293055" w:rsidRPr="0023479D">
        <w:rPr>
          <w:rFonts w:ascii="Times New Roman" w:hAnsi="Times New Roman" w:cs="Times New Roman"/>
          <w:szCs w:val="28"/>
        </w:rPr>
        <w:t xml:space="preserve">на період узгоджений із батьком. </w:t>
      </w:r>
    </w:p>
    <w:p w:rsidR="00293055" w:rsidRPr="0023479D" w:rsidRDefault="00293055" w:rsidP="001B12BE">
      <w:pPr>
        <w:pStyle w:val="a4"/>
        <w:tabs>
          <w:tab w:val="left" w:pos="2115"/>
        </w:tabs>
        <w:ind w:right="-2" w:firstLine="709"/>
        <w:rPr>
          <w:rFonts w:ascii="Times New Roman" w:hAnsi="Times New Roman" w:cs="Times New Roman"/>
          <w:szCs w:val="28"/>
        </w:rPr>
      </w:pPr>
      <w:r w:rsidRPr="0023479D">
        <w:rPr>
          <w:rFonts w:ascii="Times New Roman" w:hAnsi="Times New Roman" w:cs="Times New Roman"/>
          <w:szCs w:val="28"/>
        </w:rPr>
        <w:t>Відповідно до характеристики учня 2-1 класу Мелітопольського НВК</w:t>
      </w:r>
      <w:r w:rsidR="00D56D47">
        <w:rPr>
          <w:rFonts w:ascii="Times New Roman" w:hAnsi="Times New Roman" w:cs="Times New Roman"/>
          <w:szCs w:val="28"/>
        </w:rPr>
        <w:t xml:space="preserve">           </w:t>
      </w:r>
      <w:r w:rsidRPr="0023479D">
        <w:rPr>
          <w:rFonts w:ascii="Times New Roman" w:hAnsi="Times New Roman" w:cs="Times New Roman"/>
          <w:szCs w:val="28"/>
        </w:rPr>
        <w:t xml:space="preserve"> № 16</w:t>
      </w:r>
      <w:r w:rsidR="00867490" w:rsidRPr="0023479D">
        <w:rPr>
          <w:rFonts w:ascii="Times New Roman" w:hAnsi="Times New Roman" w:cs="Times New Roman"/>
          <w:szCs w:val="28"/>
        </w:rPr>
        <w:t>,</w:t>
      </w:r>
      <w:r w:rsidRPr="0023479D">
        <w:rPr>
          <w:rFonts w:ascii="Times New Roman" w:hAnsi="Times New Roman" w:cs="Times New Roman"/>
          <w:szCs w:val="28"/>
        </w:rPr>
        <w:t xml:space="preserve"> </w:t>
      </w:r>
      <w:r w:rsidR="00B46122">
        <w:rPr>
          <w:rFonts w:ascii="Times New Roman" w:hAnsi="Times New Roman" w:cs="Times New Roman"/>
          <w:szCs w:val="28"/>
        </w:rPr>
        <w:t>…</w:t>
      </w:r>
      <w:r w:rsidRPr="0023479D">
        <w:rPr>
          <w:rFonts w:ascii="Times New Roman" w:hAnsi="Times New Roman" w:cs="Times New Roman"/>
          <w:szCs w:val="28"/>
        </w:rPr>
        <w:t xml:space="preserve">, 30.12.2014 року народження, </w:t>
      </w:r>
      <w:r w:rsidR="00867490" w:rsidRPr="0023479D">
        <w:rPr>
          <w:rFonts w:ascii="Times New Roman" w:hAnsi="Times New Roman" w:cs="Times New Roman"/>
          <w:szCs w:val="28"/>
        </w:rPr>
        <w:t xml:space="preserve">навчається у НВК № 16 із 01.09.2021, завжди має охайний вигляд, вдягається відповідно погоді, забезпечений всім необхідним шкільним приладдям. Батько, </w:t>
      </w:r>
      <w:r w:rsidR="00B46122">
        <w:rPr>
          <w:rFonts w:ascii="Times New Roman" w:hAnsi="Times New Roman" w:cs="Times New Roman"/>
          <w:szCs w:val="28"/>
        </w:rPr>
        <w:t>…</w:t>
      </w:r>
      <w:r w:rsidR="00867490" w:rsidRPr="0023479D">
        <w:rPr>
          <w:rFonts w:ascii="Times New Roman" w:hAnsi="Times New Roman" w:cs="Times New Roman"/>
          <w:szCs w:val="28"/>
        </w:rPr>
        <w:t xml:space="preserve">, приділяє належну увагу вихованню та навчанню сина, систематично відвідує батьківські збори, бере участь у житті класу, співпрацює з класним керівником. </w:t>
      </w:r>
      <w:r w:rsidR="00B46122">
        <w:rPr>
          <w:rFonts w:ascii="Times New Roman" w:hAnsi="Times New Roman" w:cs="Times New Roman"/>
          <w:szCs w:val="28"/>
        </w:rPr>
        <w:t>…</w:t>
      </w:r>
      <w:r w:rsidR="00CC1747" w:rsidRPr="0023479D">
        <w:rPr>
          <w:rFonts w:ascii="Times New Roman" w:hAnsi="Times New Roman" w:cs="Times New Roman"/>
          <w:szCs w:val="28"/>
        </w:rPr>
        <w:t xml:space="preserve"> постійно час приводить і забирає дитину зі школи, цікавиться навчанням </w:t>
      </w:r>
      <w:r w:rsidR="00B46122">
        <w:rPr>
          <w:rFonts w:ascii="Times New Roman" w:hAnsi="Times New Roman" w:cs="Times New Roman"/>
          <w:szCs w:val="28"/>
        </w:rPr>
        <w:t>…</w:t>
      </w:r>
      <w:r w:rsidR="00CC1747" w:rsidRPr="0023479D">
        <w:rPr>
          <w:rFonts w:ascii="Times New Roman" w:hAnsi="Times New Roman" w:cs="Times New Roman"/>
          <w:szCs w:val="28"/>
        </w:rPr>
        <w:t xml:space="preserve">, підтримує зв’язок із класним керівником. Батько самостійно матеріально забезпечує всі потреби сина у школі. Мати, </w:t>
      </w:r>
      <w:r w:rsidR="00B46122">
        <w:rPr>
          <w:rFonts w:ascii="Times New Roman" w:hAnsi="Times New Roman" w:cs="Times New Roman"/>
          <w:szCs w:val="28"/>
        </w:rPr>
        <w:t>…</w:t>
      </w:r>
      <w:r w:rsidR="00CC1747" w:rsidRPr="0023479D">
        <w:rPr>
          <w:rFonts w:ascii="Times New Roman" w:hAnsi="Times New Roman" w:cs="Times New Roman"/>
          <w:szCs w:val="28"/>
        </w:rPr>
        <w:t>, зв’язок із класним керівником не підтримує, успіхами сина не цікавиться</w:t>
      </w:r>
      <w:r w:rsidR="00D56D47">
        <w:rPr>
          <w:rFonts w:ascii="Times New Roman" w:hAnsi="Times New Roman" w:cs="Times New Roman"/>
          <w:szCs w:val="28"/>
        </w:rPr>
        <w:t>,</w:t>
      </w:r>
      <w:r w:rsidR="00CC1747" w:rsidRPr="0023479D">
        <w:rPr>
          <w:rFonts w:ascii="Times New Roman" w:hAnsi="Times New Roman" w:cs="Times New Roman"/>
          <w:szCs w:val="28"/>
        </w:rPr>
        <w:t xml:space="preserve"> у школі жодного разу не була. </w:t>
      </w:r>
    </w:p>
    <w:p w:rsidR="00627BF2" w:rsidRPr="0023479D" w:rsidRDefault="00627BF2" w:rsidP="00B9797D">
      <w:pPr>
        <w:pStyle w:val="a4"/>
        <w:tabs>
          <w:tab w:val="left" w:pos="2115"/>
        </w:tabs>
        <w:ind w:right="-2" w:firstLine="709"/>
        <w:rPr>
          <w:rFonts w:ascii="Times New Roman" w:hAnsi="Times New Roman" w:cs="Times New Roman"/>
          <w:szCs w:val="28"/>
        </w:rPr>
      </w:pPr>
      <w:r w:rsidRPr="0023479D">
        <w:rPr>
          <w:rFonts w:ascii="Times New Roman" w:hAnsi="Times New Roman" w:cs="Times New Roman"/>
          <w:szCs w:val="28"/>
        </w:rPr>
        <w:t xml:space="preserve">Згідно із характеристикою № 135/02-12, виданою 26.06.2024 Тернопільською загальноосвітньої школою І-ІІІ ступенів № 14 імені Богдана Лепкого, </w:t>
      </w:r>
      <w:r w:rsidR="00B46122">
        <w:rPr>
          <w:rFonts w:ascii="Times New Roman" w:hAnsi="Times New Roman" w:cs="Times New Roman"/>
          <w:szCs w:val="28"/>
        </w:rPr>
        <w:t>…</w:t>
      </w:r>
      <w:r w:rsidRPr="0023479D">
        <w:rPr>
          <w:rFonts w:ascii="Times New Roman" w:hAnsi="Times New Roman" w:cs="Times New Roman"/>
          <w:szCs w:val="28"/>
        </w:rPr>
        <w:t>,</w:t>
      </w:r>
      <w:r w:rsidR="000855BA" w:rsidRPr="0023479D">
        <w:rPr>
          <w:rFonts w:ascii="Times New Roman" w:hAnsi="Times New Roman" w:cs="Times New Roman"/>
          <w:szCs w:val="28"/>
        </w:rPr>
        <w:t xml:space="preserve"> </w:t>
      </w:r>
      <w:r w:rsidR="00D2652F" w:rsidRPr="0023479D">
        <w:rPr>
          <w:rFonts w:ascii="Times New Roman" w:hAnsi="Times New Roman" w:cs="Times New Roman"/>
          <w:szCs w:val="28"/>
        </w:rPr>
        <w:t xml:space="preserve">навчається у школі із 01.09.2022, </w:t>
      </w:r>
      <w:r w:rsidR="000855BA" w:rsidRPr="0023479D">
        <w:rPr>
          <w:rFonts w:ascii="Times New Roman" w:hAnsi="Times New Roman" w:cs="Times New Roman"/>
          <w:szCs w:val="28"/>
        </w:rPr>
        <w:t xml:space="preserve">є учнем </w:t>
      </w:r>
      <w:r w:rsidR="00B46122">
        <w:rPr>
          <w:rFonts w:ascii="Times New Roman" w:hAnsi="Times New Roman" w:cs="Times New Roman"/>
          <w:szCs w:val="28"/>
        </w:rPr>
        <w:t>…</w:t>
      </w:r>
      <w:r w:rsidR="000855BA" w:rsidRPr="0023479D">
        <w:rPr>
          <w:rFonts w:ascii="Times New Roman" w:hAnsi="Times New Roman" w:cs="Times New Roman"/>
          <w:szCs w:val="28"/>
        </w:rPr>
        <w:t xml:space="preserve"> класу</w:t>
      </w:r>
      <w:r w:rsidR="00D2652F" w:rsidRPr="0023479D">
        <w:rPr>
          <w:rFonts w:ascii="Times New Roman" w:hAnsi="Times New Roman" w:cs="Times New Roman"/>
          <w:szCs w:val="28"/>
        </w:rPr>
        <w:t xml:space="preserve">. </w:t>
      </w:r>
      <w:r w:rsidR="00B9797D" w:rsidRPr="0023479D">
        <w:rPr>
          <w:rFonts w:ascii="Times New Roman" w:hAnsi="Times New Roman" w:cs="Times New Roman"/>
          <w:szCs w:val="28"/>
        </w:rPr>
        <w:t xml:space="preserve">Оформленням і збором необхідної документації щодо прийому </w:t>
      </w:r>
      <w:r w:rsidR="00B46122">
        <w:rPr>
          <w:rFonts w:ascii="Times New Roman" w:hAnsi="Times New Roman" w:cs="Times New Roman"/>
          <w:szCs w:val="28"/>
        </w:rPr>
        <w:t xml:space="preserve">… </w:t>
      </w:r>
      <w:r w:rsidR="00B9797D" w:rsidRPr="0023479D">
        <w:rPr>
          <w:rFonts w:ascii="Times New Roman" w:hAnsi="Times New Roman" w:cs="Times New Roman"/>
          <w:szCs w:val="28"/>
        </w:rPr>
        <w:t xml:space="preserve">до школи займався батько, </w:t>
      </w:r>
      <w:r w:rsidR="00B46122">
        <w:rPr>
          <w:rFonts w:ascii="Times New Roman" w:hAnsi="Times New Roman" w:cs="Times New Roman"/>
          <w:szCs w:val="28"/>
        </w:rPr>
        <w:t>…</w:t>
      </w:r>
      <w:r w:rsidR="00671D1A" w:rsidRPr="0023479D">
        <w:rPr>
          <w:rFonts w:ascii="Times New Roman" w:hAnsi="Times New Roman" w:cs="Times New Roman"/>
          <w:szCs w:val="28"/>
        </w:rPr>
        <w:t xml:space="preserve">. За час навчання у школі учень зарекомендував себе  активним, комунікабельним учнем. Навчанням дитини, його успіхами, шкільним життям цікавиться тільки пан </w:t>
      </w:r>
      <w:r w:rsidR="00B46122">
        <w:rPr>
          <w:rFonts w:ascii="Times New Roman" w:hAnsi="Times New Roman" w:cs="Times New Roman"/>
          <w:szCs w:val="28"/>
        </w:rPr>
        <w:t>…</w:t>
      </w:r>
      <w:r w:rsidR="00FB3366" w:rsidRPr="0023479D">
        <w:rPr>
          <w:rFonts w:ascii="Times New Roman" w:hAnsi="Times New Roman" w:cs="Times New Roman"/>
          <w:szCs w:val="28"/>
        </w:rPr>
        <w:t xml:space="preserve"> дуже тепло відгукується про свого батька. Біологічної мами </w:t>
      </w:r>
      <w:r w:rsidR="00B46122">
        <w:rPr>
          <w:rFonts w:ascii="Times New Roman" w:hAnsi="Times New Roman" w:cs="Times New Roman"/>
          <w:szCs w:val="28"/>
        </w:rPr>
        <w:t>…</w:t>
      </w:r>
      <w:r w:rsidR="00FB3366" w:rsidRPr="0023479D">
        <w:rPr>
          <w:rFonts w:ascii="Times New Roman" w:hAnsi="Times New Roman" w:cs="Times New Roman"/>
          <w:szCs w:val="28"/>
        </w:rPr>
        <w:t xml:space="preserve">, </w:t>
      </w:r>
      <w:r w:rsidR="00B46122">
        <w:rPr>
          <w:rFonts w:ascii="Times New Roman" w:hAnsi="Times New Roman" w:cs="Times New Roman"/>
          <w:szCs w:val="28"/>
        </w:rPr>
        <w:t>…</w:t>
      </w:r>
      <w:r w:rsidR="00FB3366" w:rsidRPr="0023479D">
        <w:rPr>
          <w:rFonts w:ascii="Times New Roman" w:hAnsi="Times New Roman" w:cs="Times New Roman"/>
          <w:szCs w:val="28"/>
        </w:rPr>
        <w:t xml:space="preserve">, за період навчання учня у школі не бачили (2 роки). Пані </w:t>
      </w:r>
      <w:r w:rsidR="00B46122">
        <w:rPr>
          <w:rFonts w:ascii="Times New Roman" w:hAnsi="Times New Roman" w:cs="Times New Roman"/>
          <w:szCs w:val="28"/>
        </w:rPr>
        <w:t xml:space="preserve">… </w:t>
      </w:r>
      <w:r w:rsidR="00FB3366" w:rsidRPr="0023479D">
        <w:rPr>
          <w:rFonts w:ascii="Times New Roman" w:hAnsi="Times New Roman" w:cs="Times New Roman"/>
          <w:szCs w:val="28"/>
        </w:rPr>
        <w:t xml:space="preserve">не цікавиться шкільними успіхами </w:t>
      </w:r>
      <w:r w:rsidR="00B46122">
        <w:rPr>
          <w:rFonts w:ascii="Times New Roman" w:hAnsi="Times New Roman" w:cs="Times New Roman"/>
          <w:szCs w:val="28"/>
        </w:rPr>
        <w:t>…</w:t>
      </w:r>
      <w:r w:rsidR="00FB3366" w:rsidRPr="0023479D">
        <w:rPr>
          <w:rFonts w:ascii="Times New Roman" w:hAnsi="Times New Roman" w:cs="Times New Roman"/>
          <w:szCs w:val="28"/>
        </w:rPr>
        <w:t xml:space="preserve"> його потребами. На зв’язок </w:t>
      </w:r>
      <w:r w:rsidR="00942CF4" w:rsidRPr="0023479D">
        <w:rPr>
          <w:rFonts w:ascii="Times New Roman" w:hAnsi="Times New Roman" w:cs="Times New Roman"/>
          <w:szCs w:val="28"/>
        </w:rPr>
        <w:t xml:space="preserve">класним керівником за період навчання дитини у школі не виходила та жодних контактів не підтримує.  </w:t>
      </w:r>
    </w:p>
    <w:p w:rsidR="0023479D" w:rsidRPr="0023479D" w:rsidRDefault="008F4E55" w:rsidP="008F4E55">
      <w:pPr>
        <w:pStyle w:val="a4"/>
        <w:tabs>
          <w:tab w:val="left" w:pos="2115"/>
        </w:tabs>
        <w:ind w:right="-2" w:firstLine="709"/>
        <w:rPr>
          <w:rFonts w:ascii="Times New Roman" w:hAnsi="Times New Roman" w:cs="Times New Roman"/>
          <w:szCs w:val="28"/>
        </w:rPr>
      </w:pPr>
      <w:r w:rsidRPr="0023479D">
        <w:rPr>
          <w:rFonts w:ascii="Times New Roman" w:hAnsi="Times New Roman" w:cs="Times New Roman"/>
          <w:szCs w:val="28"/>
        </w:rPr>
        <w:t xml:space="preserve">Як вбачається листа Управління сім’ї, молодіжної політики та захисту дітей Тернопільської міської ради від 04.03.2025 № 270/24.3.1, із метою захисту прав та законних інтересів малолітньої дитини </w:t>
      </w:r>
      <w:r w:rsidR="00B46122">
        <w:rPr>
          <w:rFonts w:ascii="Times New Roman" w:hAnsi="Times New Roman" w:cs="Times New Roman"/>
          <w:szCs w:val="28"/>
        </w:rPr>
        <w:t>…</w:t>
      </w:r>
      <w:r w:rsidRPr="0023479D">
        <w:rPr>
          <w:rFonts w:ascii="Times New Roman" w:hAnsi="Times New Roman" w:cs="Times New Roman"/>
          <w:szCs w:val="28"/>
        </w:rPr>
        <w:t xml:space="preserve">, 30.12.2014 року </w:t>
      </w:r>
      <w:r w:rsidRPr="0023479D">
        <w:rPr>
          <w:rFonts w:ascii="Times New Roman" w:hAnsi="Times New Roman" w:cs="Times New Roman"/>
          <w:szCs w:val="28"/>
        </w:rPr>
        <w:lastRenderedPageBreak/>
        <w:t xml:space="preserve">народження, 03.03.2025 проведено телефонну розмову за номером </w:t>
      </w:r>
      <w:r w:rsidR="00B46122">
        <w:rPr>
          <w:rFonts w:ascii="Times New Roman" w:hAnsi="Times New Roman" w:cs="Times New Roman"/>
          <w:szCs w:val="28"/>
        </w:rPr>
        <w:t>…</w:t>
      </w:r>
      <w:r w:rsidRPr="0023479D">
        <w:rPr>
          <w:rFonts w:ascii="Times New Roman" w:hAnsi="Times New Roman" w:cs="Times New Roman"/>
          <w:szCs w:val="28"/>
        </w:rPr>
        <w:t xml:space="preserve">, з </w:t>
      </w:r>
      <w:r w:rsidR="00B46122">
        <w:rPr>
          <w:rFonts w:ascii="Times New Roman" w:hAnsi="Times New Roman" w:cs="Times New Roman"/>
          <w:szCs w:val="28"/>
        </w:rPr>
        <w:t>…</w:t>
      </w:r>
      <w:r w:rsidRPr="0023479D">
        <w:rPr>
          <w:rFonts w:ascii="Times New Roman" w:hAnsi="Times New Roman" w:cs="Times New Roman"/>
          <w:szCs w:val="28"/>
        </w:rPr>
        <w:t xml:space="preserve">, матір’ю дитини, яка зареєстрована за адресою: проспект </w:t>
      </w:r>
      <w:r w:rsidR="00B46122">
        <w:rPr>
          <w:rFonts w:ascii="Times New Roman" w:hAnsi="Times New Roman" w:cs="Times New Roman"/>
          <w:szCs w:val="28"/>
        </w:rPr>
        <w:t>…</w:t>
      </w:r>
      <w:r w:rsidRPr="0023479D">
        <w:rPr>
          <w:rFonts w:ascii="Times New Roman" w:hAnsi="Times New Roman" w:cs="Times New Roman"/>
          <w:szCs w:val="28"/>
        </w:rPr>
        <w:t xml:space="preserve">, місто Київ. </w:t>
      </w:r>
    </w:p>
    <w:p w:rsidR="0023479D" w:rsidRDefault="008F4E55" w:rsidP="008F4E55">
      <w:pPr>
        <w:pStyle w:val="a4"/>
        <w:tabs>
          <w:tab w:val="left" w:pos="2115"/>
        </w:tabs>
        <w:ind w:right="-2" w:firstLine="709"/>
        <w:rPr>
          <w:rFonts w:ascii="Times New Roman" w:hAnsi="Times New Roman" w:cs="Times New Roman"/>
          <w:szCs w:val="28"/>
        </w:rPr>
      </w:pPr>
      <w:r w:rsidRPr="0023479D">
        <w:rPr>
          <w:rFonts w:ascii="Times New Roman" w:hAnsi="Times New Roman" w:cs="Times New Roman"/>
          <w:szCs w:val="28"/>
        </w:rPr>
        <w:t xml:space="preserve">У розмові </w:t>
      </w:r>
      <w:r w:rsidR="00B46122">
        <w:rPr>
          <w:rFonts w:ascii="Times New Roman" w:hAnsi="Times New Roman" w:cs="Times New Roman"/>
          <w:szCs w:val="28"/>
        </w:rPr>
        <w:t>…</w:t>
      </w:r>
      <w:r w:rsidRPr="0023479D">
        <w:rPr>
          <w:rFonts w:ascii="Times New Roman" w:hAnsi="Times New Roman" w:cs="Times New Roman"/>
          <w:szCs w:val="28"/>
        </w:rPr>
        <w:t xml:space="preserve"> не заперечувала щодо неналежного виконання нею батьківських обов’язків стосовно сина </w:t>
      </w:r>
      <w:r w:rsidR="00B46122">
        <w:rPr>
          <w:rFonts w:ascii="Times New Roman" w:hAnsi="Times New Roman" w:cs="Times New Roman"/>
          <w:szCs w:val="28"/>
        </w:rPr>
        <w:t>…</w:t>
      </w:r>
      <w:r w:rsidRPr="0023479D">
        <w:rPr>
          <w:rFonts w:ascii="Times New Roman" w:hAnsi="Times New Roman" w:cs="Times New Roman"/>
          <w:szCs w:val="28"/>
        </w:rPr>
        <w:t xml:space="preserve">, 30.12.2014 року народження. </w:t>
      </w:r>
      <w:r w:rsidR="0023479D">
        <w:rPr>
          <w:rFonts w:ascii="Times New Roman" w:hAnsi="Times New Roman" w:cs="Times New Roman"/>
          <w:szCs w:val="28"/>
        </w:rPr>
        <w:t>Також</w:t>
      </w:r>
      <w:r w:rsidRPr="0023479D">
        <w:rPr>
          <w:rFonts w:ascii="Times New Roman" w:hAnsi="Times New Roman" w:cs="Times New Roman"/>
          <w:szCs w:val="28"/>
        </w:rPr>
        <w:t xml:space="preserve"> повідомила, що не заперечує про позбавлення її батьківських прав по відношенню до сина. </w:t>
      </w:r>
      <w:r w:rsidR="00B46122">
        <w:rPr>
          <w:rFonts w:ascii="Times New Roman" w:hAnsi="Times New Roman" w:cs="Times New Roman"/>
          <w:szCs w:val="28"/>
        </w:rPr>
        <w:t>…</w:t>
      </w:r>
      <w:r w:rsidRPr="0023479D">
        <w:rPr>
          <w:rFonts w:ascii="Times New Roman" w:hAnsi="Times New Roman" w:cs="Times New Roman"/>
          <w:szCs w:val="28"/>
        </w:rPr>
        <w:t xml:space="preserve"> роз’яснено вимоги п. 2,4,7 ст.150, ст.151, п. 1 ст.152, ст.155 Сімейного кодексу України, п.1,2 ст.8, п.1,2 ст.12 Закону України «Про охорону дитинства», звернуто увагу на необхідність добросовісного виконання батьківських обов’язків, вказано на відповідальність за ухиляння від виконання обов’язків по догляду та утриманню дитини. </w:t>
      </w:r>
    </w:p>
    <w:p w:rsidR="008F4E55" w:rsidRDefault="00B02380" w:rsidP="001B12BE">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Відповідно до висновка психолога за результатами психологічного дослідження проведеного на підставі усного звернення громадянина </w:t>
      </w:r>
      <w:r w:rsidR="00B46122">
        <w:rPr>
          <w:rFonts w:ascii="Times New Roman" w:hAnsi="Times New Roman" w:cs="Times New Roman"/>
          <w:szCs w:val="28"/>
        </w:rPr>
        <w:t>…</w:t>
      </w:r>
      <w:r>
        <w:rPr>
          <w:rFonts w:ascii="Times New Roman" w:hAnsi="Times New Roman" w:cs="Times New Roman"/>
          <w:szCs w:val="28"/>
        </w:rPr>
        <w:t>,</w:t>
      </w:r>
      <w:r w:rsidR="00D2507D">
        <w:rPr>
          <w:rFonts w:ascii="Times New Roman" w:hAnsi="Times New Roman" w:cs="Times New Roman"/>
          <w:szCs w:val="28"/>
        </w:rPr>
        <w:t xml:space="preserve"> 16.01.19</w:t>
      </w:r>
      <w:r>
        <w:rPr>
          <w:rFonts w:ascii="Times New Roman" w:hAnsi="Times New Roman" w:cs="Times New Roman"/>
          <w:szCs w:val="28"/>
        </w:rPr>
        <w:t xml:space="preserve">88 року народження, для представлення та захисту інтересів та прав </w:t>
      </w:r>
      <w:r w:rsidR="007425F5">
        <w:rPr>
          <w:rFonts w:ascii="Times New Roman" w:hAnsi="Times New Roman" w:cs="Times New Roman"/>
          <w:szCs w:val="28"/>
        </w:rPr>
        <w:t xml:space="preserve">його сина </w:t>
      </w:r>
      <w:r w:rsidR="00B46122">
        <w:rPr>
          <w:rFonts w:ascii="Times New Roman" w:hAnsi="Times New Roman" w:cs="Times New Roman"/>
          <w:szCs w:val="28"/>
        </w:rPr>
        <w:t>…</w:t>
      </w:r>
      <w:r w:rsidR="0020387B">
        <w:rPr>
          <w:rFonts w:ascii="Times New Roman" w:hAnsi="Times New Roman" w:cs="Times New Roman"/>
          <w:szCs w:val="28"/>
        </w:rPr>
        <w:t xml:space="preserve">, 30.12.2014 року народження, </w:t>
      </w:r>
      <w:r w:rsidR="00F220A2">
        <w:rPr>
          <w:rFonts w:ascii="Times New Roman" w:hAnsi="Times New Roman" w:cs="Times New Roman"/>
          <w:szCs w:val="28"/>
        </w:rPr>
        <w:t>підготовленого 28.02.2025 психологом, кандидатом психологічних наук, доцентом</w:t>
      </w:r>
      <w:r w:rsidR="00D21408">
        <w:rPr>
          <w:rFonts w:ascii="Times New Roman" w:hAnsi="Times New Roman" w:cs="Times New Roman"/>
          <w:szCs w:val="28"/>
        </w:rPr>
        <w:t>, п</w:t>
      </w:r>
      <w:r w:rsidR="00F220A2">
        <w:rPr>
          <w:rFonts w:ascii="Times New Roman" w:hAnsi="Times New Roman" w:cs="Times New Roman"/>
          <w:szCs w:val="28"/>
        </w:rPr>
        <w:t xml:space="preserve">рактикуючим психологом (стаж роботи 20 років) </w:t>
      </w:r>
      <w:r w:rsidR="00B46122">
        <w:rPr>
          <w:rFonts w:ascii="Times New Roman" w:hAnsi="Times New Roman" w:cs="Times New Roman"/>
          <w:szCs w:val="28"/>
        </w:rPr>
        <w:t>…</w:t>
      </w:r>
      <w:r w:rsidR="00D21408">
        <w:rPr>
          <w:rFonts w:ascii="Times New Roman" w:hAnsi="Times New Roman" w:cs="Times New Roman"/>
          <w:szCs w:val="28"/>
        </w:rPr>
        <w:t xml:space="preserve">, аналіз даних, зібраних під час безпосередньої роботі з </w:t>
      </w:r>
      <w:r w:rsidR="00B46122">
        <w:rPr>
          <w:rFonts w:ascii="Times New Roman" w:hAnsi="Times New Roman" w:cs="Times New Roman"/>
          <w:szCs w:val="28"/>
        </w:rPr>
        <w:t>…</w:t>
      </w:r>
      <w:r w:rsidR="00D21408">
        <w:rPr>
          <w:rFonts w:ascii="Times New Roman" w:hAnsi="Times New Roman" w:cs="Times New Roman"/>
          <w:szCs w:val="28"/>
        </w:rPr>
        <w:t xml:space="preserve"> засвідчим наявність у нього природного бажання спілкуватися із матір’ю, але при цьому інтерпретація інформації, отриманої </w:t>
      </w:r>
      <w:r w:rsidR="003F56D1">
        <w:rPr>
          <w:rFonts w:ascii="Times New Roman" w:hAnsi="Times New Roman" w:cs="Times New Roman"/>
          <w:szCs w:val="28"/>
        </w:rPr>
        <w:t xml:space="preserve">в результаті застосування проективних методик, вказує, на сформовану </w:t>
      </w:r>
      <w:r w:rsidR="00743652">
        <w:rPr>
          <w:rFonts w:ascii="Times New Roman" w:hAnsi="Times New Roman" w:cs="Times New Roman"/>
          <w:szCs w:val="28"/>
        </w:rPr>
        <w:t xml:space="preserve">дихотомічність уявлення щодо її образу, яке склалося у дитини за тривалий час нерегулярного та епізодичного спілкування з нею. </w:t>
      </w:r>
      <w:r w:rsidR="005D1B21">
        <w:rPr>
          <w:rFonts w:ascii="Times New Roman" w:hAnsi="Times New Roman" w:cs="Times New Roman"/>
          <w:szCs w:val="28"/>
        </w:rPr>
        <w:t xml:space="preserve">У розмові хлопчик </w:t>
      </w:r>
      <w:r w:rsidR="00CA7E62">
        <w:rPr>
          <w:rFonts w:ascii="Times New Roman" w:hAnsi="Times New Roman" w:cs="Times New Roman"/>
          <w:szCs w:val="28"/>
        </w:rPr>
        <w:t xml:space="preserve">часто повторює про те, що </w:t>
      </w:r>
      <w:r w:rsidR="00EA0348">
        <w:rPr>
          <w:rFonts w:ascii="Times New Roman" w:hAnsi="Times New Roman" w:cs="Times New Roman"/>
          <w:szCs w:val="28"/>
        </w:rPr>
        <w:t>він любить проводити час разом з мамою, але при цьому зазначає, що бачився з нею не часто і доволі давно</w:t>
      </w:r>
      <w:r w:rsidR="00FC24DA">
        <w:rPr>
          <w:rFonts w:ascii="Times New Roman" w:hAnsi="Times New Roman" w:cs="Times New Roman"/>
          <w:szCs w:val="28"/>
        </w:rPr>
        <w:t xml:space="preserve"> («колись влітку», </w:t>
      </w:r>
      <w:r w:rsidR="00E61354">
        <w:rPr>
          <w:rFonts w:ascii="Times New Roman" w:hAnsi="Times New Roman" w:cs="Times New Roman"/>
          <w:szCs w:val="28"/>
        </w:rPr>
        <w:t>а пізніше вказує, що цей період був недовгий, адже він «майже одразу поїхав у літній табір</w:t>
      </w:r>
      <w:r w:rsidR="00D56D47">
        <w:rPr>
          <w:rFonts w:ascii="Times New Roman" w:hAnsi="Times New Roman" w:cs="Times New Roman"/>
          <w:szCs w:val="28"/>
        </w:rPr>
        <w:t>, а</w:t>
      </w:r>
      <w:r w:rsidR="00E61354">
        <w:rPr>
          <w:rFonts w:ascii="Times New Roman" w:hAnsi="Times New Roman" w:cs="Times New Roman"/>
          <w:szCs w:val="28"/>
        </w:rPr>
        <w:t xml:space="preserve"> коли повернувся з нього, мама відвезла мене назад у Тернопіль»)</w:t>
      </w:r>
      <w:r w:rsidR="00A9769C">
        <w:rPr>
          <w:rFonts w:ascii="Times New Roman" w:hAnsi="Times New Roman" w:cs="Times New Roman"/>
          <w:szCs w:val="28"/>
        </w:rPr>
        <w:t xml:space="preserve">. На запитання про те, чи знає він про час наступної зустрічі, дитина відповідає невпевнено та неоднозначно («скоро, але я точно не знаю коли», «в мами багато роботи») та зазначає, що </w:t>
      </w:r>
      <w:r w:rsidR="00FC24DA">
        <w:rPr>
          <w:rFonts w:ascii="Times New Roman" w:hAnsi="Times New Roman" w:cs="Times New Roman"/>
          <w:szCs w:val="28"/>
        </w:rPr>
        <w:t>заплановане спілкування часто зривалося, так як мама не виконувала обіцяного.</w:t>
      </w:r>
    </w:p>
    <w:p w:rsidR="00B02380" w:rsidRDefault="0004358A" w:rsidP="001B12BE">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З огляду на все вищеозначене, можна зробити висновок про те, що за поточних умов, зважаючи на актуальні обставини психосоціального розвитку </w:t>
      </w:r>
      <w:r w:rsidR="00B46122">
        <w:rPr>
          <w:rFonts w:ascii="Times New Roman" w:hAnsi="Times New Roman" w:cs="Times New Roman"/>
          <w:szCs w:val="28"/>
        </w:rPr>
        <w:t>…</w:t>
      </w:r>
      <w:r w:rsidR="007A25E5">
        <w:rPr>
          <w:rFonts w:ascii="Times New Roman" w:hAnsi="Times New Roman" w:cs="Times New Roman"/>
          <w:szCs w:val="28"/>
        </w:rPr>
        <w:t>, з метою збереження його психічного та ментального здоров’я не рекомендовано на даний час порушувати звичний темпоритм життя дитини та нав’язувати примусове спілкування будь з ким, у тому числі й з бі</w:t>
      </w:r>
      <w:r w:rsidR="005B45BD">
        <w:rPr>
          <w:rFonts w:ascii="Times New Roman" w:hAnsi="Times New Roman" w:cs="Times New Roman"/>
          <w:szCs w:val="28"/>
        </w:rPr>
        <w:t xml:space="preserve">ологічною матір’ю. </w:t>
      </w:r>
    </w:p>
    <w:p w:rsidR="008F4E55" w:rsidRDefault="007E655B" w:rsidP="007E655B">
      <w:pPr>
        <w:pStyle w:val="a4"/>
        <w:tabs>
          <w:tab w:val="left" w:pos="2115"/>
        </w:tabs>
        <w:ind w:right="-2" w:firstLine="709"/>
        <w:rPr>
          <w:rFonts w:ascii="Times New Roman" w:hAnsi="Times New Roman" w:cs="Times New Roman"/>
          <w:szCs w:val="28"/>
        </w:rPr>
      </w:pPr>
      <w:r w:rsidRPr="0023479D">
        <w:rPr>
          <w:rFonts w:ascii="Times New Roman" w:hAnsi="Times New Roman" w:cs="Times New Roman"/>
          <w:szCs w:val="28"/>
        </w:rPr>
        <w:t>З</w:t>
      </w:r>
      <w:r>
        <w:rPr>
          <w:rFonts w:ascii="Times New Roman" w:hAnsi="Times New Roman" w:cs="Times New Roman"/>
          <w:szCs w:val="28"/>
        </w:rPr>
        <w:t xml:space="preserve">гідно </w:t>
      </w:r>
      <w:r w:rsidRPr="0023479D">
        <w:rPr>
          <w:rFonts w:ascii="Times New Roman" w:hAnsi="Times New Roman" w:cs="Times New Roman"/>
          <w:szCs w:val="28"/>
        </w:rPr>
        <w:t>з</w:t>
      </w:r>
      <w:r>
        <w:rPr>
          <w:rFonts w:ascii="Times New Roman" w:hAnsi="Times New Roman" w:cs="Times New Roman"/>
          <w:szCs w:val="28"/>
        </w:rPr>
        <w:t xml:space="preserve"> листом Тернопільського районного управління поліції ГУНП в Тернопільської області </w:t>
      </w:r>
      <w:r w:rsidR="00626A5F">
        <w:rPr>
          <w:rFonts w:ascii="Times New Roman" w:hAnsi="Times New Roman" w:cs="Times New Roman"/>
          <w:szCs w:val="28"/>
        </w:rPr>
        <w:t>від 02.04.2024 № 49242-2025</w:t>
      </w:r>
      <w:r w:rsidR="00403251">
        <w:rPr>
          <w:rFonts w:ascii="Times New Roman" w:hAnsi="Times New Roman" w:cs="Times New Roman"/>
          <w:szCs w:val="28"/>
        </w:rPr>
        <w:t xml:space="preserve">, звернень від </w:t>
      </w:r>
      <w:r w:rsidR="00B46122">
        <w:rPr>
          <w:rFonts w:ascii="Times New Roman" w:hAnsi="Times New Roman" w:cs="Times New Roman"/>
          <w:szCs w:val="28"/>
        </w:rPr>
        <w:t>…</w:t>
      </w:r>
      <w:r w:rsidR="00403251">
        <w:rPr>
          <w:rFonts w:ascii="Times New Roman" w:hAnsi="Times New Roman" w:cs="Times New Roman"/>
          <w:szCs w:val="28"/>
        </w:rPr>
        <w:t xml:space="preserve">, 03.01.1987 року народження, щодо перешкод у зустрічах, спілкуванні, вихованні сина </w:t>
      </w:r>
      <w:r w:rsidR="00B46122">
        <w:rPr>
          <w:rFonts w:ascii="Times New Roman" w:hAnsi="Times New Roman" w:cs="Times New Roman"/>
          <w:szCs w:val="28"/>
        </w:rPr>
        <w:t>…</w:t>
      </w:r>
      <w:r w:rsidR="00403251">
        <w:rPr>
          <w:rFonts w:ascii="Times New Roman" w:hAnsi="Times New Roman" w:cs="Times New Roman"/>
          <w:szCs w:val="28"/>
        </w:rPr>
        <w:t xml:space="preserve">., 30.12.2014 року народження, до Тернопільського РУ поліції не надходило. </w:t>
      </w:r>
    </w:p>
    <w:p w:rsidR="007E655B" w:rsidRDefault="00C943AF" w:rsidP="001B12BE">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lastRenderedPageBreak/>
        <w:t xml:space="preserve">Як вбачається із листа Комунального некомерційного підприємства «Центр первинно медико-санітарної допомоги» Тернопільської міської ради від 04.04.2025 № 01.1-04/375, дитина </w:t>
      </w:r>
      <w:r w:rsidR="00B46122">
        <w:rPr>
          <w:rFonts w:ascii="Times New Roman" w:hAnsi="Times New Roman" w:cs="Times New Roman"/>
          <w:szCs w:val="28"/>
        </w:rPr>
        <w:t>…</w:t>
      </w:r>
      <w:r>
        <w:rPr>
          <w:rFonts w:ascii="Times New Roman" w:hAnsi="Times New Roman" w:cs="Times New Roman"/>
          <w:szCs w:val="28"/>
        </w:rPr>
        <w:t xml:space="preserve">, 30.12.2014 року народження, </w:t>
      </w:r>
      <w:r w:rsidR="00CD0C7E">
        <w:rPr>
          <w:rFonts w:ascii="Times New Roman" w:hAnsi="Times New Roman" w:cs="Times New Roman"/>
          <w:szCs w:val="28"/>
        </w:rPr>
        <w:t>перебуває</w:t>
      </w:r>
      <w:r>
        <w:rPr>
          <w:rFonts w:ascii="Times New Roman" w:hAnsi="Times New Roman" w:cs="Times New Roman"/>
          <w:szCs w:val="28"/>
        </w:rPr>
        <w:t xml:space="preserve"> на обліку в лікаря-педіатра </w:t>
      </w:r>
      <w:r w:rsidR="00607246">
        <w:rPr>
          <w:rFonts w:ascii="Times New Roman" w:hAnsi="Times New Roman" w:cs="Times New Roman"/>
          <w:szCs w:val="28"/>
        </w:rPr>
        <w:t xml:space="preserve">амбулаторії загальної практики сімейної </w:t>
      </w:r>
      <w:r w:rsidR="00CD0C7E">
        <w:rPr>
          <w:rFonts w:ascii="Times New Roman" w:hAnsi="Times New Roman" w:cs="Times New Roman"/>
          <w:szCs w:val="28"/>
        </w:rPr>
        <w:t>медицини</w:t>
      </w:r>
      <w:r w:rsidR="00607246">
        <w:rPr>
          <w:rFonts w:ascii="Times New Roman" w:hAnsi="Times New Roman" w:cs="Times New Roman"/>
          <w:szCs w:val="28"/>
        </w:rPr>
        <w:t xml:space="preserve"> № 10 </w:t>
      </w:r>
      <w:r w:rsidR="00D56D47">
        <w:rPr>
          <w:rFonts w:ascii="Times New Roman" w:hAnsi="Times New Roman" w:cs="Times New Roman"/>
          <w:szCs w:val="28"/>
        </w:rPr>
        <w:t>і</w:t>
      </w:r>
      <w:r w:rsidR="00607246">
        <w:rPr>
          <w:rFonts w:ascii="Times New Roman" w:hAnsi="Times New Roman" w:cs="Times New Roman"/>
          <w:szCs w:val="28"/>
        </w:rPr>
        <w:t xml:space="preserve">з серпня 2022 року. Декларація про вибір лікаря </w:t>
      </w:r>
      <w:r w:rsidR="00CD0C7E">
        <w:rPr>
          <w:rFonts w:ascii="Times New Roman" w:hAnsi="Times New Roman" w:cs="Times New Roman"/>
          <w:szCs w:val="28"/>
        </w:rPr>
        <w:t>переукладена</w:t>
      </w:r>
      <w:r w:rsidR="00607246">
        <w:rPr>
          <w:rFonts w:ascii="Times New Roman" w:hAnsi="Times New Roman" w:cs="Times New Roman"/>
          <w:szCs w:val="28"/>
        </w:rPr>
        <w:t xml:space="preserve"> </w:t>
      </w:r>
      <w:r w:rsidR="009A421F">
        <w:rPr>
          <w:rFonts w:ascii="Times New Roman" w:hAnsi="Times New Roman" w:cs="Times New Roman"/>
          <w:szCs w:val="28"/>
        </w:rPr>
        <w:t xml:space="preserve">22.04.2024 із законним представником дитини – батьком </w:t>
      </w:r>
      <w:r w:rsidR="00B46122">
        <w:rPr>
          <w:rFonts w:ascii="Times New Roman" w:hAnsi="Times New Roman" w:cs="Times New Roman"/>
          <w:szCs w:val="28"/>
        </w:rPr>
        <w:t>…</w:t>
      </w:r>
      <w:r w:rsidR="009A421F">
        <w:rPr>
          <w:rFonts w:ascii="Times New Roman" w:hAnsi="Times New Roman" w:cs="Times New Roman"/>
          <w:szCs w:val="28"/>
        </w:rPr>
        <w:t xml:space="preserve">. Зі слів лікаря, планові та позапланові огляди проводились у присутності батька. Фактів звернення матері дитини зі скаргами щодо його стану здоров’я у документах не зафіксовано. </w:t>
      </w:r>
    </w:p>
    <w:p w:rsidR="00EC6BFD" w:rsidRPr="0023479D" w:rsidRDefault="00EC6BFD" w:rsidP="00EC6BFD">
      <w:pPr>
        <w:ind w:firstLine="708"/>
        <w:jc w:val="both"/>
        <w:rPr>
          <w:color w:val="000000" w:themeColor="text1"/>
          <w:sz w:val="28"/>
          <w:szCs w:val="28"/>
          <w:lang w:val="uk-UA"/>
        </w:rPr>
      </w:pPr>
      <w:r w:rsidRPr="0023479D">
        <w:rPr>
          <w:color w:val="000000" w:themeColor="text1"/>
          <w:sz w:val="28"/>
          <w:szCs w:val="28"/>
          <w:lang w:val="uk-UA"/>
        </w:rPr>
        <w:t>Відповідно до частини першої статті 164 Сімейного кодексу України, мати, батько можуть бути позбавлені судом батьківських прав, якщо вона, він: 1)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 2) ухиляються від виконання своїх обов’язків щодо виховання дитини та/або забезпечення здобуття нею повної загальної середньої освіти; 3) жорстоко поводяться з дитиною; 4) є хронічними алкоголіками або наркоманами; 5) вдаються до будь-яких видів експлуатації дитини, примушують її до жебракування та бродяжництва; 6) засуджені за вчинення умисного кримінального правопорушення щодо дитини.</w:t>
      </w:r>
    </w:p>
    <w:p w:rsidR="00240604" w:rsidRPr="0023479D" w:rsidRDefault="00240604" w:rsidP="00240604">
      <w:pPr>
        <w:ind w:firstLine="708"/>
        <w:jc w:val="both"/>
        <w:rPr>
          <w:color w:val="000000" w:themeColor="text1"/>
          <w:sz w:val="28"/>
          <w:szCs w:val="28"/>
          <w:lang w:val="uk-UA"/>
        </w:rPr>
      </w:pPr>
      <w:r w:rsidRPr="0023479D">
        <w:rPr>
          <w:color w:val="000000" w:themeColor="text1"/>
          <w:sz w:val="28"/>
          <w:szCs w:val="28"/>
          <w:lang w:val="uk-UA"/>
        </w:rPr>
        <w:t>Положеннями статті 171 Сімейного кодексу України передбачено, що дитина має право на те, щоб бути вислуханою батьками, іншими членами сім`ї, посадовими особами з питань, що стосуються її особисто, а також питань сім`ї.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240604" w:rsidRPr="0023479D" w:rsidRDefault="00240604" w:rsidP="00240604">
      <w:pPr>
        <w:ind w:firstLine="708"/>
        <w:jc w:val="both"/>
        <w:rPr>
          <w:color w:val="000000" w:themeColor="text1"/>
          <w:sz w:val="28"/>
          <w:szCs w:val="28"/>
          <w:lang w:val="uk-UA"/>
        </w:rPr>
      </w:pPr>
      <w:r w:rsidRPr="0023479D">
        <w:rPr>
          <w:color w:val="000000" w:themeColor="text1"/>
          <w:sz w:val="28"/>
          <w:szCs w:val="28"/>
          <w:lang w:val="uk-UA"/>
        </w:rPr>
        <w:t>У постанові Верховного Суду від 13.07.2022 у справі № 705/3040/18 (провадження № 61-19878св21) зазначено, що озвучена в судовому засіданні думка дитини не є єдиною підставою, яка враховується при вирішенні питання про позбавлення батьківських прав, оскільки думка дитини не завжди може відповідати її інтересам, може бути висловлена під впливом певних зовнішніх факторів, яким вона через вік неспроможна надавати правильну оцінку, чи інших можливих факторів впливу на неї.</w:t>
      </w:r>
    </w:p>
    <w:p w:rsidR="00240604" w:rsidRPr="0023479D" w:rsidRDefault="00240604" w:rsidP="00240604">
      <w:pPr>
        <w:ind w:firstLine="708"/>
        <w:jc w:val="both"/>
        <w:rPr>
          <w:color w:val="000000" w:themeColor="text1"/>
          <w:sz w:val="28"/>
          <w:szCs w:val="28"/>
          <w:lang w:val="uk-UA"/>
        </w:rPr>
      </w:pPr>
      <w:r w:rsidRPr="0023479D">
        <w:rPr>
          <w:color w:val="000000" w:themeColor="text1"/>
          <w:sz w:val="28"/>
          <w:szCs w:val="28"/>
          <w:lang w:val="uk-UA"/>
        </w:rPr>
        <w:t>Позбавлення батьківських прав необхідно розглядати як крайній захід, виключний і надзвичайний спосіб впливу на батьків, відтак за встановлених у даній справі обставин необхідність та пропорційність застосування такого не доведено.</w:t>
      </w:r>
    </w:p>
    <w:p w:rsidR="00EC6BFD" w:rsidRPr="0023479D" w:rsidRDefault="00EC6BFD" w:rsidP="006B417A">
      <w:pPr>
        <w:ind w:firstLine="708"/>
        <w:jc w:val="both"/>
        <w:rPr>
          <w:color w:val="000000" w:themeColor="text1"/>
          <w:sz w:val="28"/>
          <w:szCs w:val="28"/>
          <w:lang w:val="uk-UA"/>
        </w:rPr>
      </w:pPr>
      <w:r w:rsidRPr="0023479D">
        <w:rPr>
          <w:color w:val="000000" w:themeColor="text1"/>
          <w:sz w:val="28"/>
          <w:szCs w:val="28"/>
          <w:lang w:val="uk-UA"/>
        </w:rPr>
        <w:t xml:space="preserve">Враховуючи викладене, захищаючи інтереси </w:t>
      </w:r>
      <w:r w:rsidR="008A547E" w:rsidRPr="0023479D">
        <w:rPr>
          <w:sz w:val="28"/>
          <w:szCs w:val="28"/>
          <w:lang w:val="uk-UA"/>
        </w:rPr>
        <w:t>д</w:t>
      </w:r>
      <w:r w:rsidR="005A7CED" w:rsidRPr="0023479D">
        <w:rPr>
          <w:sz w:val="28"/>
          <w:szCs w:val="28"/>
          <w:lang w:val="uk-UA"/>
        </w:rPr>
        <w:t>итини</w:t>
      </w:r>
      <w:r w:rsidRPr="0023479D">
        <w:rPr>
          <w:color w:val="000000" w:themeColor="text1"/>
          <w:sz w:val="28"/>
          <w:szCs w:val="28"/>
          <w:lang w:val="uk-UA"/>
        </w:rPr>
        <w:t xml:space="preserve">, керуючись ч. 5                ст. 19, ст. 164 Сімейного кодексу України, ст. ст. 8, 12 Закону України «Про охорону дитинства», беручи до уваги рекомендації комісії з питань захисту прав дитини, орган опіки та піклування вважає за недоцільне позбавити </w:t>
      </w:r>
      <w:r w:rsidRPr="0023479D">
        <w:rPr>
          <w:color w:val="000000" w:themeColor="text1"/>
          <w:sz w:val="28"/>
          <w:szCs w:val="28"/>
          <w:lang w:val="uk-UA"/>
        </w:rPr>
        <w:lastRenderedPageBreak/>
        <w:t xml:space="preserve">батьківських прав </w:t>
      </w:r>
      <w:r w:rsidR="00B46122">
        <w:rPr>
          <w:sz w:val="28"/>
          <w:szCs w:val="28"/>
          <w:lang w:val="uk-UA"/>
        </w:rPr>
        <w:t>…</w:t>
      </w:r>
      <w:r w:rsidR="00D62F19" w:rsidRPr="0023479D">
        <w:rPr>
          <w:sz w:val="28"/>
          <w:szCs w:val="28"/>
          <w:lang w:val="uk-UA"/>
        </w:rPr>
        <w:t xml:space="preserve"> відносно малолітньої дитини </w:t>
      </w:r>
      <w:r w:rsidR="00B46122">
        <w:rPr>
          <w:sz w:val="28"/>
          <w:szCs w:val="28"/>
          <w:lang w:val="uk-UA"/>
        </w:rPr>
        <w:t>…</w:t>
      </w:r>
      <w:r w:rsidR="00D62F19" w:rsidRPr="0023479D">
        <w:rPr>
          <w:sz w:val="28"/>
          <w:szCs w:val="28"/>
          <w:lang w:val="uk-UA"/>
        </w:rPr>
        <w:t>, 30.12.2014</w:t>
      </w:r>
      <w:r w:rsidR="005B4E95" w:rsidRPr="0023479D">
        <w:rPr>
          <w:sz w:val="28"/>
          <w:szCs w:val="28"/>
          <w:lang w:val="uk-UA"/>
        </w:rPr>
        <w:t> року народження</w:t>
      </w:r>
      <w:r w:rsidRPr="0023479D">
        <w:rPr>
          <w:color w:val="000000" w:themeColor="text1"/>
          <w:sz w:val="28"/>
          <w:szCs w:val="28"/>
          <w:lang w:val="uk-UA"/>
        </w:rPr>
        <w:t>.</w:t>
      </w:r>
    </w:p>
    <w:p w:rsidR="007830C7" w:rsidRPr="0023479D" w:rsidRDefault="007830C7" w:rsidP="006B417A">
      <w:pPr>
        <w:ind w:firstLine="708"/>
        <w:jc w:val="both"/>
        <w:rPr>
          <w:b/>
          <w:color w:val="000000" w:themeColor="text1"/>
          <w:sz w:val="28"/>
          <w:szCs w:val="28"/>
          <w:lang w:val="uk-UA"/>
        </w:rPr>
      </w:pPr>
    </w:p>
    <w:p w:rsidR="00EC6BFD" w:rsidRPr="0023479D" w:rsidRDefault="00EC6BFD" w:rsidP="00EC6BFD">
      <w:pPr>
        <w:rPr>
          <w:color w:val="000000" w:themeColor="text1"/>
          <w:sz w:val="28"/>
          <w:szCs w:val="28"/>
          <w:lang w:val="uk-UA"/>
        </w:rPr>
      </w:pPr>
    </w:p>
    <w:p w:rsidR="0011432D" w:rsidRPr="0023479D" w:rsidRDefault="00EC6BFD">
      <w:pPr>
        <w:rPr>
          <w:sz w:val="28"/>
          <w:szCs w:val="28"/>
          <w:lang w:val="uk-UA"/>
        </w:rPr>
      </w:pPr>
      <w:r w:rsidRPr="0023479D">
        <w:rPr>
          <w:sz w:val="28"/>
          <w:szCs w:val="28"/>
          <w:lang w:val="uk-UA"/>
        </w:rPr>
        <w:t>Міський голова                                                                                Сергій НАДАЛ</w:t>
      </w:r>
    </w:p>
    <w:sectPr w:rsidR="0011432D" w:rsidRPr="0023479D" w:rsidSect="00153AA9">
      <w:headerReference w:type="default" r:id="rId7"/>
      <w:pgSz w:w="11906" w:h="16838"/>
      <w:pgMar w:top="1134" w:right="851" w:bottom="2268"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760D1" w:rsidRDefault="001760D1">
      <w:r>
        <w:separator/>
      </w:r>
    </w:p>
  </w:endnote>
  <w:endnote w:type="continuationSeparator" w:id="0">
    <w:p w:rsidR="001760D1" w:rsidRDefault="00176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760D1" w:rsidRDefault="001760D1">
      <w:r>
        <w:separator/>
      </w:r>
    </w:p>
  </w:footnote>
  <w:footnote w:type="continuationSeparator" w:id="0">
    <w:p w:rsidR="001760D1" w:rsidRDefault="00176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4596841"/>
      <w:docPartObj>
        <w:docPartGallery w:val="Page Numbers (Top of Page)"/>
        <w:docPartUnique/>
      </w:docPartObj>
    </w:sdtPr>
    <w:sdtEndPr/>
    <w:sdtContent>
      <w:p w:rsidR="00534359" w:rsidRDefault="00534359" w:rsidP="00534359">
        <w:pPr>
          <w:pStyle w:val="a5"/>
          <w:jc w:val="center"/>
        </w:pPr>
        <w:r>
          <w:fldChar w:fldCharType="begin"/>
        </w:r>
        <w:r>
          <w:instrText>PAGE   \* MERGEFORMAT</w:instrText>
        </w:r>
        <w:r>
          <w:fldChar w:fldCharType="separate"/>
        </w:r>
        <w:r w:rsidR="002F7F51">
          <w:rPr>
            <w:noProof/>
          </w:rPr>
          <w:t>5</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6C"/>
    <w:rsid w:val="00001966"/>
    <w:rsid w:val="0001132C"/>
    <w:rsid w:val="0001690D"/>
    <w:rsid w:val="00031E3E"/>
    <w:rsid w:val="000334CA"/>
    <w:rsid w:val="0003390E"/>
    <w:rsid w:val="00042641"/>
    <w:rsid w:val="0004358A"/>
    <w:rsid w:val="00044D75"/>
    <w:rsid w:val="00051766"/>
    <w:rsid w:val="00051EC2"/>
    <w:rsid w:val="00064763"/>
    <w:rsid w:val="00064D88"/>
    <w:rsid w:val="000668AC"/>
    <w:rsid w:val="00070B21"/>
    <w:rsid w:val="000712C2"/>
    <w:rsid w:val="000763F8"/>
    <w:rsid w:val="00077DBF"/>
    <w:rsid w:val="000855BA"/>
    <w:rsid w:val="00087D49"/>
    <w:rsid w:val="000A44BC"/>
    <w:rsid w:val="000A6CBB"/>
    <w:rsid w:val="000B140C"/>
    <w:rsid w:val="000B1A37"/>
    <w:rsid w:val="000B772E"/>
    <w:rsid w:val="000C05C5"/>
    <w:rsid w:val="000C2144"/>
    <w:rsid w:val="000C3529"/>
    <w:rsid w:val="000D3E70"/>
    <w:rsid w:val="000D4211"/>
    <w:rsid w:val="000D556B"/>
    <w:rsid w:val="000E0801"/>
    <w:rsid w:val="000E2005"/>
    <w:rsid w:val="000E765D"/>
    <w:rsid w:val="000E79AC"/>
    <w:rsid w:val="000F2CC0"/>
    <w:rsid w:val="000F6700"/>
    <w:rsid w:val="000F6950"/>
    <w:rsid w:val="0010288C"/>
    <w:rsid w:val="00104B8A"/>
    <w:rsid w:val="00107FC9"/>
    <w:rsid w:val="00110065"/>
    <w:rsid w:val="001107FF"/>
    <w:rsid w:val="0011432D"/>
    <w:rsid w:val="00117B51"/>
    <w:rsid w:val="001235A6"/>
    <w:rsid w:val="00123A1F"/>
    <w:rsid w:val="0012558A"/>
    <w:rsid w:val="00126E32"/>
    <w:rsid w:val="00126E7A"/>
    <w:rsid w:val="00130CEC"/>
    <w:rsid w:val="00132A72"/>
    <w:rsid w:val="00134E39"/>
    <w:rsid w:val="0014155D"/>
    <w:rsid w:val="00141E37"/>
    <w:rsid w:val="00143D7F"/>
    <w:rsid w:val="00143F68"/>
    <w:rsid w:val="00151209"/>
    <w:rsid w:val="00153910"/>
    <w:rsid w:val="00153AA9"/>
    <w:rsid w:val="00165420"/>
    <w:rsid w:val="001760D1"/>
    <w:rsid w:val="00176E72"/>
    <w:rsid w:val="00181831"/>
    <w:rsid w:val="0018397B"/>
    <w:rsid w:val="0019166A"/>
    <w:rsid w:val="00191B34"/>
    <w:rsid w:val="00192031"/>
    <w:rsid w:val="00193EEB"/>
    <w:rsid w:val="001A16CD"/>
    <w:rsid w:val="001A4B56"/>
    <w:rsid w:val="001A7491"/>
    <w:rsid w:val="001B12BE"/>
    <w:rsid w:val="001B3B80"/>
    <w:rsid w:val="001B6842"/>
    <w:rsid w:val="001C4893"/>
    <w:rsid w:val="001C6D6A"/>
    <w:rsid w:val="001E4407"/>
    <w:rsid w:val="001E4F44"/>
    <w:rsid w:val="001E7FF1"/>
    <w:rsid w:val="001F32C4"/>
    <w:rsid w:val="001F3E09"/>
    <w:rsid w:val="00202F46"/>
    <w:rsid w:val="002030A9"/>
    <w:rsid w:val="0020387B"/>
    <w:rsid w:val="00206503"/>
    <w:rsid w:val="0020739A"/>
    <w:rsid w:val="00211D31"/>
    <w:rsid w:val="002127FA"/>
    <w:rsid w:val="00214075"/>
    <w:rsid w:val="0022245F"/>
    <w:rsid w:val="0022420C"/>
    <w:rsid w:val="0023479D"/>
    <w:rsid w:val="0023774C"/>
    <w:rsid w:val="00240604"/>
    <w:rsid w:val="00245952"/>
    <w:rsid w:val="0025598C"/>
    <w:rsid w:val="00261919"/>
    <w:rsid w:val="00265C89"/>
    <w:rsid w:val="00266358"/>
    <w:rsid w:val="0027103B"/>
    <w:rsid w:val="00277199"/>
    <w:rsid w:val="00282877"/>
    <w:rsid w:val="0028369B"/>
    <w:rsid w:val="00286195"/>
    <w:rsid w:val="0028664D"/>
    <w:rsid w:val="00292E1B"/>
    <w:rsid w:val="00293055"/>
    <w:rsid w:val="00296172"/>
    <w:rsid w:val="002A1FD7"/>
    <w:rsid w:val="002A305E"/>
    <w:rsid w:val="002B1E3C"/>
    <w:rsid w:val="002B21BB"/>
    <w:rsid w:val="002B5247"/>
    <w:rsid w:val="002C18C3"/>
    <w:rsid w:val="002C4B23"/>
    <w:rsid w:val="002C6B3A"/>
    <w:rsid w:val="002D047D"/>
    <w:rsid w:val="002D2E93"/>
    <w:rsid w:val="002E33E7"/>
    <w:rsid w:val="002F7F51"/>
    <w:rsid w:val="00302D77"/>
    <w:rsid w:val="003060FF"/>
    <w:rsid w:val="00307646"/>
    <w:rsid w:val="00317F2B"/>
    <w:rsid w:val="0032779D"/>
    <w:rsid w:val="003309CE"/>
    <w:rsid w:val="00331CF2"/>
    <w:rsid w:val="00345703"/>
    <w:rsid w:val="003500D2"/>
    <w:rsid w:val="00351425"/>
    <w:rsid w:val="00357206"/>
    <w:rsid w:val="0035781B"/>
    <w:rsid w:val="00367695"/>
    <w:rsid w:val="00370653"/>
    <w:rsid w:val="00370C85"/>
    <w:rsid w:val="0037114E"/>
    <w:rsid w:val="003723D2"/>
    <w:rsid w:val="003745CE"/>
    <w:rsid w:val="00375636"/>
    <w:rsid w:val="003805AE"/>
    <w:rsid w:val="003847E9"/>
    <w:rsid w:val="00390BDD"/>
    <w:rsid w:val="00395981"/>
    <w:rsid w:val="003A1A89"/>
    <w:rsid w:val="003A3F5D"/>
    <w:rsid w:val="003A5EB6"/>
    <w:rsid w:val="003B56F8"/>
    <w:rsid w:val="003C1948"/>
    <w:rsid w:val="003C196E"/>
    <w:rsid w:val="003C2E74"/>
    <w:rsid w:val="003C432F"/>
    <w:rsid w:val="003C5F1A"/>
    <w:rsid w:val="003D3862"/>
    <w:rsid w:val="003D60C6"/>
    <w:rsid w:val="003E0501"/>
    <w:rsid w:val="003E4CCE"/>
    <w:rsid w:val="003F0C1A"/>
    <w:rsid w:val="003F56D1"/>
    <w:rsid w:val="00403162"/>
    <w:rsid w:val="00403251"/>
    <w:rsid w:val="00403CDF"/>
    <w:rsid w:val="00404A31"/>
    <w:rsid w:val="004231AA"/>
    <w:rsid w:val="00427C8E"/>
    <w:rsid w:val="00435D3F"/>
    <w:rsid w:val="00440059"/>
    <w:rsid w:val="00443098"/>
    <w:rsid w:val="00452FF1"/>
    <w:rsid w:val="00461BCD"/>
    <w:rsid w:val="00466205"/>
    <w:rsid w:val="00475BA2"/>
    <w:rsid w:val="00476B33"/>
    <w:rsid w:val="0048246D"/>
    <w:rsid w:val="0048257E"/>
    <w:rsid w:val="00483918"/>
    <w:rsid w:val="0048449E"/>
    <w:rsid w:val="0049083A"/>
    <w:rsid w:val="00492B7E"/>
    <w:rsid w:val="004933E6"/>
    <w:rsid w:val="004A27C9"/>
    <w:rsid w:val="004A5ECF"/>
    <w:rsid w:val="004A6389"/>
    <w:rsid w:val="004A74CB"/>
    <w:rsid w:val="004A7A79"/>
    <w:rsid w:val="004C0590"/>
    <w:rsid w:val="004D04C6"/>
    <w:rsid w:val="004D46D9"/>
    <w:rsid w:val="004D73D1"/>
    <w:rsid w:val="004D7796"/>
    <w:rsid w:val="004E2F78"/>
    <w:rsid w:val="004E38B4"/>
    <w:rsid w:val="004E57DA"/>
    <w:rsid w:val="004E7862"/>
    <w:rsid w:val="004F14E2"/>
    <w:rsid w:val="00521492"/>
    <w:rsid w:val="00530581"/>
    <w:rsid w:val="00534359"/>
    <w:rsid w:val="00537461"/>
    <w:rsid w:val="00537D61"/>
    <w:rsid w:val="005418C9"/>
    <w:rsid w:val="00551DD7"/>
    <w:rsid w:val="005547CE"/>
    <w:rsid w:val="0055766B"/>
    <w:rsid w:val="00557A1D"/>
    <w:rsid w:val="00560E73"/>
    <w:rsid w:val="00561E84"/>
    <w:rsid w:val="00565275"/>
    <w:rsid w:val="00566CB6"/>
    <w:rsid w:val="00574FFC"/>
    <w:rsid w:val="0058129B"/>
    <w:rsid w:val="005843B8"/>
    <w:rsid w:val="00586C48"/>
    <w:rsid w:val="00586DCA"/>
    <w:rsid w:val="005967DA"/>
    <w:rsid w:val="005A013A"/>
    <w:rsid w:val="005A4B88"/>
    <w:rsid w:val="005A63C4"/>
    <w:rsid w:val="005A6FC2"/>
    <w:rsid w:val="005A7CED"/>
    <w:rsid w:val="005B1161"/>
    <w:rsid w:val="005B1680"/>
    <w:rsid w:val="005B3D51"/>
    <w:rsid w:val="005B45BD"/>
    <w:rsid w:val="005B4E95"/>
    <w:rsid w:val="005B5EDD"/>
    <w:rsid w:val="005C366C"/>
    <w:rsid w:val="005C3E52"/>
    <w:rsid w:val="005C686B"/>
    <w:rsid w:val="005D1AEA"/>
    <w:rsid w:val="005D1B21"/>
    <w:rsid w:val="005D4E96"/>
    <w:rsid w:val="005E243F"/>
    <w:rsid w:val="005E2DE9"/>
    <w:rsid w:val="005E33BE"/>
    <w:rsid w:val="005E3D91"/>
    <w:rsid w:val="005F408A"/>
    <w:rsid w:val="00605DF8"/>
    <w:rsid w:val="00607246"/>
    <w:rsid w:val="00616FC5"/>
    <w:rsid w:val="006234D2"/>
    <w:rsid w:val="00623B16"/>
    <w:rsid w:val="00623B9F"/>
    <w:rsid w:val="00626A5F"/>
    <w:rsid w:val="00627BF2"/>
    <w:rsid w:val="00630247"/>
    <w:rsid w:val="00631C6A"/>
    <w:rsid w:val="0063576E"/>
    <w:rsid w:val="0064040D"/>
    <w:rsid w:val="00641942"/>
    <w:rsid w:val="006424A1"/>
    <w:rsid w:val="00644B7B"/>
    <w:rsid w:val="006533AB"/>
    <w:rsid w:val="00670000"/>
    <w:rsid w:val="00671D1A"/>
    <w:rsid w:val="006950C9"/>
    <w:rsid w:val="00696EAD"/>
    <w:rsid w:val="006A7C4C"/>
    <w:rsid w:val="006B0151"/>
    <w:rsid w:val="006B094D"/>
    <w:rsid w:val="006B417A"/>
    <w:rsid w:val="006B4C35"/>
    <w:rsid w:val="006C5CFA"/>
    <w:rsid w:val="006D1A97"/>
    <w:rsid w:val="006E153E"/>
    <w:rsid w:val="006E30F9"/>
    <w:rsid w:val="006E4B49"/>
    <w:rsid w:val="006F4F3D"/>
    <w:rsid w:val="007105B4"/>
    <w:rsid w:val="00713875"/>
    <w:rsid w:val="007207BA"/>
    <w:rsid w:val="00725EAC"/>
    <w:rsid w:val="0072637F"/>
    <w:rsid w:val="007263BA"/>
    <w:rsid w:val="00733439"/>
    <w:rsid w:val="00736AAD"/>
    <w:rsid w:val="00736EF6"/>
    <w:rsid w:val="007372DC"/>
    <w:rsid w:val="007425F5"/>
    <w:rsid w:val="00743652"/>
    <w:rsid w:val="00744D44"/>
    <w:rsid w:val="00751EF2"/>
    <w:rsid w:val="007526F6"/>
    <w:rsid w:val="00753D9B"/>
    <w:rsid w:val="00755C56"/>
    <w:rsid w:val="00761336"/>
    <w:rsid w:val="007614D7"/>
    <w:rsid w:val="00772B67"/>
    <w:rsid w:val="0077593F"/>
    <w:rsid w:val="007830C7"/>
    <w:rsid w:val="0079455A"/>
    <w:rsid w:val="007971D2"/>
    <w:rsid w:val="007A25E5"/>
    <w:rsid w:val="007B1A14"/>
    <w:rsid w:val="007B7CF4"/>
    <w:rsid w:val="007C0340"/>
    <w:rsid w:val="007C11B3"/>
    <w:rsid w:val="007C35EA"/>
    <w:rsid w:val="007D46E0"/>
    <w:rsid w:val="007E3A2C"/>
    <w:rsid w:val="007E4D9E"/>
    <w:rsid w:val="007E655B"/>
    <w:rsid w:val="007E6B8B"/>
    <w:rsid w:val="007F020D"/>
    <w:rsid w:val="007F6A0A"/>
    <w:rsid w:val="007F6BFA"/>
    <w:rsid w:val="00802735"/>
    <w:rsid w:val="008068E8"/>
    <w:rsid w:val="008127F8"/>
    <w:rsid w:val="00817F9D"/>
    <w:rsid w:val="00822A2B"/>
    <w:rsid w:val="008230D7"/>
    <w:rsid w:val="00823B05"/>
    <w:rsid w:val="00832E9B"/>
    <w:rsid w:val="008374AF"/>
    <w:rsid w:val="00842812"/>
    <w:rsid w:val="008444B8"/>
    <w:rsid w:val="00844EB3"/>
    <w:rsid w:val="00847884"/>
    <w:rsid w:val="00850708"/>
    <w:rsid w:val="00852788"/>
    <w:rsid w:val="008533B1"/>
    <w:rsid w:val="00855F77"/>
    <w:rsid w:val="0086420E"/>
    <w:rsid w:val="00867490"/>
    <w:rsid w:val="00875E4E"/>
    <w:rsid w:val="00887F9E"/>
    <w:rsid w:val="008901A7"/>
    <w:rsid w:val="00890DB3"/>
    <w:rsid w:val="00893493"/>
    <w:rsid w:val="0089482D"/>
    <w:rsid w:val="008A547E"/>
    <w:rsid w:val="008B662B"/>
    <w:rsid w:val="008C64B5"/>
    <w:rsid w:val="008D11FA"/>
    <w:rsid w:val="008E08D7"/>
    <w:rsid w:val="008E1DC0"/>
    <w:rsid w:val="008E6789"/>
    <w:rsid w:val="008E6D47"/>
    <w:rsid w:val="008F12CC"/>
    <w:rsid w:val="008F3C10"/>
    <w:rsid w:val="008F4E55"/>
    <w:rsid w:val="008F5721"/>
    <w:rsid w:val="008F5B56"/>
    <w:rsid w:val="008F6AEF"/>
    <w:rsid w:val="00904C23"/>
    <w:rsid w:val="00907E5A"/>
    <w:rsid w:val="0091682D"/>
    <w:rsid w:val="0092238F"/>
    <w:rsid w:val="00922657"/>
    <w:rsid w:val="0093094D"/>
    <w:rsid w:val="00932047"/>
    <w:rsid w:val="00941EB9"/>
    <w:rsid w:val="00942CF4"/>
    <w:rsid w:val="009431A1"/>
    <w:rsid w:val="009432AE"/>
    <w:rsid w:val="00953E68"/>
    <w:rsid w:val="009544A9"/>
    <w:rsid w:val="00957183"/>
    <w:rsid w:val="0096119F"/>
    <w:rsid w:val="0096153F"/>
    <w:rsid w:val="009647E5"/>
    <w:rsid w:val="00967BBC"/>
    <w:rsid w:val="00984575"/>
    <w:rsid w:val="00986437"/>
    <w:rsid w:val="00992A90"/>
    <w:rsid w:val="00996939"/>
    <w:rsid w:val="00996B77"/>
    <w:rsid w:val="009A421F"/>
    <w:rsid w:val="009B2C9A"/>
    <w:rsid w:val="009B557F"/>
    <w:rsid w:val="009B7AF1"/>
    <w:rsid w:val="009C443F"/>
    <w:rsid w:val="009C55D1"/>
    <w:rsid w:val="009C5670"/>
    <w:rsid w:val="009C6216"/>
    <w:rsid w:val="009D06EE"/>
    <w:rsid w:val="009D5E8B"/>
    <w:rsid w:val="009E1C67"/>
    <w:rsid w:val="009E59DB"/>
    <w:rsid w:val="009E78CC"/>
    <w:rsid w:val="009F20B8"/>
    <w:rsid w:val="009F4288"/>
    <w:rsid w:val="009F7A96"/>
    <w:rsid w:val="00A02638"/>
    <w:rsid w:val="00A044F8"/>
    <w:rsid w:val="00A06932"/>
    <w:rsid w:val="00A14598"/>
    <w:rsid w:val="00A17502"/>
    <w:rsid w:val="00A23B04"/>
    <w:rsid w:val="00A2749D"/>
    <w:rsid w:val="00A358F6"/>
    <w:rsid w:val="00A576C4"/>
    <w:rsid w:val="00A61D26"/>
    <w:rsid w:val="00A622D6"/>
    <w:rsid w:val="00A6449D"/>
    <w:rsid w:val="00A67102"/>
    <w:rsid w:val="00A7526C"/>
    <w:rsid w:val="00A771E2"/>
    <w:rsid w:val="00A860C8"/>
    <w:rsid w:val="00A93CAF"/>
    <w:rsid w:val="00A9503F"/>
    <w:rsid w:val="00A9769C"/>
    <w:rsid w:val="00AA35E6"/>
    <w:rsid w:val="00AA659F"/>
    <w:rsid w:val="00AA7041"/>
    <w:rsid w:val="00AC1ACA"/>
    <w:rsid w:val="00AC3B59"/>
    <w:rsid w:val="00AC3E95"/>
    <w:rsid w:val="00AC492D"/>
    <w:rsid w:val="00AC6920"/>
    <w:rsid w:val="00AC6BE9"/>
    <w:rsid w:val="00AC70B1"/>
    <w:rsid w:val="00AD2715"/>
    <w:rsid w:val="00AD363A"/>
    <w:rsid w:val="00AE62B7"/>
    <w:rsid w:val="00AF2363"/>
    <w:rsid w:val="00AF3281"/>
    <w:rsid w:val="00B02380"/>
    <w:rsid w:val="00B034F4"/>
    <w:rsid w:val="00B04A8A"/>
    <w:rsid w:val="00B06D78"/>
    <w:rsid w:val="00B06DB7"/>
    <w:rsid w:val="00B12AF8"/>
    <w:rsid w:val="00B14CD1"/>
    <w:rsid w:val="00B16083"/>
    <w:rsid w:val="00B1652C"/>
    <w:rsid w:val="00B22744"/>
    <w:rsid w:val="00B22AE2"/>
    <w:rsid w:val="00B231C3"/>
    <w:rsid w:val="00B33811"/>
    <w:rsid w:val="00B351DA"/>
    <w:rsid w:val="00B365FD"/>
    <w:rsid w:val="00B37C70"/>
    <w:rsid w:val="00B4039B"/>
    <w:rsid w:val="00B426F8"/>
    <w:rsid w:val="00B4493F"/>
    <w:rsid w:val="00B46122"/>
    <w:rsid w:val="00B46756"/>
    <w:rsid w:val="00B4690E"/>
    <w:rsid w:val="00B47523"/>
    <w:rsid w:val="00B5283E"/>
    <w:rsid w:val="00B616D3"/>
    <w:rsid w:val="00B658B7"/>
    <w:rsid w:val="00B71655"/>
    <w:rsid w:val="00B721E2"/>
    <w:rsid w:val="00B75C5C"/>
    <w:rsid w:val="00B844F5"/>
    <w:rsid w:val="00B84EDD"/>
    <w:rsid w:val="00B85E7B"/>
    <w:rsid w:val="00B92117"/>
    <w:rsid w:val="00B93C14"/>
    <w:rsid w:val="00B9561C"/>
    <w:rsid w:val="00B95689"/>
    <w:rsid w:val="00B9797D"/>
    <w:rsid w:val="00BA67BE"/>
    <w:rsid w:val="00BB0299"/>
    <w:rsid w:val="00BB0459"/>
    <w:rsid w:val="00BB096E"/>
    <w:rsid w:val="00BB33E9"/>
    <w:rsid w:val="00BB60BD"/>
    <w:rsid w:val="00BB6F80"/>
    <w:rsid w:val="00BC125A"/>
    <w:rsid w:val="00BC1F89"/>
    <w:rsid w:val="00BC2DF5"/>
    <w:rsid w:val="00BC432E"/>
    <w:rsid w:val="00BC6F3B"/>
    <w:rsid w:val="00BD7F24"/>
    <w:rsid w:val="00BE4A82"/>
    <w:rsid w:val="00BE59EC"/>
    <w:rsid w:val="00BF2390"/>
    <w:rsid w:val="00BF4F67"/>
    <w:rsid w:val="00C0015E"/>
    <w:rsid w:val="00C00CFA"/>
    <w:rsid w:val="00C01160"/>
    <w:rsid w:val="00C15262"/>
    <w:rsid w:val="00C15B37"/>
    <w:rsid w:val="00C16BD8"/>
    <w:rsid w:val="00C17FC8"/>
    <w:rsid w:val="00C473F3"/>
    <w:rsid w:val="00C54915"/>
    <w:rsid w:val="00C549EF"/>
    <w:rsid w:val="00C60823"/>
    <w:rsid w:val="00C60B3B"/>
    <w:rsid w:val="00C64947"/>
    <w:rsid w:val="00C77852"/>
    <w:rsid w:val="00C91662"/>
    <w:rsid w:val="00C943AF"/>
    <w:rsid w:val="00C9752B"/>
    <w:rsid w:val="00CA7E62"/>
    <w:rsid w:val="00CB4D52"/>
    <w:rsid w:val="00CB7017"/>
    <w:rsid w:val="00CC1203"/>
    <w:rsid w:val="00CC1747"/>
    <w:rsid w:val="00CC1984"/>
    <w:rsid w:val="00CC3189"/>
    <w:rsid w:val="00CC3395"/>
    <w:rsid w:val="00CC45E4"/>
    <w:rsid w:val="00CD098A"/>
    <w:rsid w:val="00CD0B35"/>
    <w:rsid w:val="00CD0C7E"/>
    <w:rsid w:val="00CD26EB"/>
    <w:rsid w:val="00CD358C"/>
    <w:rsid w:val="00CE1D6B"/>
    <w:rsid w:val="00CE5AE9"/>
    <w:rsid w:val="00CF00CF"/>
    <w:rsid w:val="00CF1650"/>
    <w:rsid w:val="00CF1F6C"/>
    <w:rsid w:val="00CF240C"/>
    <w:rsid w:val="00CF34E9"/>
    <w:rsid w:val="00CF3DDA"/>
    <w:rsid w:val="00CF44C7"/>
    <w:rsid w:val="00D06F88"/>
    <w:rsid w:val="00D100BB"/>
    <w:rsid w:val="00D21408"/>
    <w:rsid w:val="00D22CF7"/>
    <w:rsid w:val="00D23C6F"/>
    <w:rsid w:val="00D24F38"/>
    <w:rsid w:val="00D2507D"/>
    <w:rsid w:val="00D2652F"/>
    <w:rsid w:val="00D274DD"/>
    <w:rsid w:val="00D4381A"/>
    <w:rsid w:val="00D500A2"/>
    <w:rsid w:val="00D5564C"/>
    <w:rsid w:val="00D56D47"/>
    <w:rsid w:val="00D57388"/>
    <w:rsid w:val="00D62F19"/>
    <w:rsid w:val="00D62F62"/>
    <w:rsid w:val="00D62FE5"/>
    <w:rsid w:val="00D70C28"/>
    <w:rsid w:val="00D70DC2"/>
    <w:rsid w:val="00D73105"/>
    <w:rsid w:val="00D82740"/>
    <w:rsid w:val="00D840D7"/>
    <w:rsid w:val="00D87750"/>
    <w:rsid w:val="00D90C01"/>
    <w:rsid w:val="00D92CA6"/>
    <w:rsid w:val="00D96059"/>
    <w:rsid w:val="00D97066"/>
    <w:rsid w:val="00DA2C9B"/>
    <w:rsid w:val="00DB4EDC"/>
    <w:rsid w:val="00DB7367"/>
    <w:rsid w:val="00DC4277"/>
    <w:rsid w:val="00DC6002"/>
    <w:rsid w:val="00DC679C"/>
    <w:rsid w:val="00DC7A33"/>
    <w:rsid w:val="00DD127A"/>
    <w:rsid w:val="00DE465E"/>
    <w:rsid w:val="00DE5A7A"/>
    <w:rsid w:val="00DE6165"/>
    <w:rsid w:val="00E000BE"/>
    <w:rsid w:val="00E00AF7"/>
    <w:rsid w:val="00E05C62"/>
    <w:rsid w:val="00E06E16"/>
    <w:rsid w:val="00E176C8"/>
    <w:rsid w:val="00E219E0"/>
    <w:rsid w:val="00E27D7D"/>
    <w:rsid w:val="00E31A48"/>
    <w:rsid w:val="00E339E3"/>
    <w:rsid w:val="00E36651"/>
    <w:rsid w:val="00E3733C"/>
    <w:rsid w:val="00E41E47"/>
    <w:rsid w:val="00E42784"/>
    <w:rsid w:val="00E43BEE"/>
    <w:rsid w:val="00E515D2"/>
    <w:rsid w:val="00E53213"/>
    <w:rsid w:val="00E54E91"/>
    <w:rsid w:val="00E55701"/>
    <w:rsid w:val="00E61354"/>
    <w:rsid w:val="00E66EC4"/>
    <w:rsid w:val="00E72307"/>
    <w:rsid w:val="00E72734"/>
    <w:rsid w:val="00E73636"/>
    <w:rsid w:val="00E763A0"/>
    <w:rsid w:val="00E779E3"/>
    <w:rsid w:val="00E80D30"/>
    <w:rsid w:val="00E8292C"/>
    <w:rsid w:val="00E84559"/>
    <w:rsid w:val="00E856E5"/>
    <w:rsid w:val="00E868F9"/>
    <w:rsid w:val="00E91CF5"/>
    <w:rsid w:val="00E93852"/>
    <w:rsid w:val="00E95877"/>
    <w:rsid w:val="00E95FE1"/>
    <w:rsid w:val="00E96831"/>
    <w:rsid w:val="00E97312"/>
    <w:rsid w:val="00EA0348"/>
    <w:rsid w:val="00EA2B6C"/>
    <w:rsid w:val="00EA75C2"/>
    <w:rsid w:val="00EC226E"/>
    <w:rsid w:val="00EC569B"/>
    <w:rsid w:val="00EC6BFD"/>
    <w:rsid w:val="00EC7448"/>
    <w:rsid w:val="00ED6F8D"/>
    <w:rsid w:val="00EF0927"/>
    <w:rsid w:val="00EF09AD"/>
    <w:rsid w:val="00EF1103"/>
    <w:rsid w:val="00EF487E"/>
    <w:rsid w:val="00F02797"/>
    <w:rsid w:val="00F065A9"/>
    <w:rsid w:val="00F11B8B"/>
    <w:rsid w:val="00F1558E"/>
    <w:rsid w:val="00F165C8"/>
    <w:rsid w:val="00F16E59"/>
    <w:rsid w:val="00F178D5"/>
    <w:rsid w:val="00F21809"/>
    <w:rsid w:val="00F220A2"/>
    <w:rsid w:val="00F25FC6"/>
    <w:rsid w:val="00F261E4"/>
    <w:rsid w:val="00F418A8"/>
    <w:rsid w:val="00F41A01"/>
    <w:rsid w:val="00F45480"/>
    <w:rsid w:val="00F45BB7"/>
    <w:rsid w:val="00F5391B"/>
    <w:rsid w:val="00F560E2"/>
    <w:rsid w:val="00F65957"/>
    <w:rsid w:val="00F71D7F"/>
    <w:rsid w:val="00F75E82"/>
    <w:rsid w:val="00F77551"/>
    <w:rsid w:val="00F903D7"/>
    <w:rsid w:val="00FA30C2"/>
    <w:rsid w:val="00FA7C52"/>
    <w:rsid w:val="00FB3366"/>
    <w:rsid w:val="00FC24DA"/>
    <w:rsid w:val="00FC7D65"/>
    <w:rsid w:val="00FD14F8"/>
    <w:rsid w:val="00FD22EA"/>
    <w:rsid w:val="00FD63B3"/>
    <w:rsid w:val="00FE2415"/>
    <w:rsid w:val="00FE7328"/>
    <w:rsid w:val="00FF64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F334C"/>
  <w15:chartTrackingRefBased/>
  <w15:docId w15:val="{EA08764F-7621-42BD-BD85-F7420FFE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BF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EC6BFD"/>
    <w:rPr>
      <w:sz w:val="28"/>
      <w:szCs w:val="24"/>
      <w:lang w:eastAsia="ru-RU"/>
    </w:rPr>
  </w:style>
  <w:style w:type="paragraph" w:styleId="a4">
    <w:name w:val="Body Text"/>
    <w:basedOn w:val="a"/>
    <w:link w:val="a3"/>
    <w:rsid w:val="00EC6BFD"/>
    <w:pPr>
      <w:jc w:val="both"/>
    </w:pPr>
    <w:rPr>
      <w:rFonts w:asciiTheme="minorHAnsi" w:eastAsiaTheme="minorHAnsi" w:hAnsiTheme="minorHAnsi" w:cstheme="minorBidi"/>
      <w:sz w:val="28"/>
      <w:lang w:val="uk-UA"/>
    </w:rPr>
  </w:style>
  <w:style w:type="character" w:customStyle="1" w:styleId="1">
    <w:name w:val="Основной текст Знак1"/>
    <w:basedOn w:val="a0"/>
    <w:uiPriority w:val="99"/>
    <w:semiHidden/>
    <w:rsid w:val="00EC6BFD"/>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EC6BFD"/>
    <w:pPr>
      <w:tabs>
        <w:tab w:val="center" w:pos="4819"/>
        <w:tab w:val="right" w:pos="9639"/>
      </w:tabs>
    </w:pPr>
  </w:style>
  <w:style w:type="character" w:customStyle="1" w:styleId="a6">
    <w:name w:val="Верхній колонтитул Знак"/>
    <w:basedOn w:val="a0"/>
    <w:link w:val="a5"/>
    <w:uiPriority w:val="99"/>
    <w:rsid w:val="00EC6BFD"/>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6234D2"/>
    <w:rPr>
      <w:rFonts w:ascii="Segoe UI" w:hAnsi="Segoe UI" w:cs="Segoe UI"/>
      <w:sz w:val="18"/>
      <w:szCs w:val="18"/>
    </w:rPr>
  </w:style>
  <w:style w:type="character" w:customStyle="1" w:styleId="a8">
    <w:name w:val="Текст у виносці Знак"/>
    <w:basedOn w:val="a0"/>
    <w:link w:val="a7"/>
    <w:uiPriority w:val="99"/>
    <w:semiHidden/>
    <w:rsid w:val="006234D2"/>
    <w:rPr>
      <w:rFonts w:ascii="Segoe UI" w:eastAsia="Times New Roman" w:hAnsi="Segoe UI" w:cs="Segoe UI"/>
      <w:sz w:val="18"/>
      <w:szCs w:val="18"/>
      <w:lang w:val="ru-RU" w:eastAsia="ru-RU"/>
    </w:rPr>
  </w:style>
  <w:style w:type="character" w:styleId="a9">
    <w:name w:val="Emphasis"/>
    <w:basedOn w:val="a0"/>
    <w:uiPriority w:val="20"/>
    <w:qFormat/>
    <w:rsid w:val="002B1E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B8D57-E558-4564-9580-AF5822A04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6966</Words>
  <Characters>3971</Characters>
  <Application>Microsoft Office Word</Application>
  <DocSecurity>0</DocSecurity>
  <Lines>33</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Тернопільська міська рада</cp:lastModifiedBy>
  <cp:revision>3</cp:revision>
  <cp:lastPrinted>2025-02-03T12:28:00Z</cp:lastPrinted>
  <dcterms:created xsi:type="dcterms:W3CDTF">2025-10-27T13:17:00Z</dcterms:created>
  <dcterms:modified xsi:type="dcterms:W3CDTF">2025-10-27T13:47:00Z</dcterms:modified>
</cp:coreProperties>
</file>