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33EE8" w:rsidRDefault="00D33EE8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</w:p>
    <w:p w:rsidR="00E65526" w:rsidRPr="009601BF" w:rsidRDefault="00E65526" w:rsidP="009935CF">
      <w:pPr>
        <w:pStyle w:val="a3"/>
        <w:tabs>
          <w:tab w:val="left" w:pos="426"/>
          <w:tab w:val="left" w:pos="5245"/>
        </w:tabs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Додаток </w:t>
      </w:r>
    </w:p>
    <w:p w:rsidR="00E65526" w:rsidRPr="009601BF" w:rsidRDefault="00E65526" w:rsidP="004C6995">
      <w:pPr>
        <w:pStyle w:val="a3"/>
        <w:ind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 до рішення виконавчого комітету</w:t>
      </w:r>
    </w:p>
    <w:p w:rsidR="00E65526" w:rsidRPr="009601BF" w:rsidRDefault="00E65526" w:rsidP="004C6995">
      <w:pPr>
        <w:pStyle w:val="a3"/>
        <w:ind w:left="-142" w:firstLine="708"/>
        <w:jc w:val="center"/>
        <w:rPr>
          <w:szCs w:val="28"/>
        </w:rPr>
      </w:pPr>
      <w:r w:rsidRPr="009601BF">
        <w:rPr>
          <w:szCs w:val="28"/>
        </w:rPr>
        <w:t xml:space="preserve">                                                              </w:t>
      </w:r>
    </w:p>
    <w:p w:rsidR="00E65526" w:rsidRPr="009601BF" w:rsidRDefault="00E65526" w:rsidP="004C6995">
      <w:pPr>
        <w:pStyle w:val="a3"/>
        <w:tabs>
          <w:tab w:val="left" w:pos="567"/>
        </w:tabs>
        <w:jc w:val="center"/>
        <w:rPr>
          <w:szCs w:val="28"/>
        </w:rPr>
      </w:pPr>
    </w:p>
    <w:p w:rsidR="006176D5" w:rsidRPr="009601BF" w:rsidRDefault="00555559" w:rsidP="00555559">
      <w:pPr>
        <w:pStyle w:val="a3"/>
        <w:rPr>
          <w:szCs w:val="28"/>
        </w:rPr>
      </w:pPr>
      <w:r w:rsidRPr="009601BF">
        <w:rPr>
          <w:szCs w:val="28"/>
        </w:rPr>
        <w:t xml:space="preserve">                                                    </w:t>
      </w:r>
      <w:r w:rsidR="00573657" w:rsidRPr="009601BF">
        <w:rPr>
          <w:szCs w:val="28"/>
        </w:rPr>
        <w:t xml:space="preserve"> </w:t>
      </w:r>
      <w:r w:rsidR="00E65526" w:rsidRPr="009601BF">
        <w:rPr>
          <w:szCs w:val="28"/>
        </w:rPr>
        <w:t>ВИСНОВОК</w:t>
      </w:r>
    </w:p>
    <w:p w:rsidR="00E65526" w:rsidRPr="009601BF" w:rsidRDefault="00E65526" w:rsidP="009563BC">
      <w:pPr>
        <w:pStyle w:val="a3"/>
        <w:jc w:val="center"/>
        <w:rPr>
          <w:szCs w:val="28"/>
        </w:rPr>
      </w:pPr>
      <w:r w:rsidRPr="009601BF">
        <w:rPr>
          <w:szCs w:val="28"/>
        </w:rPr>
        <w:t xml:space="preserve">органу опіки і піклування </w:t>
      </w:r>
      <w:r w:rsidR="003C68ED" w:rsidRPr="009601BF">
        <w:rPr>
          <w:szCs w:val="28"/>
        </w:rPr>
        <w:t>щодо в</w:t>
      </w:r>
      <w:r w:rsidR="005F4526" w:rsidRPr="009601BF">
        <w:rPr>
          <w:szCs w:val="28"/>
        </w:rPr>
        <w:t>и</w:t>
      </w:r>
      <w:r w:rsidR="005334FC">
        <w:rPr>
          <w:szCs w:val="28"/>
        </w:rPr>
        <w:t xml:space="preserve">значення місця проживання дитини </w:t>
      </w:r>
      <w:r w:rsidR="00380658">
        <w:rPr>
          <w:szCs w:val="28"/>
        </w:rPr>
        <w:t>…</w:t>
      </w:r>
      <w:r w:rsidR="00BA5282" w:rsidRPr="00BA5282">
        <w:rPr>
          <w:szCs w:val="28"/>
        </w:rPr>
        <w:t xml:space="preserve"> 08.04.2024 року народження</w:t>
      </w:r>
      <w:r w:rsidR="009563BC" w:rsidRPr="009601BF">
        <w:rPr>
          <w:szCs w:val="28"/>
        </w:rPr>
        <w:t xml:space="preserve">, </w:t>
      </w:r>
      <w:r w:rsidR="000215AD" w:rsidRPr="009601BF">
        <w:rPr>
          <w:szCs w:val="28"/>
        </w:rPr>
        <w:t>з матір’ю</w:t>
      </w:r>
    </w:p>
    <w:p w:rsidR="000E2434" w:rsidRPr="009601BF" w:rsidRDefault="000E2434" w:rsidP="000E2434">
      <w:pPr>
        <w:pStyle w:val="a3"/>
        <w:jc w:val="center"/>
        <w:rPr>
          <w:szCs w:val="28"/>
        </w:rPr>
      </w:pPr>
    </w:p>
    <w:p w:rsidR="007835C1" w:rsidRPr="007835C1" w:rsidRDefault="00055893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Органом опіки і піклування розглянуто зверненн</w:t>
      </w:r>
      <w:r w:rsidR="00A1500D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я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BA5282" w:rsidRPr="00BA5282">
        <w:rPr>
          <w:rFonts w:ascii="Times New Roman" w:hAnsi="Times New Roman" w:cs="Times New Roman"/>
          <w:sz w:val="28"/>
          <w:szCs w:val="28"/>
          <w:lang w:val="uk-UA"/>
        </w:rPr>
        <w:t xml:space="preserve"> 27.03.1994 року народження</w:t>
      </w:r>
      <w:r w:rsidR="0088380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>та відповідні документи щодо ви</w:t>
      </w:r>
      <w:r w:rsidR="003F25D6">
        <w:rPr>
          <w:rFonts w:ascii="Times New Roman" w:hAnsi="Times New Roman" w:cs="Times New Roman"/>
          <w:sz w:val="28"/>
          <w:szCs w:val="28"/>
          <w:lang w:val="uk-UA"/>
        </w:rPr>
        <w:t>значення місця проживання дитини</w:t>
      </w:r>
      <w:r w:rsidR="00B87B89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Встановлено, що у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народилася донька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08.04.2024 року народження.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Рішенням Тернопільського міськрайонного суду Тернопільської області від 08.09.2025 року (справа №607/7385/25, провадження №2/607/2786/2025) шлюб між подружжям розірвано.       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Матір дитини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повідомила, що бажає визначити місце проживання дитини разом з нею за адресою: проспект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м.Тернопіль, з метою її реєстрації. Зі слів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місце перебування батька дитини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їй не відоме.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24.09.2025 року працівником служби у справах дітей управління сімʼї, молодіжної політики та захисту дітей Тернопільської міської ради проведено обстеження умов проживання за адресою: проспект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м.Тернопіль. Двокімнатна квартира з усіма комунальними зручностями. Для дівчинки відведено дитяче ліжечко для сну, наявний одяг та взуття. Створені всі умови для повноцінного та гармонійного розвитку дитини.    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Відповідно до довідки об’єднання співвласників багатоквартирного будинку «Злуки 29» від 18.09.2025 року №18/19/2025 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разом з донькою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08.04.2024 року народження, проживає без реєстрації за адресою: проспект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м.Тернопіль.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Квартира за адресою: проспект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, м.Тернопіль належить на праві власності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, (договір купівлі-продажу квартири від 12.04.2024 року посвідчений приватним нотаріусом Тернопільського міського нотаріального округу Мединською А.В., в реєстрі за №762).     </w:t>
      </w:r>
    </w:p>
    <w:p w:rsidR="007835C1" w:rsidRPr="007835C1" w:rsidRDefault="007835C1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дає згоду щодо визначення місця проживання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08.04.2024 року народження, разом з матір’ю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27.03.1994 року народження, за адресою: проспект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>, м.Тернопіль, (заява від 19.09.2025 року).</w:t>
      </w:r>
    </w:p>
    <w:p w:rsidR="0009649F" w:rsidRDefault="007835C1" w:rsidP="0009649F">
      <w:pPr>
        <w:tabs>
          <w:tab w:val="left" w:pos="284"/>
          <w:tab w:val="left" w:pos="709"/>
          <w:tab w:val="left" w:pos="4253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9649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</w:t>
      </w:r>
      <w:r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9649F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09649F" w:rsidRDefault="0009649F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9649F" w:rsidRDefault="0009649F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835C1" w:rsidRDefault="0009649F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довідки головного управління пенсійного фонду України в Тернопільській області від 22.09.2025 року №1900-0214-5/44131 </w:t>
      </w:r>
      <w:r w:rsidR="00380658">
        <w:rPr>
          <w:rFonts w:ascii="Times New Roman" w:hAnsi="Times New Roman" w:cs="Times New Roman"/>
          <w:sz w:val="28"/>
          <w:szCs w:val="28"/>
          <w:lang w:val="uk-UA"/>
        </w:rPr>
        <w:t>…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 xml:space="preserve"> отримує державну соціальну допомогу при народженні дитини в розмірі  860,00 грн.</w:t>
      </w:r>
      <w:r w:rsidR="007835C1" w:rsidRPr="007835C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</w:t>
      </w:r>
    </w:p>
    <w:p w:rsidR="00AB08CA" w:rsidRPr="009601BF" w:rsidRDefault="00E85F42" w:rsidP="007835C1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E48CB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Враховуючи </w:t>
      </w:r>
      <w:r w:rsidR="008816ED" w:rsidRPr="009601BF">
        <w:rPr>
          <w:rFonts w:ascii="Times New Roman" w:hAnsi="Times New Roman" w:cs="Times New Roman"/>
          <w:sz w:val="28"/>
          <w:szCs w:val="28"/>
          <w:lang w:val="uk-UA"/>
        </w:rPr>
        <w:t>вик</w:t>
      </w:r>
      <w:r w:rsidR="001531F0" w:rsidRPr="009601BF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="000D483C">
        <w:rPr>
          <w:rFonts w:ascii="Times New Roman" w:hAnsi="Times New Roman" w:cs="Times New Roman"/>
          <w:sz w:val="28"/>
          <w:szCs w:val="28"/>
          <w:lang w:val="uk-UA"/>
        </w:rPr>
        <w:t>адене, захищаючи інтереси дитини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, керуючись ст.ст. 19,161 Сімейного кодексу України, ст.ст.8,12 Закону України «Про охорону дитинства», Законом України «Про місцеве самоврядування в Україні», п.72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24.09.2008 року №866, враховуючи рішення комісії з питань захисту прав дитини </w:t>
      </w:r>
      <w:r w:rsidR="00E65526" w:rsidRPr="0009573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Pr="0009649F">
        <w:rPr>
          <w:rFonts w:ascii="Times New Roman" w:hAnsi="Times New Roman" w:cs="Times New Roman"/>
          <w:sz w:val="28"/>
          <w:szCs w:val="28"/>
          <w:lang w:val="uk-UA"/>
        </w:rPr>
        <w:t>30.09</w:t>
      </w:r>
      <w:r w:rsidR="006F62C8" w:rsidRPr="0009649F">
        <w:rPr>
          <w:rFonts w:ascii="Times New Roman" w:hAnsi="Times New Roman" w:cs="Times New Roman"/>
          <w:sz w:val="28"/>
          <w:szCs w:val="28"/>
          <w:lang w:val="uk-UA"/>
        </w:rPr>
        <w:t xml:space="preserve">.2025 </w:t>
      </w:r>
      <w:r w:rsidR="00E65526" w:rsidRPr="0009649F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  <w:r w:rsidR="004255CE" w:rsidRPr="0009649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09649F">
        <w:rPr>
          <w:rFonts w:ascii="Times New Roman" w:hAnsi="Times New Roman" w:cs="Times New Roman"/>
          <w:sz w:val="28"/>
          <w:szCs w:val="28"/>
          <w:lang w:val="uk-UA"/>
        </w:rPr>
        <w:t xml:space="preserve">467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>орган опіки і піклування вважає за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5526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доцільне </w:t>
      </w:r>
      <w:r w:rsidR="0019085F" w:rsidRPr="009601B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F05813" w:rsidRPr="009601BF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845745">
        <w:rPr>
          <w:rFonts w:ascii="Times New Roman" w:hAnsi="Times New Roman" w:cs="Times New Roman"/>
          <w:sz w:val="28"/>
          <w:szCs w:val="28"/>
          <w:lang w:val="uk-UA"/>
        </w:rPr>
        <w:t>изначити місце проживання дитини</w:t>
      </w:r>
      <w:r w:rsidR="00AB08CA" w:rsidRPr="009601BF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</w:t>
      </w:r>
      <w:r w:rsidR="0038065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50E57" w:rsidRPr="00650E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08.04.2024 року народження, разом з матір’ю </w:t>
      </w:r>
      <w:r w:rsidR="0038065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50E57" w:rsidRPr="00650E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 27.03.1994 року народження, за адресою: проспект </w:t>
      </w:r>
      <w:r w:rsidR="00380658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>…</w:t>
      </w:r>
      <w:r w:rsidR="00650E57" w:rsidRPr="00650E57">
        <w:rPr>
          <w:rFonts w:ascii="Times New Roman" w:eastAsia="Times New Roman" w:hAnsi="Times New Roman" w:cs="Times New Roman"/>
          <w:position w:val="-1"/>
          <w:sz w:val="28"/>
          <w:szCs w:val="28"/>
          <w:lang w:val="uk-UA"/>
        </w:rPr>
        <w:t xml:space="preserve">, м.Тернопіль, з метою її реєстрації.  </w:t>
      </w:r>
    </w:p>
    <w:p w:rsidR="006E75C9" w:rsidRDefault="006E75C9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AB08CA">
      <w:pPr>
        <w:tabs>
          <w:tab w:val="left" w:pos="284"/>
          <w:tab w:val="left" w:pos="709"/>
        </w:tabs>
        <w:spacing w:after="0" w:line="240" w:lineRule="auto"/>
        <w:ind w:left="1" w:hanging="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01BF">
        <w:rPr>
          <w:rFonts w:ascii="Times New Roman" w:hAnsi="Times New Roman" w:cs="Times New Roman"/>
          <w:sz w:val="28"/>
          <w:szCs w:val="28"/>
          <w:lang w:val="uk-UA"/>
        </w:rPr>
        <w:t>Міський голова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</w:t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9601BF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Сергій НАДАЛ</w:t>
      </w:r>
    </w:p>
    <w:p w:rsidR="00E65526" w:rsidRPr="009601BF" w:rsidRDefault="00E65526" w:rsidP="004C6995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Pr="009601BF" w:rsidRDefault="00E65526" w:rsidP="0098759E">
      <w:pPr>
        <w:spacing w:line="240" w:lineRule="auto"/>
        <w:ind w:left="-284"/>
        <w:rPr>
          <w:rFonts w:ascii="Times New Roman" w:hAnsi="Times New Roman" w:cs="Times New Roman"/>
          <w:sz w:val="28"/>
          <w:szCs w:val="28"/>
          <w:lang w:val="uk-UA"/>
        </w:rPr>
      </w:pPr>
    </w:p>
    <w:p w:rsidR="00E65526" w:rsidRDefault="00E65526" w:rsidP="0098759E">
      <w:pPr>
        <w:spacing w:line="240" w:lineRule="auto"/>
        <w:rPr>
          <w:sz w:val="20"/>
          <w:szCs w:val="20"/>
          <w:lang w:val="uk-UA"/>
        </w:rPr>
      </w:pPr>
    </w:p>
    <w:p w:rsidR="00B871B6" w:rsidRPr="00976983" w:rsidRDefault="00B871B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B871B6" w:rsidRPr="00976983" w:rsidSect="00273C54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E0DD7" w:rsidRDefault="000E0DD7" w:rsidP="00C4323C">
      <w:pPr>
        <w:spacing w:after="0" w:line="240" w:lineRule="auto"/>
      </w:pPr>
      <w:r>
        <w:separator/>
      </w:r>
    </w:p>
  </w:endnote>
  <w:endnote w:type="continuationSeparator" w:id="0">
    <w:p w:rsidR="000E0DD7" w:rsidRDefault="000E0DD7" w:rsidP="00C43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E0DD7" w:rsidRDefault="000E0DD7" w:rsidP="00C4323C">
      <w:pPr>
        <w:spacing w:after="0" w:line="240" w:lineRule="auto"/>
      </w:pPr>
      <w:r>
        <w:separator/>
      </w:r>
    </w:p>
  </w:footnote>
  <w:footnote w:type="continuationSeparator" w:id="0">
    <w:p w:rsidR="000E0DD7" w:rsidRDefault="000E0DD7" w:rsidP="00C432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7A3"/>
    <w:rsid w:val="00012E48"/>
    <w:rsid w:val="000154B4"/>
    <w:rsid w:val="000215AD"/>
    <w:rsid w:val="00027102"/>
    <w:rsid w:val="000303E2"/>
    <w:rsid w:val="00034205"/>
    <w:rsid w:val="000449D7"/>
    <w:rsid w:val="00055893"/>
    <w:rsid w:val="00062607"/>
    <w:rsid w:val="000675B1"/>
    <w:rsid w:val="0007725E"/>
    <w:rsid w:val="00080DFE"/>
    <w:rsid w:val="00082978"/>
    <w:rsid w:val="00085CD7"/>
    <w:rsid w:val="00086FF9"/>
    <w:rsid w:val="00090682"/>
    <w:rsid w:val="00095732"/>
    <w:rsid w:val="00095A35"/>
    <w:rsid w:val="0009649F"/>
    <w:rsid w:val="000A2359"/>
    <w:rsid w:val="000A597B"/>
    <w:rsid w:val="000B191E"/>
    <w:rsid w:val="000B309F"/>
    <w:rsid w:val="000C5709"/>
    <w:rsid w:val="000D0078"/>
    <w:rsid w:val="000D1725"/>
    <w:rsid w:val="000D27C8"/>
    <w:rsid w:val="000D483C"/>
    <w:rsid w:val="000E0DD7"/>
    <w:rsid w:val="000E2434"/>
    <w:rsid w:val="000E63D1"/>
    <w:rsid w:val="000F3DDC"/>
    <w:rsid w:val="0010156C"/>
    <w:rsid w:val="001103E6"/>
    <w:rsid w:val="00115669"/>
    <w:rsid w:val="00125161"/>
    <w:rsid w:val="00130778"/>
    <w:rsid w:val="001311EB"/>
    <w:rsid w:val="00133CB4"/>
    <w:rsid w:val="001531F0"/>
    <w:rsid w:val="0015527C"/>
    <w:rsid w:val="00155C0B"/>
    <w:rsid w:val="00163389"/>
    <w:rsid w:val="00173ED8"/>
    <w:rsid w:val="00177268"/>
    <w:rsid w:val="00182243"/>
    <w:rsid w:val="00186903"/>
    <w:rsid w:val="001900D6"/>
    <w:rsid w:val="0019085F"/>
    <w:rsid w:val="00190866"/>
    <w:rsid w:val="00193FCE"/>
    <w:rsid w:val="0019484D"/>
    <w:rsid w:val="00194C9B"/>
    <w:rsid w:val="00196E79"/>
    <w:rsid w:val="001B0349"/>
    <w:rsid w:val="001B41EA"/>
    <w:rsid w:val="001C0F83"/>
    <w:rsid w:val="001D2EEF"/>
    <w:rsid w:val="001D481F"/>
    <w:rsid w:val="001E0585"/>
    <w:rsid w:val="001F30DB"/>
    <w:rsid w:val="001F3E0C"/>
    <w:rsid w:val="001F4021"/>
    <w:rsid w:val="00201AFD"/>
    <w:rsid w:val="00216CA0"/>
    <w:rsid w:val="00216E39"/>
    <w:rsid w:val="00220A94"/>
    <w:rsid w:val="0023003A"/>
    <w:rsid w:val="00231777"/>
    <w:rsid w:val="00234F79"/>
    <w:rsid w:val="00235E3F"/>
    <w:rsid w:val="002451EB"/>
    <w:rsid w:val="00250BF0"/>
    <w:rsid w:val="00252952"/>
    <w:rsid w:val="00263376"/>
    <w:rsid w:val="00263C19"/>
    <w:rsid w:val="00264414"/>
    <w:rsid w:val="00266612"/>
    <w:rsid w:val="002668E3"/>
    <w:rsid w:val="00270DAE"/>
    <w:rsid w:val="00273C54"/>
    <w:rsid w:val="00282B0A"/>
    <w:rsid w:val="002A2B3D"/>
    <w:rsid w:val="002C12B2"/>
    <w:rsid w:val="002C79B9"/>
    <w:rsid w:val="002D64BB"/>
    <w:rsid w:val="002D6820"/>
    <w:rsid w:val="00301330"/>
    <w:rsid w:val="003038AA"/>
    <w:rsid w:val="00305264"/>
    <w:rsid w:val="00306262"/>
    <w:rsid w:val="00310B9A"/>
    <w:rsid w:val="00313698"/>
    <w:rsid w:val="0031789A"/>
    <w:rsid w:val="003244AA"/>
    <w:rsid w:val="00330D8F"/>
    <w:rsid w:val="003310CE"/>
    <w:rsid w:val="00331229"/>
    <w:rsid w:val="003321BE"/>
    <w:rsid w:val="00353AEE"/>
    <w:rsid w:val="003602FA"/>
    <w:rsid w:val="00361D14"/>
    <w:rsid w:val="00362409"/>
    <w:rsid w:val="003740E9"/>
    <w:rsid w:val="00380658"/>
    <w:rsid w:val="00383518"/>
    <w:rsid w:val="00385287"/>
    <w:rsid w:val="00385CD4"/>
    <w:rsid w:val="00394545"/>
    <w:rsid w:val="003A2EB0"/>
    <w:rsid w:val="003A354C"/>
    <w:rsid w:val="003A3574"/>
    <w:rsid w:val="003A3C03"/>
    <w:rsid w:val="003A5840"/>
    <w:rsid w:val="003B5AFF"/>
    <w:rsid w:val="003B6BE7"/>
    <w:rsid w:val="003B6EF2"/>
    <w:rsid w:val="003C1C1B"/>
    <w:rsid w:val="003C68ED"/>
    <w:rsid w:val="003D2BBB"/>
    <w:rsid w:val="003D708D"/>
    <w:rsid w:val="003E7772"/>
    <w:rsid w:val="003F25D6"/>
    <w:rsid w:val="003F5AFA"/>
    <w:rsid w:val="00407187"/>
    <w:rsid w:val="00413480"/>
    <w:rsid w:val="00417A25"/>
    <w:rsid w:val="00420A42"/>
    <w:rsid w:val="00422AA9"/>
    <w:rsid w:val="0042321E"/>
    <w:rsid w:val="00424B1D"/>
    <w:rsid w:val="004255CE"/>
    <w:rsid w:val="004375DA"/>
    <w:rsid w:val="00444815"/>
    <w:rsid w:val="004458BE"/>
    <w:rsid w:val="004534C9"/>
    <w:rsid w:val="00454A4B"/>
    <w:rsid w:val="00454E8D"/>
    <w:rsid w:val="004568D2"/>
    <w:rsid w:val="00464330"/>
    <w:rsid w:val="00465BD3"/>
    <w:rsid w:val="004849F2"/>
    <w:rsid w:val="00485A18"/>
    <w:rsid w:val="00490D89"/>
    <w:rsid w:val="00492489"/>
    <w:rsid w:val="00496FA4"/>
    <w:rsid w:val="004A04BF"/>
    <w:rsid w:val="004B1DD7"/>
    <w:rsid w:val="004B6FD9"/>
    <w:rsid w:val="004B7853"/>
    <w:rsid w:val="004C6995"/>
    <w:rsid w:val="004D1472"/>
    <w:rsid w:val="004E2644"/>
    <w:rsid w:val="004E34A3"/>
    <w:rsid w:val="004F7CEA"/>
    <w:rsid w:val="00501736"/>
    <w:rsid w:val="005045B0"/>
    <w:rsid w:val="00507D48"/>
    <w:rsid w:val="005129FD"/>
    <w:rsid w:val="00512B08"/>
    <w:rsid w:val="00512E60"/>
    <w:rsid w:val="00516B36"/>
    <w:rsid w:val="00521962"/>
    <w:rsid w:val="00522DB3"/>
    <w:rsid w:val="00524582"/>
    <w:rsid w:val="005334FC"/>
    <w:rsid w:val="0053521F"/>
    <w:rsid w:val="00535FAC"/>
    <w:rsid w:val="00540A6E"/>
    <w:rsid w:val="0054120C"/>
    <w:rsid w:val="00545387"/>
    <w:rsid w:val="00555559"/>
    <w:rsid w:val="00566457"/>
    <w:rsid w:val="00573657"/>
    <w:rsid w:val="0057748B"/>
    <w:rsid w:val="00591E07"/>
    <w:rsid w:val="005942D1"/>
    <w:rsid w:val="005A141B"/>
    <w:rsid w:val="005A403C"/>
    <w:rsid w:val="005D53E5"/>
    <w:rsid w:val="005D7F74"/>
    <w:rsid w:val="005E28D5"/>
    <w:rsid w:val="005E7189"/>
    <w:rsid w:val="005F201C"/>
    <w:rsid w:val="005F214C"/>
    <w:rsid w:val="005F4526"/>
    <w:rsid w:val="005F5A2A"/>
    <w:rsid w:val="00601B07"/>
    <w:rsid w:val="00607FC4"/>
    <w:rsid w:val="006176D5"/>
    <w:rsid w:val="00623805"/>
    <w:rsid w:val="00627F00"/>
    <w:rsid w:val="00630AD3"/>
    <w:rsid w:val="00650873"/>
    <w:rsid w:val="00650E57"/>
    <w:rsid w:val="00653487"/>
    <w:rsid w:val="00654B7E"/>
    <w:rsid w:val="006642C8"/>
    <w:rsid w:val="0066551E"/>
    <w:rsid w:val="006665F2"/>
    <w:rsid w:val="00666E4E"/>
    <w:rsid w:val="006732BF"/>
    <w:rsid w:val="00677716"/>
    <w:rsid w:val="00691420"/>
    <w:rsid w:val="00693053"/>
    <w:rsid w:val="00695722"/>
    <w:rsid w:val="00696CBB"/>
    <w:rsid w:val="006C0A45"/>
    <w:rsid w:val="006C3068"/>
    <w:rsid w:val="006D0FF1"/>
    <w:rsid w:val="006D1DE2"/>
    <w:rsid w:val="006D27D9"/>
    <w:rsid w:val="006D7896"/>
    <w:rsid w:val="006E75C9"/>
    <w:rsid w:val="006F497B"/>
    <w:rsid w:val="006F62C8"/>
    <w:rsid w:val="006F6EAA"/>
    <w:rsid w:val="007225B2"/>
    <w:rsid w:val="007472B7"/>
    <w:rsid w:val="00750F0A"/>
    <w:rsid w:val="0075799D"/>
    <w:rsid w:val="007600AF"/>
    <w:rsid w:val="00766015"/>
    <w:rsid w:val="00777E36"/>
    <w:rsid w:val="007835C1"/>
    <w:rsid w:val="007878EE"/>
    <w:rsid w:val="00790B48"/>
    <w:rsid w:val="0079321D"/>
    <w:rsid w:val="007969AB"/>
    <w:rsid w:val="00796A48"/>
    <w:rsid w:val="007B6E51"/>
    <w:rsid w:val="007C3700"/>
    <w:rsid w:val="007D6E92"/>
    <w:rsid w:val="007E2023"/>
    <w:rsid w:val="007F03FE"/>
    <w:rsid w:val="0080048D"/>
    <w:rsid w:val="00800B3A"/>
    <w:rsid w:val="00802C24"/>
    <w:rsid w:val="00812CC9"/>
    <w:rsid w:val="00813C7B"/>
    <w:rsid w:val="008142B4"/>
    <w:rsid w:val="00825E8D"/>
    <w:rsid w:val="00830BDB"/>
    <w:rsid w:val="008348DD"/>
    <w:rsid w:val="00835540"/>
    <w:rsid w:val="008368BC"/>
    <w:rsid w:val="0084173E"/>
    <w:rsid w:val="008452C2"/>
    <w:rsid w:val="00845745"/>
    <w:rsid w:val="008522F2"/>
    <w:rsid w:val="00852E2B"/>
    <w:rsid w:val="00860A87"/>
    <w:rsid w:val="0086186A"/>
    <w:rsid w:val="00863031"/>
    <w:rsid w:val="008801AF"/>
    <w:rsid w:val="008802B4"/>
    <w:rsid w:val="008816ED"/>
    <w:rsid w:val="0088380E"/>
    <w:rsid w:val="008927F1"/>
    <w:rsid w:val="008B5F59"/>
    <w:rsid w:val="008B6895"/>
    <w:rsid w:val="008C4387"/>
    <w:rsid w:val="008C5BEB"/>
    <w:rsid w:val="008C71B0"/>
    <w:rsid w:val="008C74A5"/>
    <w:rsid w:val="008D55EC"/>
    <w:rsid w:val="008D6079"/>
    <w:rsid w:val="008D6D63"/>
    <w:rsid w:val="008E4E19"/>
    <w:rsid w:val="008E7235"/>
    <w:rsid w:val="008F1F0F"/>
    <w:rsid w:val="0090383D"/>
    <w:rsid w:val="00905380"/>
    <w:rsid w:val="00920EB9"/>
    <w:rsid w:val="009257B0"/>
    <w:rsid w:val="00927926"/>
    <w:rsid w:val="009319AF"/>
    <w:rsid w:val="00944296"/>
    <w:rsid w:val="00944A56"/>
    <w:rsid w:val="00945F32"/>
    <w:rsid w:val="00947AF7"/>
    <w:rsid w:val="009553F8"/>
    <w:rsid w:val="009563BC"/>
    <w:rsid w:val="0095787E"/>
    <w:rsid w:val="009601BF"/>
    <w:rsid w:val="009615A2"/>
    <w:rsid w:val="00961C07"/>
    <w:rsid w:val="009660B2"/>
    <w:rsid w:val="0097571B"/>
    <w:rsid w:val="00976983"/>
    <w:rsid w:val="00977D9A"/>
    <w:rsid w:val="00984169"/>
    <w:rsid w:val="0098759E"/>
    <w:rsid w:val="00993054"/>
    <w:rsid w:val="009935CF"/>
    <w:rsid w:val="0099427E"/>
    <w:rsid w:val="009A3F77"/>
    <w:rsid w:val="009B07AE"/>
    <w:rsid w:val="009B3D7A"/>
    <w:rsid w:val="009C0627"/>
    <w:rsid w:val="009C418E"/>
    <w:rsid w:val="009C7765"/>
    <w:rsid w:val="009D22B0"/>
    <w:rsid w:val="009D2876"/>
    <w:rsid w:val="009E48CB"/>
    <w:rsid w:val="009E5DC9"/>
    <w:rsid w:val="009E644F"/>
    <w:rsid w:val="009E6BC1"/>
    <w:rsid w:val="00A1500D"/>
    <w:rsid w:val="00A162B4"/>
    <w:rsid w:val="00A24A9E"/>
    <w:rsid w:val="00A26C2E"/>
    <w:rsid w:val="00A446F7"/>
    <w:rsid w:val="00A4497D"/>
    <w:rsid w:val="00A45036"/>
    <w:rsid w:val="00A469E7"/>
    <w:rsid w:val="00A5583B"/>
    <w:rsid w:val="00A65A69"/>
    <w:rsid w:val="00A7401D"/>
    <w:rsid w:val="00A764F5"/>
    <w:rsid w:val="00A84BA6"/>
    <w:rsid w:val="00AA5E51"/>
    <w:rsid w:val="00AB08CA"/>
    <w:rsid w:val="00AB4F9F"/>
    <w:rsid w:val="00AB7E75"/>
    <w:rsid w:val="00AC2424"/>
    <w:rsid w:val="00AC58CB"/>
    <w:rsid w:val="00AD70C1"/>
    <w:rsid w:val="00AE1CC3"/>
    <w:rsid w:val="00AE7A74"/>
    <w:rsid w:val="00AF3573"/>
    <w:rsid w:val="00B04D42"/>
    <w:rsid w:val="00B17FDD"/>
    <w:rsid w:val="00B21E40"/>
    <w:rsid w:val="00B252CE"/>
    <w:rsid w:val="00B2604E"/>
    <w:rsid w:val="00B331BF"/>
    <w:rsid w:val="00B33E0C"/>
    <w:rsid w:val="00B41615"/>
    <w:rsid w:val="00B41BFE"/>
    <w:rsid w:val="00B45D57"/>
    <w:rsid w:val="00B4772F"/>
    <w:rsid w:val="00B517A7"/>
    <w:rsid w:val="00B60179"/>
    <w:rsid w:val="00B661FF"/>
    <w:rsid w:val="00B70E45"/>
    <w:rsid w:val="00B82A51"/>
    <w:rsid w:val="00B83D05"/>
    <w:rsid w:val="00B867E5"/>
    <w:rsid w:val="00B871B6"/>
    <w:rsid w:val="00B87B89"/>
    <w:rsid w:val="00B92ABF"/>
    <w:rsid w:val="00B95412"/>
    <w:rsid w:val="00B967E3"/>
    <w:rsid w:val="00BA334B"/>
    <w:rsid w:val="00BA5282"/>
    <w:rsid w:val="00BA577E"/>
    <w:rsid w:val="00BA7883"/>
    <w:rsid w:val="00BB7F6F"/>
    <w:rsid w:val="00BC78F1"/>
    <w:rsid w:val="00BD0943"/>
    <w:rsid w:val="00BD3B57"/>
    <w:rsid w:val="00BD54C4"/>
    <w:rsid w:val="00BE3CDE"/>
    <w:rsid w:val="00BF09C2"/>
    <w:rsid w:val="00BF1F2F"/>
    <w:rsid w:val="00BF3FDB"/>
    <w:rsid w:val="00C01D58"/>
    <w:rsid w:val="00C03810"/>
    <w:rsid w:val="00C05F3C"/>
    <w:rsid w:val="00C065AC"/>
    <w:rsid w:val="00C14BB8"/>
    <w:rsid w:val="00C364D4"/>
    <w:rsid w:val="00C4323C"/>
    <w:rsid w:val="00C45FC7"/>
    <w:rsid w:val="00C544EE"/>
    <w:rsid w:val="00C57CD7"/>
    <w:rsid w:val="00C66236"/>
    <w:rsid w:val="00C8099B"/>
    <w:rsid w:val="00C82106"/>
    <w:rsid w:val="00C860F6"/>
    <w:rsid w:val="00C91A13"/>
    <w:rsid w:val="00C961A6"/>
    <w:rsid w:val="00C97D73"/>
    <w:rsid w:val="00CA08E4"/>
    <w:rsid w:val="00CB686F"/>
    <w:rsid w:val="00CC58F5"/>
    <w:rsid w:val="00CD10CC"/>
    <w:rsid w:val="00CD47EB"/>
    <w:rsid w:val="00CF0009"/>
    <w:rsid w:val="00CF2B78"/>
    <w:rsid w:val="00D01DD5"/>
    <w:rsid w:val="00D02059"/>
    <w:rsid w:val="00D0625C"/>
    <w:rsid w:val="00D105EC"/>
    <w:rsid w:val="00D11C1D"/>
    <w:rsid w:val="00D231A4"/>
    <w:rsid w:val="00D235DD"/>
    <w:rsid w:val="00D33EE8"/>
    <w:rsid w:val="00D4199D"/>
    <w:rsid w:val="00D46052"/>
    <w:rsid w:val="00D63E4D"/>
    <w:rsid w:val="00D66314"/>
    <w:rsid w:val="00D74B97"/>
    <w:rsid w:val="00D931C3"/>
    <w:rsid w:val="00D96BF7"/>
    <w:rsid w:val="00DA3496"/>
    <w:rsid w:val="00DB02F7"/>
    <w:rsid w:val="00DB2207"/>
    <w:rsid w:val="00DB2C74"/>
    <w:rsid w:val="00DB5816"/>
    <w:rsid w:val="00DC20CD"/>
    <w:rsid w:val="00DC3B77"/>
    <w:rsid w:val="00DD22DB"/>
    <w:rsid w:val="00DD24FC"/>
    <w:rsid w:val="00DD26D2"/>
    <w:rsid w:val="00DD51B1"/>
    <w:rsid w:val="00DE045D"/>
    <w:rsid w:val="00DE3A6B"/>
    <w:rsid w:val="00DE4DAE"/>
    <w:rsid w:val="00DE5622"/>
    <w:rsid w:val="00DF6BAD"/>
    <w:rsid w:val="00E0421D"/>
    <w:rsid w:val="00E048C8"/>
    <w:rsid w:val="00E1043A"/>
    <w:rsid w:val="00E14C37"/>
    <w:rsid w:val="00E30019"/>
    <w:rsid w:val="00E314E1"/>
    <w:rsid w:val="00E40D2D"/>
    <w:rsid w:val="00E424A7"/>
    <w:rsid w:val="00E43134"/>
    <w:rsid w:val="00E644E0"/>
    <w:rsid w:val="00E65526"/>
    <w:rsid w:val="00E663BD"/>
    <w:rsid w:val="00E7397D"/>
    <w:rsid w:val="00E81CB5"/>
    <w:rsid w:val="00E82080"/>
    <w:rsid w:val="00E8441B"/>
    <w:rsid w:val="00E85F42"/>
    <w:rsid w:val="00E947A3"/>
    <w:rsid w:val="00E97725"/>
    <w:rsid w:val="00EA1709"/>
    <w:rsid w:val="00EA1EA9"/>
    <w:rsid w:val="00EA4978"/>
    <w:rsid w:val="00EC5AA9"/>
    <w:rsid w:val="00EE2219"/>
    <w:rsid w:val="00EF4323"/>
    <w:rsid w:val="00F02BEB"/>
    <w:rsid w:val="00F05813"/>
    <w:rsid w:val="00F07B51"/>
    <w:rsid w:val="00F27C83"/>
    <w:rsid w:val="00F37439"/>
    <w:rsid w:val="00F472B1"/>
    <w:rsid w:val="00F5345D"/>
    <w:rsid w:val="00F632B2"/>
    <w:rsid w:val="00F72131"/>
    <w:rsid w:val="00F7666E"/>
    <w:rsid w:val="00F840A9"/>
    <w:rsid w:val="00FA1CB4"/>
    <w:rsid w:val="00FB03E8"/>
    <w:rsid w:val="00FB40F6"/>
    <w:rsid w:val="00FC0A13"/>
    <w:rsid w:val="00FC1399"/>
    <w:rsid w:val="00FC373B"/>
    <w:rsid w:val="00FD0E09"/>
    <w:rsid w:val="00FD152E"/>
    <w:rsid w:val="00FD22F8"/>
    <w:rsid w:val="00FE4166"/>
    <w:rsid w:val="00FF0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05FAE"/>
  <w15:chartTrackingRefBased/>
  <w15:docId w15:val="{0D2DF0F7-C1A6-483E-A7BF-F47711DB2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55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6552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5">
    <w:name w:val="Основной текст Знак"/>
    <w:basedOn w:val="a0"/>
    <w:uiPriority w:val="99"/>
    <w:semiHidden/>
    <w:rsid w:val="00E65526"/>
    <w:rPr>
      <w:rFonts w:eastAsiaTheme="minorEastAsia"/>
      <w:lang w:eastAsia="ru-RU"/>
    </w:rPr>
  </w:style>
  <w:style w:type="character" w:customStyle="1" w:styleId="a4">
    <w:name w:val="Основний текст Знак"/>
    <w:link w:val="a3"/>
    <w:rsid w:val="00E6552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C4323C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C43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C4323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1988</Words>
  <Characters>1134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d24-Pozdneeva</dc:creator>
  <cp:keywords/>
  <dc:description/>
  <cp:lastModifiedBy>Тернопільська міська рада</cp:lastModifiedBy>
  <cp:revision>3</cp:revision>
  <dcterms:created xsi:type="dcterms:W3CDTF">2025-10-08T09:36:00Z</dcterms:created>
  <dcterms:modified xsi:type="dcterms:W3CDTF">2025-10-08T11:07:00Z</dcterms:modified>
</cp:coreProperties>
</file>