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6AF6" w14:textId="6CC958DA" w:rsidR="00901005" w:rsidRPr="00B33705" w:rsidRDefault="000F20AA" w:rsidP="00C422DC">
      <w:pPr>
        <w:spacing w:line="240" w:lineRule="auto"/>
        <w:ind w:left="3540" w:firstLine="708"/>
        <w:rPr>
          <w:rFonts w:ascii="Times New Roman" w:eastAsia="Times New Roman" w:hAnsi="Times New Roman" w:cs="Times New Roman"/>
          <w:b/>
          <w:color w:val="222222"/>
          <w:sz w:val="24"/>
          <w:szCs w:val="24"/>
          <w:lang w:eastAsia="uk-UA"/>
        </w:rPr>
      </w:pPr>
      <w:r w:rsidRPr="00B33705">
        <w:rPr>
          <w:rFonts w:ascii="Times New Roman" w:eastAsia="Times New Roman" w:hAnsi="Times New Roman" w:cs="Times New Roman"/>
          <w:b/>
          <w:color w:val="222222"/>
          <w:sz w:val="24"/>
          <w:szCs w:val="24"/>
          <w:lang w:eastAsia="uk-UA"/>
        </w:rPr>
        <w:t>Інформація</w:t>
      </w:r>
    </w:p>
    <w:p w14:paraId="7C51E4F4" w14:textId="77777777" w:rsidR="00901005" w:rsidRPr="00B33705" w:rsidRDefault="000F20AA" w:rsidP="00901005">
      <w:pPr>
        <w:spacing w:line="240" w:lineRule="auto"/>
        <w:jc w:val="center"/>
        <w:rPr>
          <w:rFonts w:ascii="Times New Roman" w:eastAsia="Times New Roman" w:hAnsi="Times New Roman" w:cs="Times New Roman"/>
          <w:b/>
          <w:color w:val="222222"/>
          <w:sz w:val="24"/>
          <w:szCs w:val="24"/>
          <w:lang w:eastAsia="uk-UA"/>
        </w:rPr>
      </w:pPr>
      <w:r w:rsidRPr="00B33705">
        <w:rPr>
          <w:rFonts w:ascii="Times New Roman" w:eastAsia="Times New Roman" w:hAnsi="Times New Roman" w:cs="Times New Roman"/>
          <w:b/>
          <w:color w:val="222222"/>
          <w:sz w:val="24"/>
          <w:szCs w:val="24"/>
          <w:lang w:eastAsia="uk-UA"/>
        </w:rPr>
        <w:t xml:space="preserve">про діяльність </w:t>
      </w:r>
      <w:r w:rsidR="00901005" w:rsidRPr="00B33705">
        <w:rPr>
          <w:rFonts w:ascii="Times New Roman" w:eastAsia="Times New Roman" w:hAnsi="Times New Roman" w:cs="Times New Roman"/>
          <w:b/>
          <w:color w:val="222222"/>
          <w:sz w:val="24"/>
          <w:szCs w:val="24"/>
          <w:lang w:eastAsia="uk-UA"/>
        </w:rPr>
        <w:t>управління організаційно-виконавчої роботи</w:t>
      </w:r>
    </w:p>
    <w:p w14:paraId="69E2BF21" w14:textId="61DFDE71" w:rsidR="00E0264D" w:rsidRDefault="00E0264D" w:rsidP="00E0264D">
      <w:pPr>
        <w:spacing w:after="0" w:line="360" w:lineRule="auto"/>
        <w:jc w:val="center"/>
        <w:rPr>
          <w:rFonts w:ascii="Times New Roman" w:eastAsia="Times New Roman" w:hAnsi="Times New Roman" w:cs="Times New Roman"/>
          <w:b/>
          <w:color w:val="222222"/>
          <w:sz w:val="24"/>
          <w:szCs w:val="24"/>
          <w:lang w:eastAsia="uk-UA"/>
        </w:rPr>
      </w:pPr>
      <w:r>
        <w:rPr>
          <w:rFonts w:ascii="Times New Roman" w:eastAsia="Times New Roman" w:hAnsi="Times New Roman" w:cs="Times New Roman"/>
          <w:b/>
          <w:color w:val="222222"/>
          <w:sz w:val="24"/>
          <w:szCs w:val="24"/>
          <w:lang w:eastAsia="uk-UA"/>
        </w:rPr>
        <w:t>за 2</w:t>
      </w:r>
      <w:r w:rsidR="006773FE">
        <w:rPr>
          <w:rFonts w:ascii="Times New Roman" w:eastAsia="Times New Roman" w:hAnsi="Times New Roman" w:cs="Times New Roman"/>
          <w:b/>
          <w:color w:val="222222"/>
          <w:sz w:val="24"/>
          <w:szCs w:val="24"/>
          <w:lang w:eastAsia="uk-UA"/>
        </w:rPr>
        <w:t>8</w:t>
      </w:r>
      <w:r>
        <w:rPr>
          <w:rFonts w:ascii="Times New Roman" w:eastAsia="Times New Roman" w:hAnsi="Times New Roman" w:cs="Times New Roman"/>
          <w:b/>
          <w:color w:val="222222"/>
          <w:sz w:val="24"/>
          <w:szCs w:val="24"/>
          <w:lang w:val="ru-RU" w:eastAsia="uk-UA"/>
        </w:rPr>
        <w:t xml:space="preserve">.10.2024 – </w:t>
      </w:r>
      <w:r w:rsidR="006773FE">
        <w:rPr>
          <w:rFonts w:ascii="Times New Roman" w:eastAsia="Times New Roman" w:hAnsi="Times New Roman" w:cs="Times New Roman"/>
          <w:b/>
          <w:color w:val="222222"/>
          <w:sz w:val="24"/>
          <w:szCs w:val="24"/>
          <w:lang w:eastAsia="uk-UA"/>
        </w:rPr>
        <w:t>01</w:t>
      </w:r>
      <w:r>
        <w:rPr>
          <w:rFonts w:ascii="Times New Roman" w:eastAsia="Times New Roman" w:hAnsi="Times New Roman" w:cs="Times New Roman"/>
          <w:b/>
          <w:color w:val="222222"/>
          <w:sz w:val="24"/>
          <w:szCs w:val="24"/>
          <w:lang w:val="ru-RU" w:eastAsia="uk-UA"/>
        </w:rPr>
        <w:t>.</w:t>
      </w:r>
      <w:r>
        <w:rPr>
          <w:rFonts w:ascii="Times New Roman" w:eastAsia="Times New Roman" w:hAnsi="Times New Roman" w:cs="Times New Roman"/>
          <w:b/>
          <w:color w:val="222222"/>
          <w:sz w:val="24"/>
          <w:szCs w:val="24"/>
          <w:lang w:val="en-US" w:eastAsia="uk-UA"/>
        </w:rPr>
        <w:t>1</w:t>
      </w:r>
      <w:r w:rsidR="006773FE">
        <w:rPr>
          <w:rFonts w:ascii="Times New Roman" w:eastAsia="Times New Roman" w:hAnsi="Times New Roman" w:cs="Times New Roman"/>
          <w:b/>
          <w:color w:val="222222"/>
          <w:sz w:val="24"/>
          <w:szCs w:val="24"/>
          <w:lang w:eastAsia="uk-UA"/>
        </w:rPr>
        <w:t>1</w:t>
      </w:r>
      <w:r>
        <w:rPr>
          <w:rFonts w:ascii="Times New Roman" w:eastAsia="Times New Roman" w:hAnsi="Times New Roman" w:cs="Times New Roman"/>
          <w:b/>
          <w:color w:val="222222"/>
          <w:sz w:val="24"/>
          <w:szCs w:val="24"/>
          <w:lang w:val="ru-RU" w:eastAsia="uk-UA"/>
        </w:rPr>
        <w:t>.</w:t>
      </w:r>
      <w:r>
        <w:rPr>
          <w:rFonts w:ascii="Times New Roman" w:eastAsia="Times New Roman" w:hAnsi="Times New Roman" w:cs="Times New Roman"/>
          <w:b/>
          <w:color w:val="222222"/>
          <w:sz w:val="24"/>
          <w:szCs w:val="24"/>
          <w:lang w:eastAsia="uk-UA"/>
        </w:rPr>
        <w:t xml:space="preserve">2024 року </w:t>
      </w:r>
    </w:p>
    <w:p w14:paraId="18844838" w14:textId="77777777" w:rsidR="00E0264D" w:rsidRDefault="00E0264D" w:rsidP="00A268FD">
      <w:pPr>
        <w:spacing w:after="0" w:line="240" w:lineRule="auto"/>
        <w:jc w:val="both"/>
        <w:rPr>
          <w:rFonts w:ascii="Times New Roman" w:eastAsia="Times New Roman" w:hAnsi="Times New Roman" w:cs="Times New Roman"/>
          <w:b/>
          <w:color w:val="222222"/>
          <w:sz w:val="24"/>
          <w:szCs w:val="24"/>
          <w:lang w:eastAsia="uk-UA"/>
        </w:rPr>
      </w:pPr>
    </w:p>
    <w:p w14:paraId="4414C2DA" w14:textId="5E137C0F" w:rsidR="00E0264D" w:rsidRDefault="00A268FD" w:rsidP="00A268FD">
      <w:pPr>
        <w:spacing w:after="0" w:line="240" w:lineRule="auto"/>
        <w:jc w:val="both"/>
        <w:rPr>
          <w:rFonts w:ascii="Times New Roman" w:hAnsi="Times New Roman" w:cs="Times New Roman"/>
          <w:b/>
          <w:bCs/>
          <w:sz w:val="24"/>
          <w:szCs w:val="24"/>
        </w:rPr>
      </w:pPr>
      <w:r w:rsidRPr="00B33705">
        <w:rPr>
          <w:rFonts w:ascii="Times New Roman" w:hAnsi="Times New Roman" w:cs="Times New Roman"/>
          <w:b/>
          <w:bCs/>
          <w:sz w:val="24"/>
          <w:szCs w:val="24"/>
        </w:rPr>
        <w:t>Організаційний відділ ради</w:t>
      </w:r>
    </w:p>
    <w:p w14:paraId="71EE705F" w14:textId="77777777" w:rsidR="0048618E" w:rsidRDefault="0048618E" w:rsidP="00A268FD">
      <w:pPr>
        <w:spacing w:after="0" w:line="240" w:lineRule="auto"/>
        <w:jc w:val="both"/>
        <w:rPr>
          <w:rFonts w:ascii="Times New Roman" w:hAnsi="Times New Roman" w:cs="Times New Roman"/>
          <w:b/>
          <w:bCs/>
          <w:sz w:val="24"/>
          <w:szCs w:val="24"/>
        </w:rPr>
      </w:pPr>
    </w:p>
    <w:p w14:paraId="18F7DCA8" w14:textId="77777777" w:rsidR="0048618E" w:rsidRPr="0048618E" w:rsidRDefault="0048618E" w:rsidP="0048618E">
      <w:pPr>
        <w:tabs>
          <w:tab w:val="left" w:pos="142"/>
        </w:tabs>
        <w:spacing w:after="0" w:line="240" w:lineRule="auto"/>
        <w:jc w:val="both"/>
        <w:rPr>
          <w:rFonts w:ascii="Times New Roman" w:hAnsi="Times New Roman" w:cs="Times New Roman"/>
          <w:sz w:val="24"/>
          <w:szCs w:val="24"/>
        </w:rPr>
      </w:pPr>
    </w:p>
    <w:p w14:paraId="77D8D68B" w14:textId="77777777" w:rsidR="0048618E" w:rsidRPr="0048618E" w:rsidRDefault="0048618E" w:rsidP="0048618E">
      <w:pPr>
        <w:tabs>
          <w:tab w:val="left" w:pos="142"/>
        </w:tabs>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54AB9791" w14:textId="77777777" w:rsidR="0048618E" w:rsidRPr="0048618E" w:rsidRDefault="0048618E" w:rsidP="0048618E">
      <w:pPr>
        <w:tabs>
          <w:tab w:val="left" w:pos="142"/>
        </w:tabs>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2.Надано методичну допомогу виконавчим органам ради щодо підготовки нових проєктів рішень.</w:t>
      </w:r>
    </w:p>
    <w:p w14:paraId="55E2864B" w14:textId="77777777" w:rsidR="0048618E" w:rsidRPr="0048618E" w:rsidRDefault="0048618E" w:rsidP="0048618E">
      <w:pPr>
        <w:tabs>
          <w:tab w:val="left" w:pos="142"/>
        </w:tabs>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 xml:space="preserve">3. Перевірено та оприлюднено на сайті міської </w:t>
      </w:r>
      <w:r w:rsidRPr="0048618E">
        <w:rPr>
          <w:rFonts w:ascii="Times New Roman" w:hAnsi="Times New Roman" w:cs="Times New Roman"/>
          <w:color w:val="000000" w:themeColor="text1"/>
          <w:sz w:val="24"/>
          <w:szCs w:val="24"/>
        </w:rPr>
        <w:t xml:space="preserve">ради </w:t>
      </w:r>
      <w:r w:rsidRPr="0048618E">
        <w:rPr>
          <w:rFonts w:ascii="Times New Roman" w:hAnsi="Times New Roman" w:cs="Times New Roman"/>
          <w:color w:val="000000" w:themeColor="text1"/>
          <w:sz w:val="24"/>
          <w:szCs w:val="24"/>
          <w:lang w:val="ru-RU"/>
        </w:rPr>
        <w:t>4</w:t>
      </w:r>
      <w:r w:rsidRPr="0048618E">
        <w:rPr>
          <w:rFonts w:ascii="Times New Roman" w:hAnsi="Times New Roman" w:cs="Times New Roman"/>
          <w:color w:val="FF0000"/>
          <w:sz w:val="24"/>
          <w:szCs w:val="24"/>
          <w:lang w:val="ru-RU"/>
        </w:rPr>
        <w:t xml:space="preserve"> </w:t>
      </w:r>
      <w:r w:rsidRPr="0048618E">
        <w:rPr>
          <w:rFonts w:ascii="Times New Roman" w:hAnsi="Times New Roman" w:cs="Times New Roman"/>
          <w:sz w:val="24"/>
          <w:szCs w:val="24"/>
        </w:rPr>
        <w:t>нових проєкти рішень.</w:t>
      </w:r>
    </w:p>
    <w:p w14:paraId="6E46C54F" w14:textId="77777777" w:rsidR="0048618E" w:rsidRPr="0048618E" w:rsidRDefault="0048618E" w:rsidP="0048618E">
      <w:pPr>
        <w:tabs>
          <w:tab w:val="left" w:pos="142"/>
        </w:tabs>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4. Начальником організаційного відділу ради погоджено 27  проєктів рішень.</w:t>
      </w:r>
    </w:p>
    <w:p w14:paraId="2C0C4E47" w14:textId="77777777" w:rsidR="0048618E" w:rsidRPr="0048618E" w:rsidRDefault="0048618E" w:rsidP="0048618E">
      <w:pPr>
        <w:tabs>
          <w:tab w:val="left" w:pos="142"/>
        </w:tabs>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5.Здійснено контроль за виконанням доручень постійних комісій міської ради виконавчими органами ради.</w:t>
      </w:r>
    </w:p>
    <w:p w14:paraId="6F23C6E4" w14:textId="77777777" w:rsidR="0048618E" w:rsidRPr="0048618E" w:rsidRDefault="0048618E" w:rsidP="0048618E">
      <w:pPr>
        <w:tabs>
          <w:tab w:val="left" w:pos="142"/>
        </w:tabs>
        <w:spacing w:after="0" w:line="240" w:lineRule="auto"/>
        <w:jc w:val="both"/>
        <w:rPr>
          <w:rFonts w:ascii="Times New Roman" w:hAnsi="Times New Roman" w:cs="Times New Roman"/>
          <w:b/>
          <w:bCs/>
          <w:sz w:val="24"/>
          <w:szCs w:val="24"/>
        </w:rPr>
      </w:pPr>
      <w:r w:rsidRPr="0048618E">
        <w:rPr>
          <w:rFonts w:ascii="Times New Roman" w:hAnsi="Times New Roman" w:cs="Times New Roman"/>
          <w:color w:val="000000" w:themeColor="text1"/>
          <w:sz w:val="24"/>
          <w:szCs w:val="24"/>
        </w:rPr>
        <w:t xml:space="preserve">6.Запрошено голів та секретарів постійних комісій міської ради для підписання </w:t>
      </w:r>
      <w:r w:rsidRPr="0048618E">
        <w:rPr>
          <w:rFonts w:ascii="Times New Roman" w:hAnsi="Times New Roman" w:cs="Times New Roman"/>
          <w:sz w:val="24"/>
          <w:szCs w:val="24"/>
        </w:rPr>
        <w:t>протоколів комісій</w:t>
      </w:r>
      <w:r w:rsidRPr="0048618E">
        <w:rPr>
          <w:rFonts w:ascii="Times New Roman" w:hAnsi="Times New Roman" w:cs="Times New Roman"/>
          <w:color w:val="000000" w:themeColor="text1"/>
          <w:sz w:val="24"/>
          <w:szCs w:val="24"/>
        </w:rPr>
        <w:t>, а також аркушів погоджень до рішень міської ради, прийнятих на 43-й сесії міської ради</w:t>
      </w:r>
      <w:r w:rsidRPr="0048618E">
        <w:rPr>
          <w:rFonts w:ascii="Times New Roman" w:hAnsi="Times New Roman" w:cs="Times New Roman"/>
          <w:sz w:val="24"/>
          <w:szCs w:val="24"/>
        </w:rPr>
        <w:t>.</w:t>
      </w:r>
    </w:p>
    <w:p w14:paraId="4A921582"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7.Підготовлено поіменні голосування 43-ї сесії, забезпечено їх візування членами лічильної комісії, оцифровано та направлено для оприлюднення на сайті міської ради.</w:t>
      </w:r>
    </w:p>
    <w:p w14:paraId="614FFFA8"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8.Забезпечено візування міським головою рішень міської ради, прийнятих на пленарному засіданні 43-ї сесії.</w:t>
      </w:r>
    </w:p>
    <w:p w14:paraId="550FAB4B"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9. Зареєстровано прийняті рішення на 43-й сесії  міської ради.</w:t>
      </w:r>
    </w:p>
    <w:p w14:paraId="552B3F3A" w14:textId="77777777" w:rsidR="0048618E" w:rsidRPr="0048618E" w:rsidRDefault="0048618E" w:rsidP="0048618E">
      <w:pPr>
        <w:tabs>
          <w:tab w:val="left" w:pos="142"/>
        </w:tabs>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10.Здійснено сканування висновків постійних комісій міської ради та долучено їх в системі електронного документообігу АСКОД до рішень 43-ї сесії міської ради.</w:t>
      </w:r>
    </w:p>
    <w:p w14:paraId="71A8B8CE"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11.Здійснено розсилання в системі електронного документообігу АСКОД  прийнятих рішень міської ради виконавчим органам ради та відповідальним комунальним підприємствам та установам.</w:t>
      </w:r>
    </w:p>
    <w:p w14:paraId="70C6B2D7"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12.Оприлюднено на офіційному сайті міської ради, прийняті на пленарному засіданні 43-ї сесії рішення міської ради.</w:t>
      </w:r>
    </w:p>
    <w:p w14:paraId="11C7D3A0"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13.Підготовлено та надіслано для оприлюднення в медіа прийняті на 43-й сесії рішення міської ради.</w:t>
      </w:r>
    </w:p>
    <w:p w14:paraId="3A0E5BCB"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14.Підготовлено протокол пленарного засідання 43-ї сесії міської ради, забезпечено його візування та оприлюднення на офіційному сайті міської ради.</w:t>
      </w:r>
    </w:p>
    <w:p w14:paraId="53E45D33" w14:textId="77777777" w:rsidR="0048618E" w:rsidRPr="0048618E" w:rsidRDefault="0048618E" w:rsidP="0048618E">
      <w:pPr>
        <w:tabs>
          <w:tab w:val="left" w:pos="142"/>
        </w:tabs>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15. Надруковано, прошнуровано, пронумеровано та видано в 2-х примірниках Статути 2-м комунальним підприємствам та установам міської ради.</w:t>
      </w:r>
    </w:p>
    <w:p w14:paraId="7AD8614A"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16. Підготовлено та направлено:</w:t>
      </w:r>
    </w:p>
    <w:p w14:paraId="5A194612"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 лист Президенту України щодо рішення 43-ї сесії Тернопільської міської ради від 25.10.2024 №8/43/106 «Про звернення Тернопільської міської ради до Президента України Володимира Зеленського, Верховної Ради України, міст-партнерів та міст-побратимів м. Тернополя щодо підтримки Плану перемоги, представленого Президентом України Володимиром Зеленським»;</w:t>
      </w:r>
    </w:p>
    <w:p w14:paraId="16A219DA"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 лист Верховній Раді України щодо рішення 43-ї сесії Тернопільської міської ради від 25.10.2024 №8/43/106 «Про звернення Тернопільської міської ради до Президента України Володимира Зеленського, Верховної Ради України, міст-партнерів та міст-побратимів м. Тернополя щодо підтримки Плану перемоги, представленого Президентом України Володимиром Зеленським»;</w:t>
      </w:r>
    </w:p>
    <w:p w14:paraId="63C67697"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 лист начальнику Головного управління Держгеокадастру у Тернопільській області Івану Кузю з копіями рішень 43-ї сесії Тернопільської міської ради від 25.10.2024 з питань земельних відносин;</w:t>
      </w:r>
    </w:p>
    <w:p w14:paraId="4FC07A1D" w14:textId="77777777" w:rsidR="0048618E" w:rsidRPr="0048618E" w:rsidRDefault="0048618E" w:rsidP="0048618E">
      <w:pPr>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lastRenderedPageBreak/>
        <w:t>- лист виконувачу обов’язків начальника Головного управління ДПС у Тернопільській області Руслану Цвігуну з копіями рішень 43-ї сесії Тернопільської міської ради від 25.10.2024 з питань земельних відносин.</w:t>
      </w:r>
    </w:p>
    <w:p w14:paraId="26197CA9" w14:textId="77777777" w:rsidR="0048618E" w:rsidRPr="0048618E" w:rsidRDefault="0048618E" w:rsidP="0048618E">
      <w:pPr>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17.Видано паперові копії рішень міської ради представникам виконавчих органів (відповідно до запитів).</w:t>
      </w:r>
    </w:p>
    <w:p w14:paraId="3AD015DE" w14:textId="77777777" w:rsidR="0048618E" w:rsidRPr="0048618E" w:rsidRDefault="0048618E" w:rsidP="0048618E">
      <w:pPr>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18.Начальником відділу взято участь у нараді під керівництвом міського голови з заступниками міського голови з питань діяльності виконавчих органів ради, за результатами якої підготовлено 1 протокол та 13 протокольних доручень виконавчим органам Тернопільської міської ради.</w:t>
      </w:r>
    </w:p>
    <w:p w14:paraId="5BE3C182" w14:textId="77777777" w:rsidR="0048618E" w:rsidRPr="0048618E" w:rsidRDefault="0048618E" w:rsidP="0048618E">
      <w:pPr>
        <w:tabs>
          <w:tab w:val="left" w:pos="8051"/>
        </w:tabs>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19.Направлено</w:t>
      </w:r>
      <w:r w:rsidRPr="0048618E">
        <w:rPr>
          <w:rFonts w:ascii="Times New Roman" w:hAnsi="Times New Roman" w:cs="Times New Roman"/>
          <w:color w:val="FF0000"/>
          <w:sz w:val="24"/>
          <w:szCs w:val="24"/>
        </w:rPr>
        <w:t xml:space="preserve"> </w:t>
      </w:r>
      <w:r w:rsidRPr="0048618E">
        <w:rPr>
          <w:rFonts w:ascii="Times New Roman" w:hAnsi="Times New Roman" w:cs="Times New Roman"/>
          <w:color w:val="000000" w:themeColor="text1"/>
          <w:sz w:val="24"/>
          <w:szCs w:val="24"/>
        </w:rPr>
        <w:t>9</w:t>
      </w:r>
      <w:r w:rsidRPr="0048618E">
        <w:rPr>
          <w:rFonts w:ascii="Times New Roman" w:hAnsi="Times New Roman" w:cs="Times New Roman"/>
          <w:color w:val="FF0000"/>
          <w:sz w:val="24"/>
          <w:szCs w:val="24"/>
        </w:rPr>
        <w:t xml:space="preserve"> </w:t>
      </w:r>
      <w:r w:rsidRPr="0048618E">
        <w:rPr>
          <w:rFonts w:ascii="Times New Roman" w:hAnsi="Times New Roman" w:cs="Times New Roman"/>
          <w:sz w:val="24"/>
          <w:szCs w:val="24"/>
        </w:rPr>
        <w:t>вихідних листів через систему електронного документообігу АСКОД.</w:t>
      </w:r>
    </w:p>
    <w:p w14:paraId="4B838C97" w14:textId="77777777" w:rsidR="0048618E" w:rsidRPr="0048618E" w:rsidRDefault="0048618E" w:rsidP="0048618E">
      <w:pPr>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20.Зареєстровано 1</w:t>
      </w:r>
      <w:r w:rsidRPr="0048618E">
        <w:rPr>
          <w:rFonts w:ascii="Times New Roman" w:hAnsi="Times New Roman" w:cs="Times New Roman"/>
          <w:color w:val="000000" w:themeColor="text1"/>
          <w:sz w:val="24"/>
          <w:szCs w:val="24"/>
          <w:lang w:val="en-US"/>
        </w:rPr>
        <w:t>5</w:t>
      </w:r>
      <w:r w:rsidRPr="0048618E">
        <w:rPr>
          <w:rFonts w:ascii="Times New Roman" w:hAnsi="Times New Roman" w:cs="Times New Roman"/>
          <w:color w:val="000000" w:themeColor="text1"/>
          <w:sz w:val="24"/>
          <w:szCs w:val="24"/>
        </w:rPr>
        <w:t xml:space="preserve"> договорів міської ради.</w:t>
      </w:r>
    </w:p>
    <w:p w14:paraId="10B55A12" w14:textId="77777777" w:rsidR="0048618E" w:rsidRPr="0048618E" w:rsidRDefault="0048618E" w:rsidP="0048618E">
      <w:pPr>
        <w:tabs>
          <w:tab w:val="left" w:pos="142"/>
        </w:tabs>
        <w:spacing w:after="0" w:line="240" w:lineRule="auto"/>
        <w:jc w:val="both"/>
        <w:rPr>
          <w:rFonts w:ascii="Times New Roman" w:hAnsi="Times New Roman" w:cs="Times New Roman"/>
          <w:color w:val="000000" w:themeColor="text1"/>
          <w:sz w:val="24"/>
          <w:szCs w:val="24"/>
        </w:rPr>
      </w:pPr>
      <w:r w:rsidRPr="0048618E">
        <w:rPr>
          <w:rFonts w:ascii="Times New Roman" w:hAnsi="Times New Roman" w:cs="Times New Roman"/>
          <w:color w:val="000000" w:themeColor="text1"/>
          <w:sz w:val="24"/>
          <w:szCs w:val="24"/>
        </w:rPr>
        <w:t>21.Двома працівниками відділу забезпечено роботу першої приймальні та приймальні заступника міського голови.</w:t>
      </w:r>
    </w:p>
    <w:p w14:paraId="184D1685" w14:textId="77777777" w:rsidR="0048618E" w:rsidRPr="0048618E" w:rsidRDefault="0048618E" w:rsidP="0048618E">
      <w:pPr>
        <w:tabs>
          <w:tab w:val="left" w:pos="142"/>
        </w:tabs>
        <w:spacing w:after="0" w:line="240" w:lineRule="auto"/>
        <w:contextualSpacing/>
        <w:jc w:val="both"/>
        <w:rPr>
          <w:rFonts w:ascii="Times New Roman" w:hAnsi="Times New Roman" w:cs="Times New Roman"/>
          <w:iCs/>
          <w:color w:val="000000" w:themeColor="text1"/>
          <w:sz w:val="24"/>
          <w:szCs w:val="24"/>
        </w:rPr>
      </w:pPr>
      <w:r w:rsidRPr="0048618E">
        <w:rPr>
          <w:rFonts w:ascii="Times New Roman" w:hAnsi="Times New Roman" w:cs="Times New Roman"/>
          <w:color w:val="000000" w:themeColor="text1"/>
          <w:sz w:val="24"/>
          <w:szCs w:val="24"/>
        </w:rPr>
        <w:t xml:space="preserve">22.Працівником відділу здійснено </w:t>
      </w:r>
      <w:r w:rsidRPr="0048618E">
        <w:rPr>
          <w:rFonts w:ascii="Times New Roman" w:hAnsi="Times New Roman" w:cs="Times New Roman"/>
          <w:iCs/>
          <w:color w:val="000000" w:themeColor="text1"/>
          <w:sz w:val="24"/>
          <w:szCs w:val="24"/>
        </w:rPr>
        <w:t xml:space="preserve">реєстрацію вхідної кореспонденції з електронної скриньки міської ради </w:t>
      </w:r>
      <w:r w:rsidRPr="0048618E">
        <w:rPr>
          <w:rFonts w:ascii="Times New Roman" w:hAnsi="Times New Roman" w:cs="Times New Roman"/>
          <w:color w:val="000000" w:themeColor="text1"/>
          <w:sz w:val="24"/>
          <w:szCs w:val="24"/>
        </w:rPr>
        <w:t>для вищого керівництва</w:t>
      </w:r>
      <w:r w:rsidRPr="0048618E">
        <w:rPr>
          <w:rFonts w:ascii="Times New Roman" w:hAnsi="Times New Roman" w:cs="Times New Roman"/>
          <w:iCs/>
          <w:color w:val="000000" w:themeColor="text1"/>
          <w:sz w:val="24"/>
          <w:szCs w:val="24"/>
        </w:rPr>
        <w:t xml:space="preserve"> в системі електронного документообігу АСКОД.</w:t>
      </w:r>
    </w:p>
    <w:p w14:paraId="6065A5B6" w14:textId="77777777" w:rsidR="0048618E" w:rsidRPr="0048618E" w:rsidRDefault="0048618E" w:rsidP="0048618E">
      <w:pPr>
        <w:tabs>
          <w:tab w:val="left" w:pos="142"/>
        </w:tabs>
        <w:spacing w:after="0" w:line="240" w:lineRule="auto"/>
        <w:jc w:val="both"/>
        <w:rPr>
          <w:rFonts w:ascii="Times New Roman" w:hAnsi="Times New Roman" w:cs="Times New Roman"/>
          <w:sz w:val="24"/>
          <w:szCs w:val="24"/>
        </w:rPr>
      </w:pPr>
      <w:r w:rsidRPr="0048618E">
        <w:rPr>
          <w:rFonts w:ascii="Times New Roman" w:hAnsi="Times New Roman" w:cs="Times New Roman"/>
          <w:sz w:val="24"/>
          <w:szCs w:val="24"/>
        </w:rPr>
        <w:t>23.</w:t>
      </w:r>
      <w:r w:rsidRPr="0048618E">
        <w:rPr>
          <w:rFonts w:ascii="Times New Roman" w:hAnsi="Times New Roman" w:cs="Times New Roman"/>
          <w:color w:val="000000" w:themeColor="text1"/>
          <w:sz w:val="24"/>
          <w:szCs w:val="24"/>
        </w:rPr>
        <w:t xml:space="preserve">Працівником відділу </w:t>
      </w:r>
      <w:r w:rsidRPr="0048618E">
        <w:rPr>
          <w:rFonts w:ascii="Times New Roman" w:hAnsi="Times New Roman" w:cs="Times New Roman"/>
          <w:sz w:val="24"/>
          <w:szCs w:val="24"/>
        </w:rPr>
        <w:t>підготовлено план заходів Тернопільської міської ради на листопад та здійснено його розсилання.</w:t>
      </w:r>
    </w:p>
    <w:p w14:paraId="74539B66" w14:textId="2D69B67C" w:rsidR="00DD0DAA" w:rsidRDefault="0048618E" w:rsidP="0048618E">
      <w:pPr>
        <w:tabs>
          <w:tab w:val="left" w:pos="142"/>
        </w:tabs>
        <w:spacing w:after="0" w:line="240" w:lineRule="auto"/>
        <w:contextualSpacing/>
        <w:jc w:val="both"/>
        <w:rPr>
          <w:rFonts w:ascii="Times New Roman" w:hAnsi="Times New Roman" w:cs="Times New Roman"/>
          <w:sz w:val="24"/>
          <w:szCs w:val="24"/>
        </w:rPr>
      </w:pPr>
      <w:r w:rsidRPr="0048618E">
        <w:rPr>
          <w:rFonts w:ascii="Times New Roman" w:hAnsi="Times New Roman" w:cs="Times New Roman"/>
          <w:sz w:val="24"/>
          <w:szCs w:val="24"/>
        </w:rPr>
        <w:t>24.</w:t>
      </w:r>
      <w:r w:rsidRPr="0048618E">
        <w:rPr>
          <w:rFonts w:ascii="Times New Roman" w:hAnsi="Times New Roman" w:cs="Times New Roman"/>
          <w:color w:val="000000" w:themeColor="text1"/>
          <w:sz w:val="24"/>
          <w:szCs w:val="24"/>
        </w:rPr>
        <w:t xml:space="preserve">Працівником відділу </w:t>
      </w:r>
      <w:r w:rsidRPr="0048618E">
        <w:rPr>
          <w:rFonts w:ascii="Times New Roman" w:hAnsi="Times New Roman" w:cs="Times New Roman"/>
          <w:sz w:val="24"/>
          <w:szCs w:val="24"/>
        </w:rPr>
        <w:t>підготовлено зведену інформацію про дні народження працівників Тернопільської міської ради, комунальних підприємств, установ та організацій на листопад місяць та здійснено її розсилання.</w:t>
      </w:r>
    </w:p>
    <w:p w14:paraId="1CD5E2F1" w14:textId="77777777" w:rsidR="0048618E" w:rsidRPr="0048618E" w:rsidRDefault="0048618E" w:rsidP="0048618E">
      <w:pPr>
        <w:tabs>
          <w:tab w:val="left" w:pos="142"/>
        </w:tabs>
        <w:spacing w:after="0" w:line="240" w:lineRule="auto"/>
        <w:contextualSpacing/>
        <w:jc w:val="both"/>
        <w:rPr>
          <w:rFonts w:ascii="Times New Roman" w:hAnsi="Times New Roman" w:cs="Times New Roman"/>
          <w:sz w:val="24"/>
          <w:szCs w:val="24"/>
        </w:rPr>
      </w:pPr>
    </w:p>
    <w:p w14:paraId="370DF799" w14:textId="1CD4DB8A" w:rsidR="00A268FD" w:rsidRDefault="00A268FD" w:rsidP="00A268FD">
      <w:pPr>
        <w:spacing w:after="0" w:line="240" w:lineRule="auto"/>
        <w:jc w:val="both"/>
        <w:rPr>
          <w:rFonts w:ascii="Times New Roman" w:hAnsi="Times New Roman" w:cs="Times New Roman"/>
          <w:b/>
          <w:bCs/>
          <w:sz w:val="24"/>
          <w:szCs w:val="24"/>
        </w:rPr>
      </w:pPr>
      <w:r w:rsidRPr="00B33705">
        <w:rPr>
          <w:rFonts w:ascii="Times New Roman" w:hAnsi="Times New Roman" w:cs="Times New Roman"/>
          <w:b/>
          <w:bCs/>
          <w:sz w:val="24"/>
          <w:szCs w:val="24"/>
        </w:rPr>
        <w:t>Організаційний відділ виконавчого комітету</w:t>
      </w:r>
    </w:p>
    <w:p w14:paraId="15F28502" w14:textId="77777777" w:rsidR="00D82860" w:rsidRPr="00D82860" w:rsidRDefault="00D82860" w:rsidP="00D82860">
      <w:pPr>
        <w:spacing w:after="0" w:line="240" w:lineRule="auto"/>
        <w:rPr>
          <w:rFonts w:ascii="Times New Roman" w:hAnsi="Times New Roman" w:cs="Times New Roman"/>
          <w:sz w:val="24"/>
          <w:szCs w:val="24"/>
        </w:rPr>
      </w:pPr>
    </w:p>
    <w:p w14:paraId="53223695"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1.Перевірено, погоджено та передано для оприлюднення на офіційному сайті </w:t>
      </w:r>
      <w:r>
        <w:rPr>
          <w:rFonts w:ascii="Times New Roman" w:eastAsia="Times New Roman" w:hAnsi="Times New Roman" w:cs="Times New Roman"/>
          <w:color w:val="222222"/>
          <w:sz w:val="24"/>
          <w:szCs w:val="24"/>
          <w:lang w:val="en-US" w:eastAsia="uk-UA"/>
        </w:rPr>
        <w:t>4</w:t>
      </w:r>
      <w:r>
        <w:rPr>
          <w:rFonts w:ascii="Times New Roman" w:eastAsia="Times New Roman" w:hAnsi="Times New Roman" w:cs="Times New Roman"/>
          <w:color w:val="222222"/>
          <w:sz w:val="24"/>
          <w:szCs w:val="24"/>
          <w:lang w:eastAsia="uk-UA"/>
        </w:rPr>
        <w:t>6 проектів рішень виконавчого комітету.</w:t>
      </w:r>
    </w:p>
    <w:p w14:paraId="6294E48B"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2. Зареєстровано та надіслано для оприлюднення 27 прийнятих рішень виконавчого комітету.</w:t>
      </w:r>
    </w:p>
    <w:p w14:paraId="0510905A"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3. Перевірено, зареєстровано та надіслано для оприлюднення 4 розпорядження міського голови.</w:t>
      </w:r>
    </w:p>
    <w:p w14:paraId="677E76BA"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4. Підготовлено та погоджено проект Порядку денного виконавчого комітету.</w:t>
      </w:r>
    </w:p>
    <w:p w14:paraId="799DB9F3"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5. Організовано та проведено</w:t>
      </w:r>
      <w:r>
        <w:rPr>
          <w:rFonts w:ascii="Times New Roman" w:eastAsia="Times New Roman" w:hAnsi="Times New Roman" w:cs="Times New Roman"/>
          <w:color w:val="222222"/>
          <w:sz w:val="24"/>
          <w:szCs w:val="24"/>
          <w:lang w:val="ru-RU" w:eastAsia="uk-UA"/>
        </w:rPr>
        <w:t xml:space="preserve">  </w:t>
      </w:r>
      <w:r>
        <w:rPr>
          <w:rFonts w:ascii="Times New Roman" w:eastAsia="Times New Roman" w:hAnsi="Times New Roman" w:cs="Times New Roman"/>
          <w:color w:val="222222"/>
          <w:sz w:val="24"/>
          <w:szCs w:val="24"/>
          <w:lang w:eastAsia="uk-UA"/>
        </w:rPr>
        <w:t>засідання виконавчого комітету.</w:t>
      </w:r>
    </w:p>
    <w:p w14:paraId="32F38D33"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6. Проведено розсилку виконавцям прийнятих рішень виконавчого комітету.</w:t>
      </w:r>
    </w:p>
    <w:p w14:paraId="447CA2FC"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7. Внесено зміни в 1 раніше прийняте рішення виконавчого комітету.</w:t>
      </w:r>
    </w:p>
    <w:p w14:paraId="7C8585FE"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sz w:val="24"/>
          <w:szCs w:val="24"/>
          <w:lang w:eastAsia="uk-UA"/>
        </w:rPr>
        <w:t>8</w:t>
      </w:r>
      <w:r>
        <w:rPr>
          <w:rFonts w:ascii="Times New Roman" w:eastAsia="Times New Roman" w:hAnsi="Times New Roman" w:cs="Times New Roman"/>
          <w:color w:val="222222"/>
          <w:sz w:val="24"/>
          <w:szCs w:val="24"/>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(1 пленарне засідання).</w:t>
      </w:r>
    </w:p>
    <w:p w14:paraId="2972696B"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9. Підготовлено довідку на планове засідання виконавчого комітету та надіслано до відома міського голови та членів виконавчого комітету.</w:t>
      </w:r>
    </w:p>
    <w:p w14:paraId="2543095C"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10. Підготовлено  повідомлення про подію через систему АСКОД для керівників виконавчих органів.</w:t>
      </w:r>
    </w:p>
    <w:p w14:paraId="17CADFF2"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11. Оформлено протокол засідання виконавчого комітету та передано для оприлюднення на сайті.</w:t>
      </w:r>
    </w:p>
    <w:p w14:paraId="5CFE125E"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12. Забезпечено роботу 2-ої та 3-ої приймалень.</w:t>
      </w:r>
    </w:p>
    <w:p w14:paraId="1A13769E"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13. Передано на контроль рішення та розпорядження виконавчого комітету.</w:t>
      </w:r>
    </w:p>
    <w:p w14:paraId="77BA5666"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14. Сформовано та передано для нагородження</w:t>
      </w:r>
      <w:r>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color w:val="222222"/>
          <w:sz w:val="24"/>
          <w:szCs w:val="24"/>
          <w:lang w:eastAsia="uk-UA"/>
        </w:rPr>
        <w:t>подарункову продукцію.</w:t>
      </w:r>
    </w:p>
    <w:p w14:paraId="42918070"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15. Сформовано, прошито та пронумеровано справу рішень для передачі в архів.</w:t>
      </w:r>
    </w:p>
    <w:p w14:paraId="62F92C6A"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16. Підготовлено доручення заступника міського голови з питань діяльності виконавчих органів ради та заступника міського голови – керуючого справами.</w:t>
      </w:r>
    </w:p>
    <w:p w14:paraId="0C29D5A6"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 xml:space="preserve">17. Підготовлено 2 проекти розпоряджень міського голови </w:t>
      </w:r>
      <w:r w:rsidRPr="001465B7">
        <w:rPr>
          <w:rFonts w:ascii="Times New Roman" w:eastAsia="Times New Roman" w:hAnsi="Times New Roman" w:cs="Times New Roman"/>
          <w:color w:val="222222"/>
          <w:sz w:val="24"/>
          <w:szCs w:val="24"/>
          <w:lang w:eastAsia="uk-UA"/>
        </w:rPr>
        <w:t>Про забезпечення функціонування Пунктів незламності у жовтні 2024 року</w:t>
      </w:r>
      <w:r>
        <w:rPr>
          <w:rFonts w:ascii="Times New Roman" w:eastAsia="Times New Roman" w:hAnsi="Times New Roman" w:cs="Times New Roman"/>
          <w:color w:val="222222"/>
          <w:sz w:val="24"/>
          <w:szCs w:val="24"/>
          <w:lang w:eastAsia="uk-UA"/>
        </w:rPr>
        <w:t>.</w:t>
      </w:r>
    </w:p>
    <w:p w14:paraId="3BF5ED70" w14:textId="77777777" w:rsidR="00DD0DAA" w:rsidRDefault="00DD0DAA" w:rsidP="00DD0DAA">
      <w:pPr>
        <w:spacing w:after="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18. Надано консультацію та перевірено 24 проекти Про затвердження (погодження) фінансових планів комунальних підприємств.</w:t>
      </w:r>
    </w:p>
    <w:p w14:paraId="690D69DF" w14:textId="77777777" w:rsidR="0048618E" w:rsidRDefault="0048618E" w:rsidP="00DD0DAA">
      <w:pPr>
        <w:spacing w:after="0" w:line="240" w:lineRule="auto"/>
        <w:jc w:val="both"/>
        <w:rPr>
          <w:rFonts w:ascii="Times New Roman" w:eastAsia="Times New Roman" w:hAnsi="Times New Roman" w:cs="Times New Roman"/>
          <w:color w:val="222222"/>
          <w:sz w:val="24"/>
          <w:szCs w:val="24"/>
          <w:lang w:eastAsia="uk-UA"/>
        </w:rPr>
      </w:pPr>
    </w:p>
    <w:p w14:paraId="1417AB3D" w14:textId="77777777" w:rsidR="0048618E" w:rsidRDefault="0048618E" w:rsidP="00DD0DAA">
      <w:pPr>
        <w:spacing w:after="0" w:line="240" w:lineRule="auto"/>
        <w:jc w:val="both"/>
        <w:rPr>
          <w:rFonts w:ascii="Times New Roman" w:eastAsia="Times New Roman" w:hAnsi="Times New Roman" w:cs="Times New Roman"/>
          <w:color w:val="222222"/>
          <w:sz w:val="24"/>
          <w:szCs w:val="24"/>
          <w:lang w:eastAsia="uk-UA"/>
        </w:rPr>
      </w:pPr>
    </w:p>
    <w:p w14:paraId="05E97059" w14:textId="77777777" w:rsidR="0048618E" w:rsidRPr="000267DA" w:rsidRDefault="0048618E" w:rsidP="00DD0DAA">
      <w:pPr>
        <w:spacing w:after="0" w:line="240" w:lineRule="auto"/>
        <w:jc w:val="both"/>
        <w:rPr>
          <w:rFonts w:ascii="Times New Roman" w:eastAsia="Times New Roman" w:hAnsi="Times New Roman" w:cs="Times New Roman"/>
          <w:color w:val="222222"/>
          <w:sz w:val="24"/>
          <w:szCs w:val="24"/>
          <w:lang w:eastAsia="uk-UA"/>
        </w:rPr>
      </w:pPr>
    </w:p>
    <w:p w14:paraId="46415ED9" w14:textId="6ECF5428" w:rsidR="00863DFD" w:rsidRDefault="00863DFD" w:rsidP="00863DFD">
      <w:pPr>
        <w:spacing w:after="0" w:line="240" w:lineRule="auto"/>
        <w:jc w:val="both"/>
        <w:rPr>
          <w:rFonts w:ascii="Times New Roman" w:hAnsi="Times New Roman" w:cs="Times New Roman"/>
          <w:b/>
          <w:bCs/>
          <w:sz w:val="24"/>
          <w:szCs w:val="24"/>
        </w:rPr>
      </w:pPr>
      <w:r w:rsidRPr="00B33705">
        <w:rPr>
          <w:rFonts w:ascii="Times New Roman" w:hAnsi="Times New Roman" w:cs="Times New Roman"/>
          <w:b/>
          <w:bCs/>
          <w:sz w:val="24"/>
          <w:szCs w:val="24"/>
        </w:rPr>
        <w:lastRenderedPageBreak/>
        <w:t xml:space="preserve">Відділ звернень та контролю документообігу </w:t>
      </w:r>
    </w:p>
    <w:p w14:paraId="445A0BA4" w14:textId="01EA7831" w:rsidR="00863DFD" w:rsidRPr="00A3182F" w:rsidRDefault="00DD0DAA" w:rsidP="00DD0DAA">
      <w:pPr>
        <w:tabs>
          <w:tab w:val="left" w:pos="602"/>
        </w:tabs>
        <w:spacing w:after="0" w:line="240" w:lineRule="auto"/>
        <w:ind w:right="107"/>
        <w:jc w:val="both"/>
        <w:rPr>
          <w:rFonts w:ascii="Times New Roman" w:hAnsi="Times New Roman" w:cs="Times New Roman"/>
          <w:sz w:val="24"/>
          <w:szCs w:val="24"/>
        </w:rPr>
      </w:pPr>
      <w:r w:rsidRPr="00DD0DAA">
        <w:rPr>
          <w:rFonts w:ascii="Times New Roman" w:hAnsi="Times New Roman" w:cs="Times New Roman"/>
          <w:sz w:val="24"/>
          <w:szCs w:val="24"/>
        </w:rPr>
        <w:t>1.</w:t>
      </w:r>
      <w:r>
        <w:rPr>
          <w:rFonts w:ascii="Times New Roman" w:hAnsi="Times New Roman" w:cs="Times New Roman"/>
          <w:b/>
          <w:bCs/>
          <w:sz w:val="24"/>
          <w:szCs w:val="24"/>
        </w:rPr>
        <w:t xml:space="preserve"> </w:t>
      </w:r>
      <w:r w:rsidR="00863DFD" w:rsidRPr="00A3182F">
        <w:rPr>
          <w:rFonts w:ascii="Times New Roman" w:hAnsi="Times New Roman" w:cs="Times New Roman"/>
          <w:sz w:val="24"/>
          <w:szCs w:val="24"/>
        </w:rPr>
        <w:t>В системі електронного документообігу АСКОД зареєстровано та опрацьовано</w:t>
      </w:r>
      <w:r w:rsidR="00182846">
        <w:rPr>
          <w:rFonts w:ascii="Times New Roman" w:hAnsi="Times New Roman" w:cs="Times New Roman"/>
          <w:sz w:val="24"/>
          <w:szCs w:val="24"/>
        </w:rPr>
        <w:t xml:space="preserve"> 26 </w:t>
      </w:r>
      <w:r w:rsidR="00863DFD" w:rsidRPr="00A3182F">
        <w:rPr>
          <w:rFonts w:ascii="Times New Roman" w:hAnsi="Times New Roman" w:cs="Times New Roman"/>
          <w:sz w:val="24"/>
          <w:szCs w:val="24"/>
        </w:rPr>
        <w:t>документ</w:t>
      </w:r>
      <w:r w:rsidR="00863DFD">
        <w:rPr>
          <w:rFonts w:ascii="Times New Roman" w:hAnsi="Times New Roman" w:cs="Times New Roman"/>
          <w:sz w:val="24"/>
          <w:szCs w:val="24"/>
        </w:rPr>
        <w:t>ів</w:t>
      </w:r>
      <w:r w:rsidR="00863DFD" w:rsidRPr="00A3182F">
        <w:rPr>
          <w:rFonts w:ascii="Times New Roman" w:hAnsi="Times New Roman" w:cs="Times New Roman"/>
          <w:sz w:val="24"/>
          <w:szCs w:val="24"/>
        </w:rPr>
        <w:t xml:space="preserve"> вхідної кореспонденції від вищих органів влади.</w:t>
      </w:r>
    </w:p>
    <w:p w14:paraId="4D7D5B7C" w14:textId="77777777" w:rsidR="00863DFD" w:rsidRPr="00A3182F" w:rsidRDefault="00863DFD" w:rsidP="00DD0DAA">
      <w:pPr>
        <w:tabs>
          <w:tab w:val="left" w:pos="602"/>
        </w:tabs>
        <w:spacing w:after="0" w:line="240" w:lineRule="auto"/>
        <w:jc w:val="both"/>
        <w:rPr>
          <w:rFonts w:ascii="Times New Roman" w:hAnsi="Times New Roman" w:cs="Times New Roman"/>
          <w:sz w:val="24"/>
          <w:szCs w:val="24"/>
        </w:rPr>
      </w:pPr>
      <w:r w:rsidRPr="00A3182F">
        <w:rPr>
          <w:rFonts w:ascii="Times New Roman" w:hAnsi="Times New Roman" w:cs="Times New Roman"/>
          <w:sz w:val="24"/>
          <w:szCs w:val="24"/>
        </w:rPr>
        <w:t>2. Зареєстровано вхідної</w:t>
      </w:r>
      <w:r w:rsidRPr="00A3182F">
        <w:rPr>
          <w:rFonts w:ascii="Times New Roman" w:hAnsi="Times New Roman" w:cs="Times New Roman"/>
          <w:spacing w:val="-1"/>
          <w:sz w:val="24"/>
          <w:szCs w:val="24"/>
        </w:rPr>
        <w:t xml:space="preserve"> </w:t>
      </w:r>
      <w:r w:rsidRPr="00A3182F">
        <w:rPr>
          <w:rFonts w:ascii="Times New Roman" w:hAnsi="Times New Roman" w:cs="Times New Roman"/>
          <w:sz w:val="24"/>
          <w:szCs w:val="24"/>
        </w:rPr>
        <w:t>кореспонденції:</w:t>
      </w:r>
    </w:p>
    <w:p w14:paraId="5D2B73C5" w14:textId="669A82C0"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z w:val="24"/>
          <w:szCs w:val="24"/>
        </w:rPr>
        <w:t xml:space="preserve">- юридичних </w:t>
      </w:r>
      <w:r w:rsidRPr="00A3182F">
        <w:rPr>
          <w:rFonts w:ascii="Times New Roman" w:hAnsi="Times New Roman" w:cs="Times New Roman"/>
          <w:spacing w:val="-2"/>
          <w:sz w:val="24"/>
          <w:szCs w:val="24"/>
        </w:rPr>
        <w:t xml:space="preserve">осіб – </w:t>
      </w:r>
      <w:r w:rsidR="00182846">
        <w:rPr>
          <w:rFonts w:ascii="Times New Roman" w:hAnsi="Times New Roman" w:cs="Times New Roman"/>
          <w:spacing w:val="-2"/>
          <w:sz w:val="24"/>
          <w:szCs w:val="24"/>
        </w:rPr>
        <w:t>140</w:t>
      </w:r>
    </w:p>
    <w:p w14:paraId="67053098" w14:textId="72B284B9"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z w:val="24"/>
          <w:szCs w:val="24"/>
        </w:rPr>
        <w:t xml:space="preserve">- фізичних </w:t>
      </w:r>
      <w:r w:rsidRPr="00A3182F">
        <w:rPr>
          <w:rFonts w:ascii="Times New Roman" w:hAnsi="Times New Roman" w:cs="Times New Roman"/>
          <w:spacing w:val="-2"/>
          <w:sz w:val="24"/>
          <w:szCs w:val="24"/>
        </w:rPr>
        <w:t>осіб –</w:t>
      </w:r>
      <w:r w:rsidR="00182846">
        <w:rPr>
          <w:rFonts w:ascii="Times New Roman" w:hAnsi="Times New Roman" w:cs="Times New Roman"/>
          <w:spacing w:val="-2"/>
          <w:sz w:val="24"/>
          <w:szCs w:val="24"/>
        </w:rPr>
        <w:t xml:space="preserve"> 186</w:t>
      </w:r>
      <w:r w:rsidRPr="00A3182F">
        <w:rPr>
          <w:rFonts w:ascii="Times New Roman" w:hAnsi="Times New Roman" w:cs="Times New Roman"/>
          <w:spacing w:val="-2"/>
          <w:sz w:val="24"/>
          <w:szCs w:val="24"/>
        </w:rPr>
        <w:t>, з них:</w:t>
      </w:r>
    </w:p>
    <w:p w14:paraId="4D2623DD" w14:textId="5993EB8C"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pacing w:val="-2"/>
          <w:sz w:val="24"/>
          <w:szCs w:val="24"/>
        </w:rPr>
        <w:tab/>
        <w:t xml:space="preserve">- заяви на спорядження -   </w:t>
      </w:r>
      <w:r w:rsidR="00182846">
        <w:rPr>
          <w:rFonts w:ascii="Times New Roman" w:hAnsi="Times New Roman" w:cs="Times New Roman"/>
          <w:spacing w:val="-2"/>
          <w:sz w:val="24"/>
          <w:szCs w:val="24"/>
        </w:rPr>
        <w:t>22</w:t>
      </w:r>
      <w:r w:rsidRPr="00A3182F">
        <w:rPr>
          <w:rFonts w:ascii="Times New Roman" w:hAnsi="Times New Roman" w:cs="Times New Roman"/>
          <w:spacing w:val="-2"/>
          <w:sz w:val="24"/>
          <w:szCs w:val="24"/>
        </w:rPr>
        <w:t xml:space="preserve">     </w:t>
      </w:r>
    </w:p>
    <w:p w14:paraId="4B3ABDA9" w14:textId="5AC2C93E"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pacing w:val="-2"/>
          <w:sz w:val="24"/>
          <w:szCs w:val="24"/>
        </w:rPr>
        <w:tab/>
        <w:t xml:space="preserve">- на лікування після поранення (реабілітація) –  </w:t>
      </w:r>
      <w:r w:rsidR="00182846">
        <w:rPr>
          <w:rFonts w:ascii="Times New Roman" w:hAnsi="Times New Roman" w:cs="Times New Roman"/>
          <w:spacing w:val="-2"/>
          <w:sz w:val="24"/>
          <w:szCs w:val="24"/>
        </w:rPr>
        <w:t>10</w:t>
      </w:r>
      <w:r w:rsidRPr="00A3182F">
        <w:rPr>
          <w:rFonts w:ascii="Times New Roman" w:hAnsi="Times New Roman" w:cs="Times New Roman"/>
          <w:spacing w:val="-2"/>
          <w:sz w:val="24"/>
          <w:szCs w:val="24"/>
        </w:rPr>
        <w:t xml:space="preserve"> </w:t>
      </w:r>
    </w:p>
    <w:p w14:paraId="278AD736" w14:textId="7DAF2756"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pacing w:val="-2"/>
          <w:sz w:val="24"/>
          <w:szCs w:val="24"/>
        </w:rPr>
        <w:tab/>
        <w:t xml:space="preserve">- депутатські звернення –   </w:t>
      </w:r>
      <w:r w:rsidR="00182846">
        <w:rPr>
          <w:rFonts w:ascii="Times New Roman" w:hAnsi="Times New Roman" w:cs="Times New Roman"/>
          <w:spacing w:val="-2"/>
          <w:sz w:val="24"/>
          <w:szCs w:val="24"/>
        </w:rPr>
        <w:t>5</w:t>
      </w:r>
      <w:r w:rsidRPr="00A3182F">
        <w:rPr>
          <w:rFonts w:ascii="Times New Roman" w:hAnsi="Times New Roman" w:cs="Times New Roman"/>
          <w:spacing w:val="-2"/>
          <w:sz w:val="24"/>
          <w:szCs w:val="24"/>
        </w:rPr>
        <w:t xml:space="preserve"> </w:t>
      </w:r>
    </w:p>
    <w:p w14:paraId="7E586E8F" w14:textId="001B4511" w:rsidR="00863DFD" w:rsidRPr="00DD0DAA"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pacing w:val="-2"/>
          <w:sz w:val="24"/>
          <w:szCs w:val="24"/>
        </w:rPr>
        <w:t>- інформаційних запитів (юридичних) –</w:t>
      </w:r>
      <w:r w:rsidR="00182846">
        <w:rPr>
          <w:rFonts w:ascii="Times New Roman" w:hAnsi="Times New Roman" w:cs="Times New Roman"/>
          <w:spacing w:val="-2"/>
          <w:sz w:val="24"/>
          <w:szCs w:val="24"/>
        </w:rPr>
        <w:t xml:space="preserve"> 7</w:t>
      </w:r>
      <w:r w:rsidRPr="00A3182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A3182F">
        <w:rPr>
          <w:rFonts w:ascii="Times New Roman" w:hAnsi="Times New Roman" w:cs="Times New Roman"/>
          <w:spacing w:val="-2"/>
          <w:sz w:val="24"/>
          <w:szCs w:val="24"/>
        </w:rPr>
        <w:t>(фізичних) –</w:t>
      </w:r>
      <w:r w:rsidR="00182846">
        <w:rPr>
          <w:rFonts w:ascii="Times New Roman" w:hAnsi="Times New Roman" w:cs="Times New Roman"/>
          <w:spacing w:val="-2"/>
          <w:sz w:val="24"/>
          <w:szCs w:val="24"/>
        </w:rPr>
        <w:t xml:space="preserve"> 4</w:t>
      </w:r>
      <w:r w:rsidRPr="00A3182F">
        <w:rPr>
          <w:rFonts w:ascii="Times New Roman" w:hAnsi="Times New Roman" w:cs="Times New Roman"/>
          <w:spacing w:val="-2"/>
          <w:sz w:val="24"/>
          <w:szCs w:val="24"/>
        </w:rPr>
        <w:t xml:space="preserve">  </w:t>
      </w:r>
    </w:p>
    <w:p w14:paraId="21965D69" w14:textId="77777777" w:rsidR="00863DFD" w:rsidRPr="00A3182F" w:rsidRDefault="00863DFD" w:rsidP="00DD0DAA">
      <w:pPr>
        <w:tabs>
          <w:tab w:val="left" w:pos="602"/>
        </w:tabs>
        <w:spacing w:after="0" w:line="240" w:lineRule="auto"/>
        <w:jc w:val="both"/>
        <w:rPr>
          <w:rFonts w:ascii="Times New Roman" w:hAnsi="Times New Roman" w:cs="Times New Roman"/>
          <w:sz w:val="24"/>
          <w:szCs w:val="24"/>
        </w:rPr>
      </w:pPr>
      <w:r w:rsidRPr="00A3182F">
        <w:rPr>
          <w:rFonts w:ascii="Times New Roman" w:hAnsi="Times New Roman" w:cs="Times New Roman"/>
          <w:sz w:val="24"/>
          <w:szCs w:val="24"/>
        </w:rPr>
        <w:t>3. Зареєстровано вихідної кореспонденції:</w:t>
      </w:r>
    </w:p>
    <w:p w14:paraId="208A498E" w14:textId="69D177E2" w:rsidR="00863DFD" w:rsidRPr="00A3182F" w:rsidRDefault="00863DFD" w:rsidP="00DD0DAA">
      <w:pPr>
        <w:tabs>
          <w:tab w:val="left" w:pos="602"/>
        </w:tabs>
        <w:spacing w:after="0" w:line="240" w:lineRule="auto"/>
        <w:jc w:val="both"/>
        <w:rPr>
          <w:rFonts w:ascii="Times New Roman" w:hAnsi="Times New Roman" w:cs="Times New Roman"/>
          <w:sz w:val="24"/>
          <w:szCs w:val="24"/>
        </w:rPr>
      </w:pPr>
      <w:r w:rsidRPr="00A3182F">
        <w:rPr>
          <w:rFonts w:ascii="Times New Roman" w:hAnsi="Times New Roman" w:cs="Times New Roman"/>
          <w:sz w:val="24"/>
          <w:szCs w:val="24"/>
        </w:rPr>
        <w:t>- юридичних осіб -</w:t>
      </w:r>
      <w:r w:rsidR="00182846">
        <w:rPr>
          <w:rFonts w:ascii="Times New Roman" w:hAnsi="Times New Roman" w:cs="Times New Roman"/>
          <w:sz w:val="24"/>
          <w:szCs w:val="24"/>
        </w:rPr>
        <w:t xml:space="preserve"> 141</w:t>
      </w:r>
      <w:r w:rsidRPr="00A3182F">
        <w:rPr>
          <w:rFonts w:ascii="Times New Roman" w:hAnsi="Times New Roman" w:cs="Times New Roman"/>
          <w:sz w:val="24"/>
          <w:szCs w:val="24"/>
        </w:rPr>
        <w:t xml:space="preserve"> </w:t>
      </w:r>
    </w:p>
    <w:p w14:paraId="21F2E001" w14:textId="7CDBCB95" w:rsidR="00863DFD" w:rsidRPr="00A3182F" w:rsidRDefault="00863DFD" w:rsidP="00DD0DAA">
      <w:pPr>
        <w:tabs>
          <w:tab w:val="left" w:pos="602"/>
        </w:tabs>
        <w:spacing w:after="0" w:line="240" w:lineRule="auto"/>
        <w:jc w:val="both"/>
        <w:rPr>
          <w:rFonts w:ascii="Times New Roman" w:hAnsi="Times New Roman" w:cs="Times New Roman"/>
          <w:spacing w:val="-2"/>
          <w:sz w:val="24"/>
          <w:szCs w:val="24"/>
        </w:rPr>
      </w:pPr>
      <w:r w:rsidRPr="00A3182F">
        <w:rPr>
          <w:rFonts w:ascii="Times New Roman" w:hAnsi="Times New Roman" w:cs="Times New Roman"/>
          <w:sz w:val="24"/>
          <w:szCs w:val="24"/>
        </w:rPr>
        <w:t xml:space="preserve">- фізичних </w:t>
      </w:r>
      <w:r w:rsidRPr="00A3182F">
        <w:rPr>
          <w:rFonts w:ascii="Times New Roman" w:hAnsi="Times New Roman" w:cs="Times New Roman"/>
          <w:spacing w:val="-2"/>
          <w:sz w:val="24"/>
          <w:szCs w:val="24"/>
        </w:rPr>
        <w:t xml:space="preserve">осіб –   </w:t>
      </w:r>
      <w:r w:rsidR="00182846">
        <w:rPr>
          <w:rFonts w:ascii="Times New Roman" w:hAnsi="Times New Roman" w:cs="Times New Roman"/>
          <w:spacing w:val="-2"/>
          <w:sz w:val="24"/>
          <w:szCs w:val="24"/>
        </w:rPr>
        <w:t>225</w:t>
      </w:r>
      <w:r w:rsidRPr="00A3182F">
        <w:rPr>
          <w:rFonts w:ascii="Times New Roman" w:hAnsi="Times New Roman" w:cs="Times New Roman"/>
          <w:spacing w:val="-2"/>
          <w:sz w:val="24"/>
          <w:szCs w:val="24"/>
        </w:rPr>
        <w:t xml:space="preserve"> </w:t>
      </w:r>
    </w:p>
    <w:p w14:paraId="735582C4" w14:textId="29011603" w:rsidR="00863DFD" w:rsidRPr="00182846" w:rsidRDefault="00863DFD" w:rsidP="00DD0DAA">
      <w:pPr>
        <w:tabs>
          <w:tab w:val="left" w:pos="602"/>
        </w:tabs>
        <w:spacing w:after="0" w:line="240" w:lineRule="auto"/>
        <w:jc w:val="both"/>
        <w:rPr>
          <w:rFonts w:ascii="Times New Roman" w:hAnsi="Times New Roman" w:cs="Times New Roman"/>
          <w:spacing w:val="-5"/>
          <w:sz w:val="24"/>
          <w:szCs w:val="24"/>
        </w:rPr>
      </w:pPr>
      <w:r w:rsidRPr="00A3182F">
        <w:rPr>
          <w:rFonts w:ascii="Times New Roman" w:hAnsi="Times New Roman" w:cs="Times New Roman"/>
          <w:spacing w:val="-2"/>
          <w:sz w:val="24"/>
          <w:szCs w:val="24"/>
        </w:rPr>
        <w:t xml:space="preserve">4.  Зареєстровано </w:t>
      </w:r>
      <w:r w:rsidRPr="00A3182F">
        <w:rPr>
          <w:rFonts w:ascii="Times New Roman" w:hAnsi="Times New Roman" w:cs="Times New Roman"/>
          <w:sz w:val="24"/>
          <w:szCs w:val="24"/>
        </w:rPr>
        <w:t>контрольних документів</w:t>
      </w:r>
      <w:r>
        <w:rPr>
          <w:rFonts w:ascii="Times New Roman" w:hAnsi="Times New Roman" w:cs="Times New Roman"/>
          <w:spacing w:val="-5"/>
          <w:sz w:val="24"/>
          <w:szCs w:val="24"/>
        </w:rPr>
        <w:t>, з них:</w:t>
      </w:r>
    </w:p>
    <w:p w14:paraId="2227A638" w14:textId="0156AF1E" w:rsidR="00182846" w:rsidRDefault="00863DFD" w:rsidP="00182846">
      <w:pPr>
        <w:tabs>
          <w:tab w:val="left" w:pos="602"/>
        </w:tabs>
        <w:spacing w:after="0" w:line="240" w:lineRule="auto"/>
        <w:rPr>
          <w:rFonts w:ascii="Times New Roman" w:hAnsi="Times New Roman" w:cs="Times New Roman"/>
          <w:spacing w:val="-15"/>
          <w:sz w:val="24"/>
          <w:szCs w:val="24"/>
        </w:rPr>
      </w:pPr>
      <w:r>
        <w:rPr>
          <w:rFonts w:ascii="Times New Roman" w:hAnsi="Times New Roman" w:cs="Times New Roman"/>
          <w:sz w:val="24"/>
          <w:szCs w:val="24"/>
        </w:rPr>
        <w:t xml:space="preserve">- </w:t>
      </w:r>
      <w:r w:rsidRPr="00A3182F">
        <w:rPr>
          <w:rFonts w:ascii="Times New Roman" w:hAnsi="Times New Roman" w:cs="Times New Roman"/>
          <w:sz w:val="24"/>
          <w:szCs w:val="24"/>
        </w:rPr>
        <w:t>доручен</w:t>
      </w:r>
      <w:r>
        <w:rPr>
          <w:rFonts w:ascii="Times New Roman" w:hAnsi="Times New Roman" w:cs="Times New Roman"/>
          <w:sz w:val="24"/>
          <w:szCs w:val="24"/>
        </w:rPr>
        <w:t xml:space="preserve">ня </w:t>
      </w:r>
      <w:r w:rsidR="00182846">
        <w:rPr>
          <w:rFonts w:ascii="Times New Roman" w:hAnsi="Times New Roman" w:cs="Times New Roman"/>
          <w:sz w:val="24"/>
          <w:szCs w:val="24"/>
        </w:rPr>
        <w:t xml:space="preserve">міського голови, </w:t>
      </w:r>
      <w:r w:rsidRPr="00A3182F">
        <w:rPr>
          <w:rFonts w:ascii="Times New Roman" w:hAnsi="Times New Roman" w:cs="Times New Roman"/>
          <w:sz w:val="24"/>
          <w:szCs w:val="24"/>
        </w:rPr>
        <w:t>заступник</w:t>
      </w:r>
      <w:r>
        <w:rPr>
          <w:rFonts w:ascii="Times New Roman" w:hAnsi="Times New Roman" w:cs="Times New Roman"/>
          <w:sz w:val="24"/>
          <w:szCs w:val="24"/>
        </w:rPr>
        <w:t xml:space="preserve">а </w:t>
      </w:r>
      <w:r w:rsidRPr="00A3182F">
        <w:rPr>
          <w:rFonts w:ascii="Times New Roman" w:hAnsi="Times New Roman" w:cs="Times New Roman"/>
          <w:sz w:val="24"/>
          <w:szCs w:val="24"/>
        </w:rPr>
        <w:t>міського голови з питань діяльності</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виконавчих</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органів</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ради</w:t>
      </w:r>
      <w:r w:rsidR="00182846">
        <w:rPr>
          <w:rFonts w:ascii="Times New Roman" w:hAnsi="Times New Roman" w:cs="Times New Roman"/>
          <w:sz w:val="24"/>
          <w:szCs w:val="24"/>
        </w:rPr>
        <w:t xml:space="preserve">, </w:t>
      </w:r>
      <w:r w:rsidR="00182846" w:rsidRPr="00A3182F">
        <w:rPr>
          <w:rFonts w:ascii="Times New Roman" w:hAnsi="Times New Roman" w:cs="Times New Roman"/>
          <w:sz w:val="24"/>
          <w:szCs w:val="24"/>
        </w:rPr>
        <w:t>заступник</w:t>
      </w:r>
      <w:r w:rsidR="00182846">
        <w:rPr>
          <w:rFonts w:ascii="Times New Roman" w:hAnsi="Times New Roman" w:cs="Times New Roman"/>
          <w:sz w:val="24"/>
          <w:szCs w:val="24"/>
        </w:rPr>
        <w:t xml:space="preserve">а </w:t>
      </w:r>
      <w:r w:rsidR="00182846" w:rsidRPr="00A3182F">
        <w:rPr>
          <w:rFonts w:ascii="Times New Roman" w:hAnsi="Times New Roman" w:cs="Times New Roman"/>
          <w:sz w:val="24"/>
          <w:szCs w:val="24"/>
        </w:rPr>
        <w:t>міського голови</w:t>
      </w:r>
      <w:r w:rsidR="00182846">
        <w:rPr>
          <w:rFonts w:ascii="Times New Roman" w:hAnsi="Times New Roman" w:cs="Times New Roman"/>
          <w:sz w:val="24"/>
          <w:szCs w:val="24"/>
        </w:rPr>
        <w:t>-</w:t>
      </w:r>
      <w:r w:rsidR="00182846">
        <w:rPr>
          <w:rFonts w:ascii="Times New Roman" w:hAnsi="Times New Roman" w:cs="Times New Roman"/>
          <w:sz w:val="24"/>
          <w:szCs w:val="24"/>
        </w:rPr>
        <w:t>керуючого справами - 4</w:t>
      </w:r>
    </w:p>
    <w:p w14:paraId="32869F1A" w14:textId="61A795C3" w:rsidR="00863DFD" w:rsidRDefault="00182846" w:rsidP="00DD0DAA">
      <w:pPr>
        <w:tabs>
          <w:tab w:val="left" w:pos="602"/>
        </w:tabs>
        <w:spacing w:after="0" w:line="240" w:lineRule="auto"/>
        <w:rPr>
          <w:rFonts w:ascii="Times New Roman" w:hAnsi="Times New Roman" w:cs="Times New Roman"/>
          <w:spacing w:val="-15"/>
          <w:sz w:val="24"/>
          <w:szCs w:val="24"/>
        </w:rPr>
      </w:pPr>
      <w:r>
        <w:rPr>
          <w:rFonts w:ascii="Times New Roman" w:hAnsi="Times New Roman" w:cs="Times New Roman"/>
          <w:spacing w:val="-15"/>
          <w:sz w:val="24"/>
          <w:szCs w:val="24"/>
        </w:rPr>
        <w:t xml:space="preserve">- </w:t>
      </w:r>
      <w:r>
        <w:rPr>
          <w:rFonts w:ascii="Times New Roman" w:hAnsi="Times New Roman" w:cs="Times New Roman"/>
          <w:sz w:val="24"/>
          <w:szCs w:val="24"/>
        </w:rPr>
        <w:t>п</w:t>
      </w:r>
      <w:r w:rsidRPr="00A3182F">
        <w:rPr>
          <w:rFonts w:ascii="Times New Roman" w:hAnsi="Times New Roman" w:cs="Times New Roman"/>
          <w:sz w:val="24"/>
          <w:szCs w:val="24"/>
        </w:rPr>
        <w:t>ротокольн</w:t>
      </w:r>
      <w:r>
        <w:rPr>
          <w:rFonts w:ascii="Times New Roman" w:hAnsi="Times New Roman" w:cs="Times New Roman"/>
          <w:sz w:val="24"/>
          <w:szCs w:val="24"/>
        </w:rPr>
        <w:t xml:space="preserve">е </w:t>
      </w:r>
      <w:r w:rsidRPr="00A3182F">
        <w:rPr>
          <w:rFonts w:ascii="Times New Roman" w:hAnsi="Times New Roman" w:cs="Times New Roman"/>
          <w:sz w:val="24"/>
          <w:szCs w:val="24"/>
        </w:rPr>
        <w:t>доручен</w:t>
      </w:r>
      <w:r>
        <w:rPr>
          <w:rFonts w:ascii="Times New Roman" w:hAnsi="Times New Roman" w:cs="Times New Roman"/>
          <w:sz w:val="24"/>
          <w:szCs w:val="24"/>
        </w:rPr>
        <w:t>ня наради</w:t>
      </w:r>
      <w:r>
        <w:rPr>
          <w:rFonts w:ascii="Times New Roman" w:hAnsi="Times New Roman" w:cs="Times New Roman"/>
          <w:spacing w:val="-15"/>
          <w:sz w:val="24"/>
          <w:szCs w:val="24"/>
        </w:rPr>
        <w:t xml:space="preserve"> при </w:t>
      </w:r>
      <w:r>
        <w:rPr>
          <w:rFonts w:ascii="Times New Roman" w:hAnsi="Times New Roman" w:cs="Times New Roman"/>
          <w:sz w:val="24"/>
          <w:szCs w:val="24"/>
        </w:rPr>
        <w:t>міському голові</w:t>
      </w:r>
      <w:r>
        <w:rPr>
          <w:rFonts w:ascii="Times New Roman" w:hAnsi="Times New Roman" w:cs="Times New Roman"/>
          <w:sz w:val="24"/>
          <w:szCs w:val="24"/>
        </w:rPr>
        <w:t xml:space="preserve"> - 1</w:t>
      </w:r>
    </w:p>
    <w:p w14:paraId="1A471718" w14:textId="48D8AA12" w:rsidR="00863DFD" w:rsidRPr="00A3182F" w:rsidRDefault="00863DFD" w:rsidP="00DD0DAA">
      <w:pPr>
        <w:tabs>
          <w:tab w:val="left" w:pos="602"/>
        </w:tabs>
        <w:spacing w:after="0" w:line="240" w:lineRule="auto"/>
        <w:rPr>
          <w:rFonts w:ascii="Times New Roman" w:hAnsi="Times New Roman" w:cs="Times New Roman"/>
          <w:sz w:val="24"/>
          <w:szCs w:val="24"/>
        </w:rPr>
      </w:pPr>
      <w:r>
        <w:rPr>
          <w:rFonts w:ascii="Times New Roman" w:hAnsi="Times New Roman" w:cs="Times New Roman"/>
          <w:sz w:val="24"/>
          <w:szCs w:val="24"/>
        </w:rPr>
        <w:t>- витяг п</w:t>
      </w:r>
      <w:r w:rsidRPr="00A3182F">
        <w:rPr>
          <w:rFonts w:ascii="Times New Roman" w:hAnsi="Times New Roman" w:cs="Times New Roman"/>
          <w:sz w:val="24"/>
          <w:szCs w:val="24"/>
        </w:rPr>
        <w:t>ротокольн</w:t>
      </w:r>
      <w:r>
        <w:rPr>
          <w:rFonts w:ascii="Times New Roman" w:hAnsi="Times New Roman" w:cs="Times New Roman"/>
          <w:sz w:val="24"/>
          <w:szCs w:val="24"/>
        </w:rPr>
        <w:t xml:space="preserve">ого </w:t>
      </w:r>
      <w:r w:rsidRPr="00A3182F">
        <w:rPr>
          <w:rFonts w:ascii="Times New Roman" w:hAnsi="Times New Roman" w:cs="Times New Roman"/>
          <w:sz w:val="24"/>
          <w:szCs w:val="24"/>
        </w:rPr>
        <w:t>доручен</w:t>
      </w:r>
      <w:r>
        <w:rPr>
          <w:rFonts w:ascii="Times New Roman" w:hAnsi="Times New Roman" w:cs="Times New Roman"/>
          <w:sz w:val="24"/>
          <w:szCs w:val="24"/>
        </w:rPr>
        <w:t>ня наради</w:t>
      </w:r>
      <w:r>
        <w:rPr>
          <w:rFonts w:ascii="Times New Roman" w:hAnsi="Times New Roman" w:cs="Times New Roman"/>
          <w:spacing w:val="-15"/>
          <w:sz w:val="24"/>
          <w:szCs w:val="24"/>
        </w:rPr>
        <w:t xml:space="preserve"> при </w:t>
      </w:r>
      <w:r>
        <w:rPr>
          <w:rFonts w:ascii="Times New Roman" w:hAnsi="Times New Roman" w:cs="Times New Roman"/>
          <w:sz w:val="24"/>
          <w:szCs w:val="24"/>
        </w:rPr>
        <w:t xml:space="preserve">міському голові –  </w:t>
      </w:r>
      <w:r w:rsidR="00182846">
        <w:rPr>
          <w:rFonts w:ascii="Times New Roman" w:hAnsi="Times New Roman" w:cs="Times New Roman"/>
          <w:sz w:val="24"/>
          <w:szCs w:val="24"/>
        </w:rPr>
        <w:t>13</w:t>
      </w:r>
    </w:p>
    <w:p w14:paraId="344DB415" w14:textId="69A18BF4" w:rsidR="00863DFD" w:rsidRPr="00A3182F" w:rsidRDefault="00863DFD" w:rsidP="00DD0DAA">
      <w:pPr>
        <w:tabs>
          <w:tab w:val="left" w:pos="602"/>
        </w:tabs>
        <w:spacing w:after="0" w:line="240" w:lineRule="auto"/>
        <w:ind w:right="107"/>
        <w:jc w:val="both"/>
        <w:rPr>
          <w:rFonts w:ascii="Times New Roman" w:hAnsi="Times New Roman" w:cs="Times New Roman"/>
          <w:sz w:val="24"/>
          <w:szCs w:val="24"/>
        </w:rPr>
      </w:pPr>
      <w:r w:rsidRPr="00A3182F">
        <w:rPr>
          <w:rFonts w:ascii="Times New Roman" w:hAnsi="Times New Roman" w:cs="Times New Roman"/>
          <w:sz w:val="24"/>
          <w:szCs w:val="24"/>
        </w:rPr>
        <w:t>5. Підготовлен</w:t>
      </w:r>
      <w:r>
        <w:rPr>
          <w:rFonts w:ascii="Times New Roman" w:hAnsi="Times New Roman" w:cs="Times New Roman"/>
          <w:sz w:val="24"/>
          <w:szCs w:val="24"/>
        </w:rPr>
        <w:t xml:space="preserve">ий </w:t>
      </w:r>
      <w:r w:rsidRPr="00A3182F">
        <w:rPr>
          <w:rFonts w:ascii="Times New Roman" w:hAnsi="Times New Roman" w:cs="Times New Roman"/>
          <w:sz w:val="24"/>
          <w:szCs w:val="24"/>
        </w:rPr>
        <w:t>проект</w:t>
      </w:r>
      <w:r>
        <w:rPr>
          <w:rFonts w:ascii="Times New Roman" w:hAnsi="Times New Roman" w:cs="Times New Roman"/>
          <w:sz w:val="24"/>
          <w:szCs w:val="24"/>
        </w:rPr>
        <w:t xml:space="preserve"> </w:t>
      </w:r>
      <w:r w:rsidRPr="00A3182F">
        <w:rPr>
          <w:rFonts w:ascii="Times New Roman" w:hAnsi="Times New Roman" w:cs="Times New Roman"/>
          <w:sz w:val="24"/>
          <w:szCs w:val="24"/>
        </w:rPr>
        <w:t>про зняття з контролю</w:t>
      </w:r>
      <w:r>
        <w:rPr>
          <w:rFonts w:ascii="Times New Roman" w:hAnsi="Times New Roman" w:cs="Times New Roman"/>
          <w:sz w:val="24"/>
          <w:szCs w:val="24"/>
        </w:rPr>
        <w:t xml:space="preserve"> р</w:t>
      </w:r>
      <w:r w:rsidRPr="00A3182F">
        <w:rPr>
          <w:rFonts w:ascii="Times New Roman" w:hAnsi="Times New Roman" w:cs="Times New Roman"/>
          <w:sz w:val="24"/>
          <w:szCs w:val="24"/>
        </w:rPr>
        <w:t>ішен</w:t>
      </w:r>
      <w:r>
        <w:rPr>
          <w:rFonts w:ascii="Times New Roman" w:hAnsi="Times New Roman" w:cs="Times New Roman"/>
          <w:sz w:val="24"/>
          <w:szCs w:val="24"/>
        </w:rPr>
        <w:t xml:space="preserve">ня </w:t>
      </w:r>
      <w:r w:rsidRPr="00A3182F">
        <w:rPr>
          <w:rFonts w:ascii="Times New Roman" w:hAnsi="Times New Roman" w:cs="Times New Roman"/>
          <w:sz w:val="24"/>
          <w:szCs w:val="24"/>
        </w:rPr>
        <w:t>виконавчого комітету</w:t>
      </w:r>
      <w:r>
        <w:rPr>
          <w:rFonts w:ascii="Times New Roman" w:hAnsi="Times New Roman" w:cs="Times New Roman"/>
          <w:sz w:val="24"/>
          <w:szCs w:val="24"/>
        </w:rPr>
        <w:t>, у зв’язку із виконанням.</w:t>
      </w:r>
    </w:p>
    <w:p w14:paraId="2E24605F" w14:textId="77777777" w:rsidR="00863DFD" w:rsidRDefault="00863DFD" w:rsidP="00DD0DAA">
      <w:pPr>
        <w:tabs>
          <w:tab w:val="left" w:pos="742"/>
        </w:tabs>
        <w:spacing w:after="0" w:line="240" w:lineRule="auto"/>
        <w:ind w:right="107"/>
        <w:jc w:val="both"/>
        <w:rPr>
          <w:rFonts w:ascii="Times New Roman" w:hAnsi="Times New Roman" w:cs="Times New Roman"/>
          <w:sz w:val="24"/>
          <w:szCs w:val="24"/>
        </w:rPr>
      </w:pPr>
      <w:r w:rsidRPr="00A3182F">
        <w:rPr>
          <w:rFonts w:ascii="Times New Roman" w:hAnsi="Times New Roman" w:cs="Times New Roman"/>
          <w:sz w:val="24"/>
          <w:szCs w:val="24"/>
        </w:rPr>
        <w:t>6.</w:t>
      </w:r>
      <w:r>
        <w:rPr>
          <w:rFonts w:ascii="Times New Roman" w:hAnsi="Times New Roman" w:cs="Times New Roman"/>
          <w:sz w:val="24"/>
          <w:szCs w:val="24"/>
        </w:rPr>
        <w:t xml:space="preserve"> Н</w:t>
      </w:r>
      <w:r w:rsidRPr="00A3182F">
        <w:rPr>
          <w:rFonts w:ascii="Times New Roman" w:hAnsi="Times New Roman" w:cs="Times New Roman"/>
          <w:sz w:val="24"/>
          <w:szCs w:val="24"/>
        </w:rPr>
        <w:t>адані</w:t>
      </w:r>
      <w:r>
        <w:rPr>
          <w:rFonts w:ascii="Times New Roman" w:hAnsi="Times New Roman" w:cs="Times New Roman"/>
          <w:sz w:val="24"/>
          <w:szCs w:val="24"/>
        </w:rPr>
        <w:t xml:space="preserve"> </w:t>
      </w:r>
      <w:r w:rsidRPr="00A3182F">
        <w:rPr>
          <w:rFonts w:ascii="Times New Roman" w:hAnsi="Times New Roman" w:cs="Times New Roman"/>
          <w:sz w:val="24"/>
          <w:szCs w:val="24"/>
        </w:rPr>
        <w:t>інформаційні та  роз’яснювальні консультація для громадянам, які звернулися у відділ, як особисто так і в телефонному режимі</w:t>
      </w:r>
      <w:r>
        <w:rPr>
          <w:rFonts w:ascii="Times New Roman" w:hAnsi="Times New Roman" w:cs="Times New Roman"/>
          <w:sz w:val="24"/>
          <w:szCs w:val="24"/>
        </w:rPr>
        <w:t xml:space="preserve">, в </w:t>
      </w:r>
      <w:r w:rsidRPr="00A3182F">
        <w:rPr>
          <w:rFonts w:ascii="Times New Roman" w:hAnsi="Times New Roman" w:cs="Times New Roman"/>
          <w:sz w:val="24"/>
          <w:szCs w:val="24"/>
        </w:rPr>
        <w:t>межах компетенції</w:t>
      </w:r>
      <w:r>
        <w:rPr>
          <w:rFonts w:ascii="Times New Roman" w:hAnsi="Times New Roman" w:cs="Times New Roman"/>
          <w:sz w:val="24"/>
          <w:szCs w:val="24"/>
        </w:rPr>
        <w:t>;</w:t>
      </w:r>
    </w:p>
    <w:p w14:paraId="39A0D4EE" w14:textId="00713FE6" w:rsidR="00863DFD"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 надані організаційно-</w:t>
      </w:r>
      <w:r w:rsidRPr="00A3182F">
        <w:rPr>
          <w:rFonts w:ascii="Times New Roman" w:hAnsi="Times New Roman" w:cs="Times New Roman"/>
          <w:sz w:val="24"/>
          <w:szCs w:val="24"/>
        </w:rPr>
        <w:t>методичні</w:t>
      </w:r>
      <w:r>
        <w:rPr>
          <w:rFonts w:ascii="Times New Roman" w:hAnsi="Times New Roman" w:cs="Times New Roman"/>
          <w:sz w:val="24"/>
          <w:szCs w:val="24"/>
        </w:rPr>
        <w:t xml:space="preserve"> </w:t>
      </w:r>
      <w:r w:rsidRPr="00A3182F">
        <w:rPr>
          <w:rFonts w:ascii="Times New Roman" w:hAnsi="Times New Roman" w:cs="Times New Roman"/>
          <w:sz w:val="24"/>
          <w:szCs w:val="24"/>
        </w:rPr>
        <w:t>консультаці</w:t>
      </w:r>
      <w:r>
        <w:rPr>
          <w:rFonts w:ascii="Times New Roman" w:hAnsi="Times New Roman" w:cs="Times New Roman"/>
          <w:sz w:val="24"/>
          <w:szCs w:val="24"/>
        </w:rPr>
        <w:t xml:space="preserve">ї </w:t>
      </w:r>
      <w:r w:rsidR="000E4361">
        <w:rPr>
          <w:rFonts w:ascii="Times New Roman" w:hAnsi="Times New Roman" w:cs="Times New Roman"/>
          <w:sz w:val="24"/>
          <w:szCs w:val="24"/>
        </w:rPr>
        <w:t>працівникам виконавчих органів</w:t>
      </w:r>
      <w:r>
        <w:rPr>
          <w:rFonts w:ascii="Times New Roman" w:hAnsi="Times New Roman" w:cs="Times New Roman"/>
          <w:sz w:val="24"/>
          <w:szCs w:val="24"/>
        </w:rPr>
        <w:t xml:space="preserve">, в </w:t>
      </w:r>
      <w:r w:rsidRPr="00A3182F">
        <w:rPr>
          <w:rFonts w:ascii="Times New Roman" w:hAnsi="Times New Roman" w:cs="Times New Roman"/>
          <w:sz w:val="24"/>
          <w:szCs w:val="24"/>
        </w:rPr>
        <w:t>межах компетенції</w:t>
      </w:r>
      <w:r>
        <w:rPr>
          <w:rFonts w:ascii="Times New Roman" w:hAnsi="Times New Roman" w:cs="Times New Roman"/>
          <w:sz w:val="24"/>
          <w:szCs w:val="24"/>
        </w:rPr>
        <w:t>.</w:t>
      </w:r>
    </w:p>
    <w:p w14:paraId="0AD9E254" w14:textId="77777777" w:rsidR="00863DFD" w:rsidRPr="00863DFD" w:rsidRDefault="00863DFD" w:rsidP="00DD0DAA">
      <w:pPr>
        <w:tabs>
          <w:tab w:val="left" w:pos="742"/>
        </w:tabs>
        <w:spacing w:after="0" w:line="240" w:lineRule="auto"/>
        <w:ind w:right="107"/>
        <w:jc w:val="both"/>
        <w:rPr>
          <w:rFonts w:ascii="Times New Roman" w:hAnsi="Times New Roman" w:cs="Times New Roman"/>
          <w:sz w:val="24"/>
          <w:szCs w:val="24"/>
        </w:rPr>
      </w:pPr>
      <w:r>
        <w:rPr>
          <w:sz w:val="24"/>
          <w:szCs w:val="24"/>
        </w:rPr>
        <w:t>7</w:t>
      </w:r>
      <w:r w:rsidRPr="00863DFD">
        <w:rPr>
          <w:rFonts w:ascii="Times New Roman" w:hAnsi="Times New Roman" w:cs="Times New Roman"/>
          <w:sz w:val="24"/>
          <w:szCs w:val="24"/>
        </w:rPr>
        <w:t>. Здійснений централізований прийом звернень від фізичних та юридичних осіб, депутатів міської ради, реєстрація законодавчих</w:t>
      </w:r>
      <w:r w:rsidRPr="00863DFD">
        <w:rPr>
          <w:rFonts w:ascii="Times New Roman" w:hAnsi="Times New Roman" w:cs="Times New Roman"/>
          <w:spacing w:val="40"/>
          <w:sz w:val="24"/>
          <w:szCs w:val="24"/>
        </w:rPr>
        <w:t xml:space="preserve"> </w:t>
      </w:r>
      <w:r w:rsidRPr="00863DFD">
        <w:rPr>
          <w:rFonts w:ascii="Times New Roman" w:hAnsi="Times New Roman" w:cs="Times New Roman"/>
          <w:sz w:val="24"/>
          <w:szCs w:val="24"/>
        </w:rPr>
        <w:t>та розпорядчих</w:t>
      </w:r>
      <w:r w:rsidRPr="00863DFD">
        <w:rPr>
          <w:rFonts w:ascii="Times New Roman" w:hAnsi="Times New Roman" w:cs="Times New Roman"/>
          <w:spacing w:val="40"/>
          <w:sz w:val="24"/>
          <w:szCs w:val="24"/>
        </w:rPr>
        <w:t xml:space="preserve"> </w:t>
      </w:r>
      <w:r w:rsidRPr="00863DFD">
        <w:rPr>
          <w:rFonts w:ascii="Times New Roman" w:hAnsi="Times New Roman" w:cs="Times New Roman"/>
          <w:sz w:val="24"/>
          <w:szCs w:val="24"/>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6FBBB71F" w14:textId="61ECF7F2" w:rsidR="00863DFD"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8</w:t>
      </w:r>
      <w:r w:rsidRPr="00A3182F">
        <w:rPr>
          <w:rFonts w:ascii="Times New Roman" w:hAnsi="Times New Roman" w:cs="Times New Roman"/>
          <w:sz w:val="24"/>
          <w:szCs w:val="24"/>
        </w:rPr>
        <w:t>. Організовано та проведено особистий прийом громадян заступником міського голови з питань діяльності виконавчих органів ради (В.</w:t>
      </w:r>
      <w:r>
        <w:rPr>
          <w:rFonts w:ascii="Times New Roman" w:hAnsi="Times New Roman" w:cs="Times New Roman"/>
          <w:sz w:val="24"/>
          <w:szCs w:val="24"/>
        </w:rPr>
        <w:t>О.Остапчук</w:t>
      </w:r>
      <w:r w:rsidRPr="00A3182F">
        <w:rPr>
          <w:rFonts w:ascii="Times New Roman" w:hAnsi="Times New Roman" w:cs="Times New Roman"/>
          <w:sz w:val="24"/>
          <w:szCs w:val="24"/>
        </w:rPr>
        <w:t>).</w:t>
      </w:r>
    </w:p>
    <w:p w14:paraId="354F9FFD" w14:textId="5AF0F4B3" w:rsidR="00863DFD" w:rsidRPr="00A3182F"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 xml:space="preserve">9. Зареєстровані та опрацьовані картки особистого прийому громадян </w:t>
      </w:r>
      <w:r w:rsidRPr="00A3182F">
        <w:rPr>
          <w:rFonts w:ascii="Times New Roman" w:hAnsi="Times New Roman" w:cs="Times New Roman"/>
          <w:sz w:val="24"/>
          <w:szCs w:val="24"/>
        </w:rPr>
        <w:t>заступником міського голови з питань діяльності виконавчих органів ради (В.</w:t>
      </w:r>
      <w:r>
        <w:rPr>
          <w:rFonts w:ascii="Times New Roman" w:hAnsi="Times New Roman" w:cs="Times New Roman"/>
          <w:sz w:val="24"/>
          <w:szCs w:val="24"/>
        </w:rPr>
        <w:t>О.Остапчук</w:t>
      </w:r>
      <w:r w:rsidRPr="00A3182F">
        <w:rPr>
          <w:rFonts w:ascii="Times New Roman" w:hAnsi="Times New Roman" w:cs="Times New Roman"/>
          <w:sz w:val="24"/>
          <w:szCs w:val="24"/>
        </w:rPr>
        <w:t>)</w:t>
      </w:r>
      <w:r>
        <w:rPr>
          <w:rFonts w:ascii="Times New Roman" w:hAnsi="Times New Roman" w:cs="Times New Roman"/>
          <w:sz w:val="24"/>
          <w:szCs w:val="24"/>
        </w:rPr>
        <w:t xml:space="preserve"> - 8</w:t>
      </w:r>
    </w:p>
    <w:p w14:paraId="4AB96A34" w14:textId="4E143AF5" w:rsidR="00863DFD"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10</w:t>
      </w:r>
      <w:r w:rsidRPr="00A3182F">
        <w:rPr>
          <w:rFonts w:ascii="Times New Roman" w:hAnsi="Times New Roman" w:cs="Times New Roman"/>
          <w:sz w:val="24"/>
          <w:szCs w:val="24"/>
        </w:rPr>
        <w:t>. Здійснено контролю</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за</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своєчасним</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розглядом</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і</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вирішенням</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звернень,</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які</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направ</w:t>
      </w:r>
      <w:r>
        <w:rPr>
          <w:rFonts w:ascii="Times New Roman" w:hAnsi="Times New Roman" w:cs="Times New Roman"/>
          <w:sz w:val="24"/>
          <w:szCs w:val="24"/>
        </w:rPr>
        <w:t xml:space="preserve">лялися </w:t>
      </w:r>
      <w:r w:rsidRPr="00A3182F">
        <w:rPr>
          <w:rFonts w:ascii="Times New Roman" w:hAnsi="Times New Roman" w:cs="Times New Roman"/>
          <w:sz w:val="24"/>
          <w:szCs w:val="24"/>
        </w:rPr>
        <w:t>на</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виконання</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у</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виконавчі</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органи</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міської</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ради,</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комунальні</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підприємства,</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організації,</w:t>
      </w:r>
      <w:r w:rsidRPr="00A3182F">
        <w:rPr>
          <w:rFonts w:ascii="Times New Roman" w:hAnsi="Times New Roman" w:cs="Times New Roman"/>
          <w:spacing w:val="-12"/>
          <w:sz w:val="24"/>
          <w:szCs w:val="24"/>
        </w:rPr>
        <w:t xml:space="preserve"> </w:t>
      </w:r>
      <w:r w:rsidRPr="00A3182F">
        <w:rPr>
          <w:rFonts w:ascii="Times New Roman" w:hAnsi="Times New Roman" w:cs="Times New Roman"/>
          <w:sz w:val="24"/>
          <w:szCs w:val="24"/>
        </w:rPr>
        <w:t>установи Тернопільської міської ради та надання виконавцями відповідей заявникам згідно строків, передбачених Законом</w:t>
      </w:r>
      <w:r w:rsidRPr="00A3182F">
        <w:rPr>
          <w:rFonts w:ascii="Times New Roman" w:hAnsi="Times New Roman" w:cs="Times New Roman"/>
          <w:spacing w:val="40"/>
          <w:sz w:val="24"/>
          <w:szCs w:val="24"/>
        </w:rPr>
        <w:t xml:space="preserve"> </w:t>
      </w:r>
      <w:r w:rsidRPr="00A3182F">
        <w:rPr>
          <w:rFonts w:ascii="Times New Roman" w:hAnsi="Times New Roman" w:cs="Times New Roman"/>
          <w:sz w:val="24"/>
          <w:szCs w:val="24"/>
        </w:rPr>
        <w:t>України «Про звернення громадян»</w:t>
      </w:r>
      <w:r>
        <w:rPr>
          <w:rFonts w:ascii="Times New Roman" w:hAnsi="Times New Roman" w:cs="Times New Roman"/>
          <w:sz w:val="24"/>
          <w:szCs w:val="24"/>
        </w:rPr>
        <w:t>.</w:t>
      </w:r>
    </w:p>
    <w:p w14:paraId="078D82A3" w14:textId="171E0D0A" w:rsidR="000E4361" w:rsidRPr="00A3182F" w:rsidRDefault="00863DFD" w:rsidP="00DD0DAA">
      <w:pPr>
        <w:tabs>
          <w:tab w:val="left" w:pos="742"/>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Pr="00A3182F">
        <w:rPr>
          <w:rFonts w:ascii="Times New Roman" w:hAnsi="Times New Roman" w:cs="Times New Roman"/>
          <w:spacing w:val="-1"/>
          <w:sz w:val="24"/>
          <w:szCs w:val="24"/>
        </w:rPr>
        <w:t xml:space="preserve">Здійснена реєстрація </w:t>
      </w:r>
      <w:r w:rsidRPr="00A3182F">
        <w:rPr>
          <w:rFonts w:ascii="Times New Roman" w:hAnsi="Times New Roman" w:cs="Times New Roman"/>
          <w:color w:val="000000"/>
          <w:sz w:val="24"/>
          <w:szCs w:val="24"/>
        </w:rPr>
        <w:t xml:space="preserve">вихідних ініціативних документів за підписом міського голови, секретаря ради, </w:t>
      </w:r>
      <w:r w:rsidRPr="00A3182F">
        <w:rPr>
          <w:rFonts w:ascii="Times New Roman" w:hAnsi="Times New Roman" w:cs="Times New Roman"/>
          <w:sz w:val="24"/>
          <w:szCs w:val="24"/>
        </w:rPr>
        <w:t>заступника міського голови - керуючого справами, заступників міського голови з питань діяльності</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виконавчих</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органів</w:t>
      </w:r>
      <w:r w:rsidRPr="00A3182F">
        <w:rPr>
          <w:rFonts w:ascii="Times New Roman" w:hAnsi="Times New Roman" w:cs="Times New Roman"/>
          <w:spacing w:val="-15"/>
          <w:sz w:val="24"/>
          <w:szCs w:val="24"/>
        </w:rPr>
        <w:t xml:space="preserve"> </w:t>
      </w:r>
      <w:r w:rsidRPr="00A3182F">
        <w:rPr>
          <w:rFonts w:ascii="Times New Roman" w:hAnsi="Times New Roman" w:cs="Times New Roman"/>
          <w:sz w:val="24"/>
          <w:szCs w:val="24"/>
        </w:rPr>
        <w:t>рад</w:t>
      </w:r>
      <w:r>
        <w:rPr>
          <w:rFonts w:ascii="Times New Roman" w:hAnsi="Times New Roman" w:cs="Times New Roman"/>
          <w:sz w:val="24"/>
          <w:szCs w:val="24"/>
        </w:rPr>
        <w:t xml:space="preserve">и - </w:t>
      </w:r>
      <w:r w:rsidRPr="00A3182F">
        <w:rPr>
          <w:rFonts w:ascii="Times New Roman" w:hAnsi="Times New Roman" w:cs="Times New Roman"/>
          <w:color w:val="000000"/>
          <w:sz w:val="24"/>
          <w:szCs w:val="24"/>
        </w:rPr>
        <w:t xml:space="preserve"> </w:t>
      </w:r>
      <w:r w:rsidR="00182846">
        <w:rPr>
          <w:rFonts w:ascii="Times New Roman" w:hAnsi="Times New Roman" w:cs="Times New Roman"/>
          <w:color w:val="000000"/>
          <w:sz w:val="24"/>
          <w:szCs w:val="24"/>
        </w:rPr>
        <w:t>3</w:t>
      </w:r>
      <w:r w:rsidRPr="00A3182F">
        <w:rPr>
          <w:rFonts w:ascii="Times New Roman" w:hAnsi="Times New Roman" w:cs="Times New Roman"/>
          <w:color w:val="000000"/>
          <w:sz w:val="24"/>
          <w:szCs w:val="24"/>
        </w:rPr>
        <w:t>.</w:t>
      </w:r>
    </w:p>
    <w:p w14:paraId="5E9E93CD" w14:textId="3EF190D6" w:rsidR="000E4361" w:rsidRPr="000E4361" w:rsidRDefault="00863DFD" w:rsidP="00DD0DAA">
      <w:pPr>
        <w:tabs>
          <w:tab w:val="left" w:pos="742"/>
        </w:tabs>
        <w:spacing w:after="0" w:line="240" w:lineRule="auto"/>
        <w:jc w:val="both"/>
        <w:rPr>
          <w:rFonts w:ascii="Times New Roman" w:hAnsi="Times New Roman" w:cs="Times New Roman"/>
          <w:sz w:val="24"/>
          <w:szCs w:val="24"/>
        </w:rPr>
      </w:pPr>
      <w:r w:rsidRPr="00A3182F">
        <w:rPr>
          <w:rFonts w:ascii="Times New Roman" w:hAnsi="Times New Roman" w:cs="Times New Roman"/>
          <w:spacing w:val="-1"/>
          <w:sz w:val="24"/>
          <w:szCs w:val="24"/>
        </w:rPr>
        <w:t>1</w:t>
      </w:r>
      <w:r>
        <w:rPr>
          <w:rFonts w:ascii="Times New Roman" w:hAnsi="Times New Roman" w:cs="Times New Roman"/>
          <w:spacing w:val="-1"/>
          <w:sz w:val="24"/>
          <w:szCs w:val="24"/>
        </w:rPr>
        <w:t xml:space="preserve">2. </w:t>
      </w:r>
      <w:r w:rsidRPr="00A3182F">
        <w:rPr>
          <w:rFonts w:ascii="Times New Roman" w:hAnsi="Times New Roman" w:cs="Times New Roman"/>
          <w:sz w:val="24"/>
          <w:szCs w:val="24"/>
        </w:rPr>
        <w:t>Опрацьована поштов</w:t>
      </w:r>
      <w:r>
        <w:rPr>
          <w:rFonts w:ascii="Times New Roman" w:hAnsi="Times New Roman" w:cs="Times New Roman"/>
          <w:sz w:val="24"/>
          <w:szCs w:val="24"/>
        </w:rPr>
        <w:t xml:space="preserve">а </w:t>
      </w:r>
      <w:r w:rsidRPr="00A3182F">
        <w:rPr>
          <w:rFonts w:ascii="Times New Roman" w:hAnsi="Times New Roman" w:cs="Times New Roman"/>
          <w:sz w:val="24"/>
          <w:szCs w:val="24"/>
        </w:rPr>
        <w:t>кореспонденці</w:t>
      </w:r>
      <w:r>
        <w:rPr>
          <w:rFonts w:ascii="Times New Roman" w:hAnsi="Times New Roman" w:cs="Times New Roman"/>
          <w:sz w:val="24"/>
          <w:szCs w:val="24"/>
        </w:rPr>
        <w:t>я</w:t>
      </w:r>
      <w:r w:rsidRPr="00A3182F">
        <w:rPr>
          <w:rFonts w:ascii="Times New Roman" w:hAnsi="Times New Roman" w:cs="Times New Roman"/>
          <w:sz w:val="24"/>
          <w:szCs w:val="24"/>
        </w:rPr>
        <w:t xml:space="preserve">  </w:t>
      </w:r>
      <w:r w:rsidR="00182846">
        <w:rPr>
          <w:rFonts w:ascii="Times New Roman" w:hAnsi="Times New Roman" w:cs="Times New Roman"/>
          <w:sz w:val="24"/>
          <w:szCs w:val="24"/>
        </w:rPr>
        <w:t>- 38</w:t>
      </w:r>
      <w:r>
        <w:rPr>
          <w:rFonts w:ascii="Times New Roman" w:hAnsi="Times New Roman" w:cs="Times New Roman"/>
          <w:sz w:val="24"/>
          <w:szCs w:val="24"/>
        </w:rPr>
        <w:t>.</w:t>
      </w:r>
      <w:r w:rsidRPr="00A3182F">
        <w:rPr>
          <w:rFonts w:ascii="Times New Roman" w:hAnsi="Times New Roman" w:cs="Times New Roman"/>
          <w:sz w:val="24"/>
          <w:szCs w:val="24"/>
        </w:rPr>
        <w:t xml:space="preserve">      </w:t>
      </w:r>
    </w:p>
    <w:p w14:paraId="61AF5173" w14:textId="07A3FCD4" w:rsidR="000E4361"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 xml:space="preserve">13. </w:t>
      </w:r>
      <w:r w:rsidRPr="00A3182F">
        <w:rPr>
          <w:rFonts w:ascii="Times New Roman" w:hAnsi="Times New Roman" w:cs="Times New Roman"/>
          <w:sz w:val="24"/>
          <w:szCs w:val="24"/>
        </w:rPr>
        <w:t>Знято з контролю фізичної та юридичної документації</w:t>
      </w:r>
      <w:r>
        <w:rPr>
          <w:rFonts w:ascii="Times New Roman" w:hAnsi="Times New Roman" w:cs="Times New Roman"/>
          <w:sz w:val="24"/>
          <w:szCs w:val="24"/>
        </w:rPr>
        <w:t xml:space="preserve"> – </w:t>
      </w:r>
      <w:r w:rsidR="00182846">
        <w:rPr>
          <w:rFonts w:ascii="Times New Roman" w:hAnsi="Times New Roman" w:cs="Times New Roman"/>
          <w:sz w:val="24"/>
          <w:szCs w:val="24"/>
        </w:rPr>
        <w:t xml:space="preserve"> 436</w:t>
      </w:r>
    </w:p>
    <w:p w14:paraId="60612166" w14:textId="15FE8E8C" w:rsidR="00863DFD" w:rsidRPr="00A3182F"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1</w:t>
      </w:r>
      <w:r w:rsidR="000E4361">
        <w:rPr>
          <w:rFonts w:ascii="Times New Roman" w:hAnsi="Times New Roman" w:cs="Times New Roman"/>
          <w:sz w:val="24"/>
          <w:szCs w:val="24"/>
        </w:rPr>
        <w:t>4</w:t>
      </w:r>
      <w:r>
        <w:rPr>
          <w:rFonts w:ascii="Times New Roman" w:hAnsi="Times New Roman" w:cs="Times New Roman"/>
          <w:sz w:val="24"/>
          <w:szCs w:val="24"/>
        </w:rPr>
        <w:t xml:space="preserve">. </w:t>
      </w:r>
      <w:r w:rsidRPr="00A3182F">
        <w:rPr>
          <w:rFonts w:ascii="Times New Roman" w:hAnsi="Times New Roman" w:cs="Times New Roman"/>
          <w:sz w:val="24"/>
          <w:szCs w:val="24"/>
        </w:rPr>
        <w:t>Здійснений централізований прийом звернень (скарг, запитів, пропозицій) від фізичних та юридичних осіб і т.д.</w:t>
      </w:r>
    </w:p>
    <w:p w14:paraId="7DA38D8F" w14:textId="68E8658B" w:rsidR="000E4361" w:rsidRDefault="00863DFD" w:rsidP="00DD0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E4361">
        <w:rPr>
          <w:rFonts w:ascii="Times New Roman" w:hAnsi="Times New Roman" w:cs="Times New Roman"/>
          <w:sz w:val="24"/>
          <w:szCs w:val="24"/>
        </w:rPr>
        <w:t>5</w:t>
      </w:r>
      <w:r>
        <w:rPr>
          <w:rFonts w:ascii="Times New Roman" w:hAnsi="Times New Roman" w:cs="Times New Roman"/>
          <w:sz w:val="24"/>
          <w:szCs w:val="24"/>
        </w:rPr>
        <w:t xml:space="preserve">. </w:t>
      </w:r>
      <w:r w:rsidRPr="00A3182F">
        <w:rPr>
          <w:rFonts w:ascii="Times New Roman" w:hAnsi="Times New Roman" w:cs="Times New Roman"/>
          <w:sz w:val="24"/>
          <w:szCs w:val="24"/>
        </w:rPr>
        <w:t xml:space="preserve">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p>
    <w:p w14:paraId="27211AE2" w14:textId="368C82A1" w:rsidR="000E4361"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1</w:t>
      </w:r>
      <w:r w:rsidR="000E4361">
        <w:rPr>
          <w:rFonts w:ascii="Times New Roman" w:hAnsi="Times New Roman" w:cs="Times New Roman"/>
          <w:sz w:val="24"/>
          <w:szCs w:val="24"/>
        </w:rPr>
        <w:t>6</w:t>
      </w:r>
      <w:r>
        <w:rPr>
          <w:rFonts w:ascii="Times New Roman" w:hAnsi="Times New Roman" w:cs="Times New Roman"/>
          <w:sz w:val="24"/>
          <w:szCs w:val="24"/>
        </w:rPr>
        <w:t>.</w:t>
      </w:r>
      <w:r w:rsidRPr="00A3182F">
        <w:rPr>
          <w:rFonts w:ascii="Times New Roman" w:hAnsi="Times New Roman" w:cs="Times New Roman"/>
          <w:sz w:val="24"/>
          <w:szCs w:val="24"/>
        </w:rPr>
        <w:t>Проведена фільтрація (сортування) вхідної документації для структурних підрозділів міської ради.</w:t>
      </w:r>
    </w:p>
    <w:p w14:paraId="244785F4" w14:textId="477C1B00" w:rsidR="001A31C7" w:rsidRDefault="00863DFD" w:rsidP="00DD0DAA">
      <w:pPr>
        <w:tabs>
          <w:tab w:val="left" w:pos="742"/>
        </w:tabs>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1</w:t>
      </w:r>
      <w:r w:rsidR="000E4361">
        <w:rPr>
          <w:rFonts w:ascii="Times New Roman" w:hAnsi="Times New Roman" w:cs="Times New Roman"/>
          <w:sz w:val="24"/>
          <w:szCs w:val="24"/>
        </w:rPr>
        <w:t>7</w:t>
      </w:r>
      <w:r>
        <w:rPr>
          <w:rFonts w:ascii="Times New Roman" w:hAnsi="Times New Roman" w:cs="Times New Roman"/>
          <w:sz w:val="24"/>
          <w:szCs w:val="24"/>
        </w:rPr>
        <w:t>. За відповідний період контролюється звернення громадян через «е-Тернопіль. Портал мешканця».</w:t>
      </w:r>
    </w:p>
    <w:p w14:paraId="2B6B9651" w14:textId="37ADDEC2" w:rsidR="001A31C7" w:rsidRPr="001A31C7" w:rsidRDefault="001A31C7" w:rsidP="00DD0DAA">
      <w:pPr>
        <w:spacing w:after="0" w:line="240" w:lineRule="auto"/>
        <w:jc w:val="both"/>
        <w:rPr>
          <w:rFonts w:ascii="Times New Roman" w:hAnsi="Times New Roman" w:cs="Times New Roman"/>
          <w:sz w:val="24"/>
          <w:szCs w:val="24"/>
        </w:rPr>
      </w:pPr>
      <w:r w:rsidRPr="001A31C7">
        <w:rPr>
          <w:rFonts w:ascii="Times New Roman" w:hAnsi="Times New Roman" w:cs="Times New Roman"/>
          <w:sz w:val="24"/>
          <w:szCs w:val="24"/>
        </w:rPr>
        <w:t xml:space="preserve">18. </w:t>
      </w:r>
      <w:r>
        <w:rPr>
          <w:rFonts w:ascii="Times New Roman" w:hAnsi="Times New Roman" w:cs="Times New Roman"/>
          <w:sz w:val="24"/>
          <w:szCs w:val="24"/>
        </w:rPr>
        <w:t xml:space="preserve">Підготовлена та надана на розгляд міському голові контрольна довідка </w:t>
      </w:r>
      <w:r w:rsidRPr="001A31C7">
        <w:rPr>
          <w:rFonts w:ascii="Times New Roman" w:hAnsi="Times New Roman" w:cs="Times New Roman"/>
          <w:sz w:val="24"/>
          <w:szCs w:val="24"/>
        </w:rPr>
        <w:t>про стан виконання контрольних документів.</w:t>
      </w:r>
    </w:p>
    <w:p w14:paraId="32A2D253" w14:textId="77777777" w:rsidR="001A31C7" w:rsidRPr="001A31C7" w:rsidRDefault="001A31C7" w:rsidP="00863DFD">
      <w:pPr>
        <w:tabs>
          <w:tab w:val="left" w:pos="742"/>
        </w:tabs>
        <w:spacing w:after="0"/>
        <w:ind w:right="107"/>
        <w:jc w:val="both"/>
        <w:rPr>
          <w:rFonts w:ascii="Times New Roman" w:hAnsi="Times New Roman" w:cs="Times New Roman"/>
          <w:sz w:val="24"/>
          <w:szCs w:val="24"/>
        </w:rPr>
      </w:pPr>
    </w:p>
    <w:p w14:paraId="749E4738" w14:textId="77777777" w:rsidR="00863DFD" w:rsidRPr="00A3182F" w:rsidRDefault="00863DFD" w:rsidP="00863DFD">
      <w:pPr>
        <w:tabs>
          <w:tab w:val="left" w:pos="742"/>
        </w:tabs>
        <w:spacing w:after="0"/>
        <w:ind w:right="107"/>
        <w:jc w:val="both"/>
        <w:rPr>
          <w:rFonts w:ascii="Times New Roman" w:hAnsi="Times New Roman" w:cs="Times New Roman"/>
          <w:sz w:val="24"/>
          <w:szCs w:val="24"/>
        </w:rPr>
      </w:pPr>
    </w:p>
    <w:p w14:paraId="771F237B" w14:textId="77777777" w:rsidR="00863DFD" w:rsidRPr="00A3182F" w:rsidRDefault="00863DFD" w:rsidP="00863DFD">
      <w:pPr>
        <w:spacing w:after="0" w:line="240" w:lineRule="auto"/>
        <w:jc w:val="both"/>
        <w:rPr>
          <w:rFonts w:ascii="Times New Roman" w:hAnsi="Times New Roman" w:cs="Times New Roman"/>
          <w:sz w:val="24"/>
          <w:szCs w:val="24"/>
        </w:rPr>
      </w:pPr>
    </w:p>
    <w:p w14:paraId="00A11482" w14:textId="77777777" w:rsidR="00863DFD" w:rsidRPr="00A3182F" w:rsidRDefault="00863DFD" w:rsidP="00863DFD">
      <w:pPr>
        <w:spacing w:after="0" w:line="240" w:lineRule="auto"/>
        <w:jc w:val="both"/>
        <w:rPr>
          <w:rFonts w:ascii="Times New Roman" w:hAnsi="Times New Roman" w:cs="Times New Roman"/>
          <w:sz w:val="24"/>
          <w:szCs w:val="24"/>
        </w:rPr>
      </w:pPr>
    </w:p>
    <w:p w14:paraId="3E9C6537" w14:textId="77777777" w:rsidR="00863DFD" w:rsidRPr="00A3182F" w:rsidRDefault="00863DFD" w:rsidP="00863DFD">
      <w:pPr>
        <w:spacing w:after="0" w:line="240" w:lineRule="auto"/>
        <w:jc w:val="both"/>
        <w:rPr>
          <w:rFonts w:ascii="Times New Roman" w:hAnsi="Times New Roman" w:cs="Times New Roman"/>
          <w:sz w:val="24"/>
          <w:szCs w:val="24"/>
        </w:rPr>
      </w:pPr>
    </w:p>
    <w:p w14:paraId="10E3CC58" w14:textId="77777777" w:rsidR="00863DFD" w:rsidRPr="00A3182F" w:rsidRDefault="00863DFD" w:rsidP="00863DFD">
      <w:pPr>
        <w:spacing w:after="0" w:line="240" w:lineRule="auto"/>
        <w:jc w:val="both"/>
        <w:rPr>
          <w:rFonts w:ascii="Times New Roman" w:hAnsi="Times New Roman" w:cs="Times New Roman"/>
          <w:sz w:val="24"/>
          <w:szCs w:val="24"/>
        </w:rPr>
      </w:pPr>
    </w:p>
    <w:p w14:paraId="580EDFCF" w14:textId="77777777" w:rsidR="00863DFD" w:rsidRDefault="00863DFD" w:rsidP="00A268FD">
      <w:pPr>
        <w:spacing w:after="0" w:line="240" w:lineRule="auto"/>
        <w:jc w:val="both"/>
        <w:rPr>
          <w:rFonts w:ascii="Times New Roman" w:hAnsi="Times New Roman" w:cs="Times New Roman"/>
          <w:b/>
          <w:bCs/>
          <w:sz w:val="24"/>
          <w:szCs w:val="24"/>
        </w:rPr>
      </w:pPr>
    </w:p>
    <w:p w14:paraId="7DB01C8F" w14:textId="77777777" w:rsidR="00863DFD" w:rsidRDefault="00863DFD" w:rsidP="00A268FD">
      <w:pPr>
        <w:spacing w:after="0" w:line="240" w:lineRule="auto"/>
        <w:jc w:val="both"/>
        <w:rPr>
          <w:rFonts w:ascii="Times New Roman" w:hAnsi="Times New Roman" w:cs="Times New Roman"/>
          <w:b/>
          <w:bCs/>
          <w:sz w:val="24"/>
          <w:szCs w:val="24"/>
        </w:rPr>
      </w:pPr>
    </w:p>
    <w:p w14:paraId="295F2CFD" w14:textId="77777777" w:rsidR="00863DFD" w:rsidRDefault="00863DFD" w:rsidP="00A268FD">
      <w:pPr>
        <w:spacing w:after="0" w:line="240" w:lineRule="auto"/>
        <w:jc w:val="both"/>
        <w:rPr>
          <w:rFonts w:ascii="Times New Roman" w:hAnsi="Times New Roman" w:cs="Times New Roman"/>
          <w:b/>
          <w:bCs/>
          <w:sz w:val="24"/>
          <w:szCs w:val="24"/>
        </w:rPr>
      </w:pPr>
    </w:p>
    <w:p w14:paraId="1504C57E" w14:textId="77777777" w:rsidR="00863DFD" w:rsidRDefault="00863DFD" w:rsidP="00A268FD">
      <w:pPr>
        <w:spacing w:after="0" w:line="240" w:lineRule="auto"/>
        <w:jc w:val="both"/>
        <w:rPr>
          <w:rFonts w:ascii="Times New Roman" w:hAnsi="Times New Roman" w:cs="Times New Roman"/>
          <w:b/>
          <w:bCs/>
          <w:sz w:val="24"/>
          <w:szCs w:val="24"/>
        </w:rPr>
      </w:pPr>
    </w:p>
    <w:p w14:paraId="257BA6D5" w14:textId="77777777" w:rsidR="00863DFD" w:rsidRDefault="00863DFD" w:rsidP="00A268FD">
      <w:pPr>
        <w:spacing w:after="0" w:line="240" w:lineRule="auto"/>
        <w:jc w:val="both"/>
        <w:rPr>
          <w:rFonts w:ascii="Times New Roman" w:hAnsi="Times New Roman" w:cs="Times New Roman"/>
          <w:b/>
          <w:bCs/>
          <w:sz w:val="24"/>
          <w:szCs w:val="24"/>
        </w:rPr>
      </w:pPr>
    </w:p>
    <w:p w14:paraId="2CA551C8" w14:textId="77777777" w:rsidR="00863DFD" w:rsidRDefault="00863DFD" w:rsidP="00A268FD">
      <w:pPr>
        <w:spacing w:after="0" w:line="240" w:lineRule="auto"/>
        <w:jc w:val="both"/>
        <w:rPr>
          <w:rFonts w:ascii="Times New Roman" w:hAnsi="Times New Roman" w:cs="Times New Roman"/>
          <w:b/>
          <w:bCs/>
          <w:sz w:val="24"/>
          <w:szCs w:val="24"/>
        </w:rPr>
      </w:pPr>
    </w:p>
    <w:p w14:paraId="5D6588F7" w14:textId="77777777" w:rsidR="00863DFD" w:rsidRDefault="00863DFD" w:rsidP="00A268FD">
      <w:pPr>
        <w:spacing w:after="0" w:line="240" w:lineRule="auto"/>
        <w:jc w:val="both"/>
        <w:rPr>
          <w:rFonts w:ascii="Times New Roman" w:hAnsi="Times New Roman" w:cs="Times New Roman"/>
          <w:b/>
          <w:bCs/>
          <w:sz w:val="24"/>
          <w:szCs w:val="24"/>
        </w:rPr>
      </w:pPr>
    </w:p>
    <w:p w14:paraId="25AC3E06" w14:textId="77777777" w:rsidR="00863DFD" w:rsidRDefault="00863DFD" w:rsidP="00A268FD">
      <w:pPr>
        <w:spacing w:after="0" w:line="240" w:lineRule="auto"/>
        <w:jc w:val="both"/>
        <w:rPr>
          <w:rFonts w:ascii="Times New Roman" w:hAnsi="Times New Roman" w:cs="Times New Roman"/>
          <w:b/>
          <w:bCs/>
          <w:sz w:val="24"/>
          <w:szCs w:val="24"/>
        </w:rPr>
      </w:pPr>
    </w:p>
    <w:p w14:paraId="7550705F" w14:textId="77777777" w:rsidR="00863DFD" w:rsidRDefault="00863DFD" w:rsidP="00A268FD">
      <w:pPr>
        <w:spacing w:after="0" w:line="240" w:lineRule="auto"/>
        <w:jc w:val="both"/>
        <w:rPr>
          <w:rFonts w:ascii="Times New Roman" w:hAnsi="Times New Roman" w:cs="Times New Roman"/>
          <w:b/>
          <w:bCs/>
          <w:sz w:val="24"/>
          <w:szCs w:val="24"/>
        </w:rPr>
      </w:pPr>
    </w:p>
    <w:p w14:paraId="0B771521" w14:textId="77777777" w:rsidR="00863DFD" w:rsidRDefault="00863DFD" w:rsidP="00A268FD">
      <w:pPr>
        <w:spacing w:after="0" w:line="240" w:lineRule="auto"/>
        <w:jc w:val="both"/>
        <w:rPr>
          <w:rFonts w:ascii="Times New Roman" w:hAnsi="Times New Roman" w:cs="Times New Roman"/>
          <w:b/>
          <w:bCs/>
          <w:sz w:val="24"/>
          <w:szCs w:val="24"/>
        </w:rPr>
      </w:pPr>
    </w:p>
    <w:p w14:paraId="27FA12E4" w14:textId="77777777" w:rsidR="00863DFD" w:rsidRDefault="00863DFD" w:rsidP="00A268FD">
      <w:pPr>
        <w:spacing w:after="0" w:line="240" w:lineRule="auto"/>
        <w:jc w:val="both"/>
        <w:rPr>
          <w:rFonts w:ascii="Times New Roman" w:hAnsi="Times New Roman" w:cs="Times New Roman"/>
          <w:b/>
          <w:bCs/>
          <w:sz w:val="24"/>
          <w:szCs w:val="24"/>
        </w:rPr>
      </w:pPr>
    </w:p>
    <w:p w14:paraId="64F3D91F" w14:textId="77777777" w:rsidR="00863DFD" w:rsidRDefault="00863DFD" w:rsidP="00A268FD">
      <w:pPr>
        <w:spacing w:after="0" w:line="240" w:lineRule="auto"/>
        <w:jc w:val="both"/>
        <w:rPr>
          <w:rFonts w:ascii="Times New Roman" w:hAnsi="Times New Roman" w:cs="Times New Roman"/>
          <w:b/>
          <w:bCs/>
          <w:sz w:val="24"/>
          <w:szCs w:val="24"/>
        </w:rPr>
      </w:pPr>
    </w:p>
    <w:p w14:paraId="3D23A1C5" w14:textId="77777777" w:rsidR="00863DFD" w:rsidRDefault="00863DFD" w:rsidP="00A268FD">
      <w:pPr>
        <w:spacing w:after="0" w:line="240" w:lineRule="auto"/>
        <w:jc w:val="both"/>
        <w:rPr>
          <w:rFonts w:ascii="Times New Roman" w:hAnsi="Times New Roman" w:cs="Times New Roman"/>
          <w:b/>
          <w:bCs/>
          <w:sz w:val="24"/>
          <w:szCs w:val="24"/>
        </w:rPr>
      </w:pPr>
    </w:p>
    <w:p w14:paraId="31155798" w14:textId="77777777" w:rsidR="00863DFD" w:rsidRDefault="00863DFD" w:rsidP="00A268FD">
      <w:pPr>
        <w:spacing w:after="0" w:line="240" w:lineRule="auto"/>
        <w:jc w:val="both"/>
        <w:rPr>
          <w:rFonts w:ascii="Times New Roman" w:hAnsi="Times New Roman" w:cs="Times New Roman"/>
          <w:b/>
          <w:bCs/>
          <w:sz w:val="24"/>
          <w:szCs w:val="24"/>
        </w:rPr>
      </w:pPr>
    </w:p>
    <w:p w14:paraId="7195C324" w14:textId="77777777" w:rsidR="00863DFD" w:rsidRDefault="00863DFD" w:rsidP="00A268FD">
      <w:pPr>
        <w:spacing w:after="0" w:line="240" w:lineRule="auto"/>
        <w:jc w:val="both"/>
        <w:rPr>
          <w:rFonts w:ascii="Times New Roman" w:hAnsi="Times New Roman" w:cs="Times New Roman"/>
          <w:b/>
          <w:bCs/>
          <w:sz w:val="24"/>
          <w:szCs w:val="24"/>
        </w:rPr>
      </w:pPr>
    </w:p>
    <w:p w14:paraId="65D9045A" w14:textId="77777777" w:rsidR="00863DFD" w:rsidRDefault="00863DFD" w:rsidP="00A268FD">
      <w:pPr>
        <w:spacing w:after="0" w:line="240" w:lineRule="auto"/>
        <w:jc w:val="both"/>
        <w:rPr>
          <w:rFonts w:ascii="Times New Roman" w:hAnsi="Times New Roman" w:cs="Times New Roman"/>
          <w:b/>
          <w:bCs/>
          <w:sz w:val="24"/>
          <w:szCs w:val="24"/>
        </w:rPr>
      </w:pPr>
    </w:p>
    <w:p w14:paraId="7507C6BE" w14:textId="77777777" w:rsidR="007E36D6" w:rsidRPr="00A3182F" w:rsidRDefault="007E36D6" w:rsidP="00D82860">
      <w:pPr>
        <w:spacing w:after="0" w:line="240" w:lineRule="auto"/>
        <w:jc w:val="both"/>
        <w:rPr>
          <w:rFonts w:ascii="Times New Roman" w:hAnsi="Times New Roman" w:cs="Times New Roman"/>
          <w:sz w:val="24"/>
          <w:szCs w:val="24"/>
        </w:rPr>
      </w:pPr>
    </w:p>
    <w:p w14:paraId="793A26D9" w14:textId="77777777" w:rsidR="007E36D6" w:rsidRPr="00A3182F" w:rsidRDefault="007E36D6" w:rsidP="00A268FD">
      <w:pPr>
        <w:spacing w:after="0" w:line="240" w:lineRule="auto"/>
        <w:jc w:val="both"/>
        <w:rPr>
          <w:rFonts w:ascii="Times New Roman" w:hAnsi="Times New Roman" w:cs="Times New Roman"/>
          <w:sz w:val="24"/>
          <w:szCs w:val="24"/>
        </w:rPr>
      </w:pPr>
    </w:p>
    <w:p w14:paraId="3386EC88" w14:textId="77777777" w:rsidR="007E36D6" w:rsidRPr="00A3182F" w:rsidRDefault="007E36D6" w:rsidP="00A268FD">
      <w:pPr>
        <w:spacing w:after="0" w:line="240" w:lineRule="auto"/>
        <w:jc w:val="both"/>
        <w:rPr>
          <w:rFonts w:ascii="Times New Roman" w:hAnsi="Times New Roman" w:cs="Times New Roman"/>
          <w:sz w:val="24"/>
          <w:szCs w:val="24"/>
        </w:rPr>
      </w:pPr>
    </w:p>
    <w:p w14:paraId="088C2F48" w14:textId="77777777" w:rsidR="007E36D6" w:rsidRPr="00A3182F" w:rsidRDefault="007E36D6" w:rsidP="00A268FD">
      <w:pPr>
        <w:spacing w:after="0" w:line="240" w:lineRule="auto"/>
        <w:jc w:val="both"/>
        <w:rPr>
          <w:rFonts w:ascii="Times New Roman" w:hAnsi="Times New Roman" w:cs="Times New Roman"/>
          <w:sz w:val="24"/>
          <w:szCs w:val="24"/>
        </w:rPr>
      </w:pPr>
    </w:p>
    <w:p w14:paraId="0C74D804" w14:textId="01834ED6" w:rsidR="00795BBF" w:rsidRPr="00B33705" w:rsidRDefault="00795BBF" w:rsidP="00D00627">
      <w:pPr>
        <w:tabs>
          <w:tab w:val="left" w:pos="6060"/>
        </w:tabs>
        <w:spacing w:after="100" w:afterAutospacing="1"/>
        <w:ind w:right="107"/>
        <w:jc w:val="both"/>
        <w:rPr>
          <w:rFonts w:ascii="Times New Roman" w:hAnsi="Times New Roman" w:cs="Times New Roman"/>
          <w:b/>
          <w:i/>
          <w:sz w:val="24"/>
          <w:szCs w:val="24"/>
        </w:rPr>
      </w:pPr>
    </w:p>
    <w:sectPr w:rsidR="00795BBF" w:rsidRPr="00B3370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8456A" w14:textId="77777777" w:rsidR="00342D4D" w:rsidRDefault="00342D4D" w:rsidP="00FD306C">
      <w:pPr>
        <w:spacing w:after="0" w:line="240" w:lineRule="auto"/>
      </w:pPr>
      <w:r>
        <w:separator/>
      </w:r>
    </w:p>
  </w:endnote>
  <w:endnote w:type="continuationSeparator" w:id="0">
    <w:p w14:paraId="5644C130" w14:textId="77777777" w:rsidR="00342D4D" w:rsidRDefault="00342D4D"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4FF4" w14:textId="77777777" w:rsidR="00342D4D" w:rsidRDefault="00342D4D" w:rsidP="00FD306C">
      <w:pPr>
        <w:spacing w:after="0" w:line="240" w:lineRule="auto"/>
      </w:pPr>
      <w:r>
        <w:separator/>
      </w:r>
    </w:p>
  </w:footnote>
  <w:footnote w:type="continuationSeparator" w:id="0">
    <w:p w14:paraId="3526076F" w14:textId="77777777" w:rsidR="00342D4D" w:rsidRDefault="00342D4D"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47776012">
    <w:abstractNumId w:val="1"/>
  </w:num>
  <w:num w:numId="2" w16cid:durableId="154909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0F"/>
    <w:rsid w:val="00030042"/>
    <w:rsid w:val="00044A07"/>
    <w:rsid w:val="000522E8"/>
    <w:rsid w:val="00067D3A"/>
    <w:rsid w:val="000937EF"/>
    <w:rsid w:val="000D5702"/>
    <w:rsid w:val="000E4361"/>
    <w:rsid w:val="000F20AA"/>
    <w:rsid w:val="00101307"/>
    <w:rsid w:val="0016360E"/>
    <w:rsid w:val="00182846"/>
    <w:rsid w:val="00196815"/>
    <w:rsid w:val="001A31C7"/>
    <w:rsid w:val="001D3E1F"/>
    <w:rsid w:val="001E54AD"/>
    <w:rsid w:val="00266F0F"/>
    <w:rsid w:val="002C3A96"/>
    <w:rsid w:val="003259B3"/>
    <w:rsid w:val="00327E3D"/>
    <w:rsid w:val="00342D4D"/>
    <w:rsid w:val="00363C9B"/>
    <w:rsid w:val="00377A75"/>
    <w:rsid w:val="00396EA4"/>
    <w:rsid w:val="00397AD4"/>
    <w:rsid w:val="003B61DD"/>
    <w:rsid w:val="003B7AF2"/>
    <w:rsid w:val="00401D6B"/>
    <w:rsid w:val="004554E0"/>
    <w:rsid w:val="00473A21"/>
    <w:rsid w:val="0048618E"/>
    <w:rsid w:val="004F1051"/>
    <w:rsid w:val="005153E0"/>
    <w:rsid w:val="00545E6B"/>
    <w:rsid w:val="005C7FCA"/>
    <w:rsid w:val="00631F76"/>
    <w:rsid w:val="00660102"/>
    <w:rsid w:val="006639D7"/>
    <w:rsid w:val="006773FE"/>
    <w:rsid w:val="006D400E"/>
    <w:rsid w:val="006F2CD0"/>
    <w:rsid w:val="0074065A"/>
    <w:rsid w:val="00776E06"/>
    <w:rsid w:val="00795BBF"/>
    <w:rsid w:val="007B7C2E"/>
    <w:rsid w:val="007C5FB4"/>
    <w:rsid w:val="007E36D6"/>
    <w:rsid w:val="007E6508"/>
    <w:rsid w:val="008233C0"/>
    <w:rsid w:val="00863DFD"/>
    <w:rsid w:val="008710C2"/>
    <w:rsid w:val="008729A6"/>
    <w:rsid w:val="00894ECB"/>
    <w:rsid w:val="008C6115"/>
    <w:rsid w:val="008C6E6D"/>
    <w:rsid w:val="008D483A"/>
    <w:rsid w:val="008E3BCF"/>
    <w:rsid w:val="00900DC7"/>
    <w:rsid w:val="00901005"/>
    <w:rsid w:val="009127F5"/>
    <w:rsid w:val="00934E1F"/>
    <w:rsid w:val="00981F13"/>
    <w:rsid w:val="009E3E31"/>
    <w:rsid w:val="00A01DCB"/>
    <w:rsid w:val="00A07841"/>
    <w:rsid w:val="00A268FD"/>
    <w:rsid w:val="00A3182F"/>
    <w:rsid w:val="00A604B5"/>
    <w:rsid w:val="00A60F89"/>
    <w:rsid w:val="00A77240"/>
    <w:rsid w:val="00A85FF1"/>
    <w:rsid w:val="00AF1FDC"/>
    <w:rsid w:val="00B33705"/>
    <w:rsid w:val="00B3650B"/>
    <w:rsid w:val="00B87AE1"/>
    <w:rsid w:val="00BE37C1"/>
    <w:rsid w:val="00BE5333"/>
    <w:rsid w:val="00C14DE9"/>
    <w:rsid w:val="00C244CF"/>
    <w:rsid w:val="00C302A9"/>
    <w:rsid w:val="00C415B7"/>
    <w:rsid w:val="00C422DC"/>
    <w:rsid w:val="00C67823"/>
    <w:rsid w:val="00C71C78"/>
    <w:rsid w:val="00CC49F4"/>
    <w:rsid w:val="00CD11C0"/>
    <w:rsid w:val="00D00627"/>
    <w:rsid w:val="00D33054"/>
    <w:rsid w:val="00D75839"/>
    <w:rsid w:val="00D77D4D"/>
    <w:rsid w:val="00D82860"/>
    <w:rsid w:val="00D84006"/>
    <w:rsid w:val="00D94AD1"/>
    <w:rsid w:val="00DC74FB"/>
    <w:rsid w:val="00DD0DAA"/>
    <w:rsid w:val="00E0264D"/>
    <w:rsid w:val="00E06768"/>
    <w:rsid w:val="00E35BE9"/>
    <w:rsid w:val="00E83A52"/>
    <w:rsid w:val="00EC0803"/>
    <w:rsid w:val="00EE319E"/>
    <w:rsid w:val="00EF4065"/>
    <w:rsid w:val="00EF7884"/>
    <w:rsid w:val="00F43DD3"/>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D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039-2F86-42FA-99EB-6832DEB9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Pages>
  <Words>5974</Words>
  <Characters>3406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Zvernenya</cp:lastModifiedBy>
  <cp:revision>32</cp:revision>
  <cp:lastPrinted>2024-11-01T06:44:00Z</cp:lastPrinted>
  <dcterms:created xsi:type="dcterms:W3CDTF">2024-06-14T11:20:00Z</dcterms:created>
  <dcterms:modified xsi:type="dcterms:W3CDTF">2024-11-01T11:26:00Z</dcterms:modified>
</cp:coreProperties>
</file>