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014DB" w14:textId="77777777" w:rsidR="00B8753A" w:rsidRPr="00D82BB1" w:rsidRDefault="00B8753A" w:rsidP="00B8753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D82BB1">
        <w:rPr>
          <w:noProof/>
          <w:color w:val="2E74B5"/>
        </w:rPr>
        <w:drawing>
          <wp:inline distT="0" distB="0" distL="0" distR="0" wp14:anchorId="70093369" wp14:editId="2C063B42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F086" w14:textId="77777777" w:rsidR="00B8753A" w:rsidRPr="00D82BB1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16"/>
          <w:szCs w:val="16"/>
          <w:lang w:eastAsia="en-GB"/>
        </w:rPr>
      </w:pPr>
    </w:p>
    <w:p w14:paraId="07040BCA" w14:textId="77777777" w:rsidR="00B8753A" w:rsidRPr="00D82BB1" w:rsidRDefault="00B8753A" w:rsidP="00B8753A">
      <w:pPr>
        <w:keepNext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 w:rsidRPr="00D82BB1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14:paraId="41450652" w14:textId="77777777" w:rsidR="00B8753A" w:rsidRPr="00D82BB1" w:rsidRDefault="00B8753A" w:rsidP="00B8753A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233E81"/>
          <w:position w:val="0"/>
          <w:sz w:val="20"/>
          <w:szCs w:val="20"/>
          <w:lang w:eastAsia="en-GB"/>
        </w:rPr>
      </w:pPr>
      <w:r w:rsidRPr="00D82BB1">
        <w:rPr>
          <w:b/>
          <w:color w:val="233E81"/>
          <w:position w:val="0"/>
          <w:lang w:eastAsia="en-GB"/>
        </w:rPr>
        <w:t>Управління соціальної політики</w:t>
      </w:r>
      <w:r w:rsidRPr="00D82BB1">
        <w:rPr>
          <w:b/>
          <w:color w:val="233E81"/>
          <w:position w:val="0"/>
          <w:lang w:eastAsia="en-GB"/>
        </w:rPr>
        <w:br/>
      </w:r>
      <w:r w:rsidRPr="00D82BB1">
        <w:rPr>
          <w:color w:val="233E81"/>
          <w:position w:val="0"/>
          <w:sz w:val="20"/>
          <w:szCs w:val="20"/>
          <w:lang w:eastAsia="en-GB"/>
        </w:rPr>
        <w:t xml:space="preserve">м. Тернопіль, вул. Миколи Лисенка, 8, 46002 </w:t>
      </w:r>
      <w:proofErr w:type="spellStart"/>
      <w:r w:rsidRPr="00D82BB1"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 w:rsidRPr="00D82BB1">
        <w:rPr>
          <w:color w:val="233E81"/>
          <w:position w:val="0"/>
          <w:sz w:val="20"/>
          <w:szCs w:val="20"/>
          <w:lang w:eastAsia="en-GB"/>
        </w:rPr>
        <w:t xml:space="preserve">.: </w:t>
      </w:r>
      <w:r w:rsidRPr="00D82BB1">
        <w:rPr>
          <w:b/>
          <w:bCs/>
          <w:color w:val="233E81"/>
          <w:position w:val="0"/>
          <w:sz w:val="20"/>
          <w:szCs w:val="20"/>
          <w:lang w:eastAsia="en-GB"/>
        </w:rPr>
        <w:t>(0352) 23 56 70</w:t>
      </w:r>
      <w:r w:rsidRPr="00D82BB1"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 w:rsidRPr="00D82BB1"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 w:rsidRPr="00D82BB1">
        <w:rPr>
          <w:color w:val="233E81"/>
          <w:position w:val="0"/>
          <w:sz w:val="20"/>
          <w:szCs w:val="20"/>
          <w:lang w:eastAsia="en-GB"/>
        </w:rPr>
        <w:t xml:space="preserve">: </w:t>
      </w:r>
      <w:r w:rsidRPr="00D82BB1">
        <w:rPr>
          <w:b/>
          <w:bCs/>
          <w:color w:val="233E81"/>
          <w:position w:val="0"/>
          <w:sz w:val="20"/>
          <w:szCs w:val="20"/>
          <w:lang w:eastAsia="en-GB"/>
        </w:rPr>
        <w:t>ternopil@sobes-ter.gov.ua</w:t>
      </w:r>
    </w:p>
    <w:p w14:paraId="10104BA3" w14:textId="77777777" w:rsidR="00B8753A" w:rsidRPr="00D82BB1" w:rsidRDefault="00B8753A" w:rsidP="00B8753A">
      <w:pPr>
        <w:tabs>
          <w:tab w:val="righ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</w:rPr>
      </w:pPr>
      <w:r w:rsidRPr="00D82BB1">
        <w:rPr>
          <w:noProof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061C0D0D" wp14:editId="7D2D566E">
                <wp:simplePos x="0" y="0"/>
                <wp:positionH relativeFrom="column">
                  <wp:posOffset>21590</wp:posOffset>
                </wp:positionH>
                <wp:positionV relativeFrom="paragraph">
                  <wp:posOffset>17779</wp:posOffset>
                </wp:positionV>
                <wp:extent cx="6054725" cy="0"/>
                <wp:effectExtent l="0" t="19050" r="22225" b="1905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BD5F6" id="Пряма сполучна ліні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    <v:stroke linestyle="thickThin"/>
              </v:line>
            </w:pict>
          </mc:Fallback>
        </mc:AlternateContent>
      </w:r>
    </w:p>
    <w:p w14:paraId="5C326981" w14:textId="77777777" w:rsidR="00B8753A" w:rsidRPr="00D82BB1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uk-UA"/>
        </w:rPr>
      </w:pPr>
    </w:p>
    <w:p w14:paraId="15066A09" w14:textId="77777777" w:rsidR="00B8753A" w:rsidRPr="00D82BB1" w:rsidRDefault="00B8753A" w:rsidP="00B8753A">
      <w:pPr>
        <w:spacing w:line="276" w:lineRule="auto"/>
        <w:ind w:leftChars="1" w:left="2" w:firstLineChars="252" w:firstLine="706"/>
        <w:jc w:val="both"/>
        <w:rPr>
          <w:sz w:val="28"/>
          <w:szCs w:val="28"/>
        </w:rPr>
      </w:pPr>
      <w:r w:rsidRPr="00D82BB1">
        <w:rPr>
          <w:sz w:val="28"/>
          <w:szCs w:val="28"/>
        </w:rPr>
        <w:t>В управлінні соціальної політики за поточний тиждень</w:t>
      </w:r>
      <w:r w:rsidR="00D82BB1" w:rsidRPr="00D82BB1">
        <w:rPr>
          <w:sz w:val="28"/>
          <w:szCs w:val="28"/>
        </w:rPr>
        <w:t xml:space="preserve"> </w:t>
      </w:r>
      <w:r w:rsidRPr="00D82BB1">
        <w:rPr>
          <w:sz w:val="28"/>
          <w:szCs w:val="28"/>
        </w:rPr>
        <w:t>проведена наступна робота:</w:t>
      </w:r>
    </w:p>
    <w:p w14:paraId="321E8B86" w14:textId="77777777" w:rsidR="00B30449" w:rsidRPr="000E52F4" w:rsidRDefault="000E52F4" w:rsidP="00576196">
      <w:pPr>
        <w:pStyle w:val="a3"/>
        <w:numPr>
          <w:ilvl w:val="0"/>
          <w:numId w:val="5"/>
        </w:numPr>
        <w:ind w:leftChars="0" w:firstLineChars="0"/>
        <w:rPr>
          <w:sz w:val="28"/>
          <w:szCs w:val="28"/>
        </w:rPr>
      </w:pPr>
      <w:proofErr w:type="spellStart"/>
      <w:r w:rsidRPr="000E52F4">
        <w:rPr>
          <w:sz w:val="28"/>
          <w:szCs w:val="28"/>
        </w:rPr>
        <w:t>в</w:t>
      </w:r>
      <w:r w:rsidR="000514DC" w:rsidRPr="000E52F4">
        <w:rPr>
          <w:sz w:val="28"/>
          <w:szCs w:val="28"/>
        </w:rPr>
        <w:t>иплачено</w:t>
      </w:r>
      <w:proofErr w:type="spellEnd"/>
      <w:r w:rsidR="00B9445B" w:rsidRPr="000E52F4">
        <w:rPr>
          <w:sz w:val="28"/>
          <w:szCs w:val="28"/>
        </w:rPr>
        <w:t xml:space="preserve"> 61 особі </w:t>
      </w:r>
      <w:r w:rsidR="00B30449" w:rsidRPr="000E52F4">
        <w:rPr>
          <w:sz w:val="28"/>
          <w:szCs w:val="28"/>
        </w:rPr>
        <w:t>допомоги в розмірі 3000 грн. військовослужбовцям, які мають статус особи з інвалідністю I чи II групи внаслідок війни, отриманої під час безпосередньої участі в антитерористичній операції чи військової агресії російської федерації проти України;</w:t>
      </w:r>
    </w:p>
    <w:p w14:paraId="58DB6C9E" w14:textId="77777777" w:rsidR="00E32819" w:rsidRPr="000E52F4" w:rsidRDefault="000514DC" w:rsidP="00E3281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E52F4">
        <w:rPr>
          <w:sz w:val="28"/>
          <w:szCs w:val="28"/>
          <w:lang w:val="uk-UA"/>
        </w:rPr>
        <w:t>виплачено</w:t>
      </w:r>
      <w:proofErr w:type="spellEnd"/>
      <w:r w:rsidRPr="000E52F4">
        <w:rPr>
          <w:sz w:val="28"/>
          <w:szCs w:val="28"/>
          <w:lang w:val="uk-UA"/>
        </w:rPr>
        <w:t xml:space="preserve"> </w:t>
      </w:r>
      <w:r w:rsidR="00B9445B" w:rsidRPr="000E52F4">
        <w:rPr>
          <w:sz w:val="28"/>
          <w:szCs w:val="28"/>
          <w:lang w:val="uk-UA"/>
        </w:rPr>
        <w:t xml:space="preserve">508 особам </w:t>
      </w:r>
      <w:r w:rsidR="00E32819" w:rsidRPr="000E52F4">
        <w:rPr>
          <w:sz w:val="28"/>
          <w:szCs w:val="28"/>
          <w:lang w:val="uk-UA"/>
        </w:rPr>
        <w:t>допомоги  в розмірі 1000 грн. членам сімей загиблих (померлих) та пропалих безвісти Захисників і Захисниць України;</w:t>
      </w:r>
    </w:p>
    <w:p w14:paraId="74E2DA8A" w14:textId="77777777" w:rsidR="00B30449" w:rsidRPr="000E52F4" w:rsidRDefault="00B9445B" w:rsidP="00576196">
      <w:pPr>
        <w:pStyle w:val="a3"/>
        <w:numPr>
          <w:ilvl w:val="0"/>
          <w:numId w:val="5"/>
        </w:numPr>
        <w:ind w:leftChars="0" w:firstLineChars="0"/>
        <w:rPr>
          <w:sz w:val="28"/>
          <w:szCs w:val="28"/>
        </w:rPr>
      </w:pPr>
      <w:r w:rsidRPr="000E52F4">
        <w:rPr>
          <w:sz w:val="28"/>
          <w:szCs w:val="28"/>
        </w:rPr>
        <w:t xml:space="preserve">надано </w:t>
      </w:r>
      <w:r w:rsidR="00B30449" w:rsidRPr="000E52F4">
        <w:rPr>
          <w:sz w:val="28"/>
          <w:szCs w:val="28"/>
        </w:rPr>
        <w:t xml:space="preserve">фінансової підтримки </w:t>
      </w:r>
      <w:r w:rsidRPr="000E52F4">
        <w:rPr>
          <w:sz w:val="28"/>
          <w:szCs w:val="28"/>
        </w:rPr>
        <w:t xml:space="preserve">одному </w:t>
      </w:r>
      <w:r w:rsidR="00B30449" w:rsidRPr="000E52F4">
        <w:rPr>
          <w:sz w:val="28"/>
          <w:szCs w:val="28"/>
        </w:rPr>
        <w:t>громадськ</w:t>
      </w:r>
      <w:r w:rsidRPr="000E52F4">
        <w:rPr>
          <w:sz w:val="28"/>
          <w:szCs w:val="28"/>
        </w:rPr>
        <w:t>ому</w:t>
      </w:r>
      <w:r w:rsidR="00B30449" w:rsidRPr="000E52F4">
        <w:rPr>
          <w:sz w:val="28"/>
          <w:szCs w:val="28"/>
        </w:rPr>
        <w:t xml:space="preserve"> об’єднан</w:t>
      </w:r>
      <w:r w:rsidRPr="000E52F4">
        <w:rPr>
          <w:sz w:val="28"/>
          <w:szCs w:val="28"/>
        </w:rPr>
        <w:t>і</w:t>
      </w:r>
      <w:r w:rsidR="00B30449" w:rsidRPr="000E52F4">
        <w:rPr>
          <w:sz w:val="28"/>
          <w:szCs w:val="28"/>
        </w:rPr>
        <w:t xml:space="preserve"> на суму </w:t>
      </w:r>
      <w:r w:rsidRPr="000E52F4">
        <w:rPr>
          <w:sz w:val="28"/>
          <w:szCs w:val="28"/>
        </w:rPr>
        <w:t>10</w:t>
      </w:r>
      <w:r w:rsidR="00B30449" w:rsidRPr="000E52F4">
        <w:rPr>
          <w:sz w:val="28"/>
          <w:szCs w:val="28"/>
        </w:rPr>
        <w:t>,0 тис.</w:t>
      </w:r>
      <w:r w:rsidR="00D82BB1" w:rsidRPr="000E52F4">
        <w:rPr>
          <w:sz w:val="28"/>
          <w:szCs w:val="28"/>
        </w:rPr>
        <w:t xml:space="preserve"> </w:t>
      </w:r>
      <w:r w:rsidR="00B30449" w:rsidRPr="000E52F4">
        <w:rPr>
          <w:sz w:val="28"/>
          <w:szCs w:val="28"/>
        </w:rPr>
        <w:t>грн.</w:t>
      </w:r>
      <w:r w:rsidR="00EB0883" w:rsidRPr="000E52F4">
        <w:rPr>
          <w:sz w:val="28"/>
          <w:szCs w:val="28"/>
        </w:rPr>
        <w:t>;</w:t>
      </w:r>
    </w:p>
    <w:p w14:paraId="3DE6C49D" w14:textId="77777777" w:rsidR="00314B71" w:rsidRPr="000E52F4" w:rsidRDefault="003407EA" w:rsidP="00314B7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E52F4">
        <w:rPr>
          <w:sz w:val="28"/>
          <w:szCs w:val="28"/>
          <w:lang w:val="uk-UA"/>
        </w:rPr>
        <w:t>з</w:t>
      </w:r>
      <w:r w:rsidR="00314B71" w:rsidRPr="000E52F4">
        <w:rPr>
          <w:sz w:val="28"/>
          <w:szCs w:val="28"/>
          <w:lang w:val="uk-UA"/>
        </w:rPr>
        <w:t>а рахунок коштів місцевого бюджету направлено на санаторно-курортне лікування 1 особу з інвалідністю внаслідок війни;</w:t>
      </w:r>
    </w:p>
    <w:p w14:paraId="591184D7" w14:textId="77777777" w:rsidR="00314B71" w:rsidRPr="000E52F4" w:rsidRDefault="00314B71" w:rsidP="00314B71">
      <w:pPr>
        <w:pStyle w:val="a3"/>
        <w:numPr>
          <w:ilvl w:val="0"/>
          <w:numId w:val="5"/>
        </w:numPr>
        <w:ind w:leftChars="0" w:firstLineChars="0"/>
        <w:jc w:val="both"/>
        <w:rPr>
          <w:sz w:val="28"/>
          <w:szCs w:val="28"/>
        </w:rPr>
      </w:pPr>
      <w:r w:rsidRPr="000E52F4">
        <w:rPr>
          <w:sz w:val="28"/>
          <w:szCs w:val="28"/>
        </w:rPr>
        <w:t>10 дітей з інвалідністю були направлені до різних установ для надання їм  реабілітаційних послуг;</w:t>
      </w:r>
    </w:p>
    <w:p w14:paraId="102202BA" w14:textId="77777777" w:rsidR="00314B71" w:rsidRPr="000E52F4" w:rsidRDefault="00314B71" w:rsidP="00314B71">
      <w:pPr>
        <w:pStyle w:val="a3"/>
        <w:numPr>
          <w:ilvl w:val="0"/>
          <w:numId w:val="5"/>
        </w:numPr>
        <w:ind w:leftChars="0" w:firstLineChars="0"/>
        <w:jc w:val="both"/>
        <w:rPr>
          <w:sz w:val="28"/>
          <w:szCs w:val="28"/>
        </w:rPr>
      </w:pPr>
      <w:r w:rsidRPr="000E52F4">
        <w:rPr>
          <w:sz w:val="28"/>
          <w:szCs w:val="28"/>
        </w:rPr>
        <w:t xml:space="preserve">прийнято документи </w:t>
      </w:r>
      <w:r w:rsidR="00C31BAB" w:rsidRPr="000E52F4">
        <w:rPr>
          <w:sz w:val="28"/>
          <w:szCs w:val="28"/>
        </w:rPr>
        <w:t xml:space="preserve">від 66 осіб </w:t>
      </w:r>
      <w:r w:rsidRPr="000E52F4">
        <w:rPr>
          <w:sz w:val="28"/>
          <w:szCs w:val="28"/>
        </w:rPr>
        <w:t>на забезпечення  засобами реабілітації;</w:t>
      </w:r>
    </w:p>
    <w:p w14:paraId="03CF4C27" w14:textId="77777777" w:rsidR="00314B71" w:rsidRPr="000E52F4" w:rsidRDefault="00314B71" w:rsidP="00314B71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52F4">
        <w:rPr>
          <w:rFonts w:ascii="Times New Roman" w:hAnsi="Times New Roman"/>
          <w:sz w:val="28"/>
          <w:szCs w:val="28"/>
          <w:lang w:val="uk-UA"/>
        </w:rPr>
        <w:t>за рахунок субвенції з державного бюджету управлінням  призначено грошову компенсацію на придбання житла для 1 особи з інвалідністю внаслідок війни;</w:t>
      </w:r>
    </w:p>
    <w:p w14:paraId="42A91895" w14:textId="77777777" w:rsidR="00314B71" w:rsidRPr="000E52F4" w:rsidRDefault="00314B71" w:rsidP="00314B71">
      <w:pPr>
        <w:pStyle w:val="a3"/>
        <w:numPr>
          <w:ilvl w:val="0"/>
          <w:numId w:val="5"/>
        </w:numPr>
        <w:ind w:leftChars="0" w:firstLineChars="0"/>
        <w:jc w:val="both"/>
        <w:rPr>
          <w:sz w:val="28"/>
          <w:szCs w:val="28"/>
        </w:rPr>
      </w:pPr>
      <w:r w:rsidRPr="000E52F4">
        <w:rPr>
          <w:sz w:val="28"/>
          <w:szCs w:val="28"/>
          <w:shd w:val="clear" w:color="auto" w:fill="FFFFFF"/>
        </w:rPr>
        <w:t>прийнято рішення щодо призначення грошової компенсації для часткового відшкодування суми початкового внеску в розмірі до 20% по іпотечному кредиту на загальну суму 883 600 тис. грн.;</w:t>
      </w:r>
    </w:p>
    <w:p w14:paraId="6C20F09B" w14:textId="77777777" w:rsidR="00314B71" w:rsidRPr="000E52F4" w:rsidRDefault="00314B71" w:rsidP="00314B71">
      <w:pPr>
        <w:pStyle w:val="a3"/>
        <w:numPr>
          <w:ilvl w:val="0"/>
          <w:numId w:val="5"/>
        </w:numPr>
        <w:ind w:leftChars="0" w:firstLineChars="0"/>
        <w:jc w:val="both"/>
        <w:rPr>
          <w:sz w:val="28"/>
          <w:szCs w:val="28"/>
        </w:rPr>
      </w:pPr>
      <w:r w:rsidRPr="000E52F4">
        <w:rPr>
          <w:sz w:val="28"/>
          <w:szCs w:val="28"/>
        </w:rPr>
        <w:t>прийнято рішення щодо надання одноразової грошової допомоги на лікування (реабілітацію) 4 військовослужбовцям Тернопільської міської територіальної громади в розмірі 10 000 грн. кожному;</w:t>
      </w:r>
    </w:p>
    <w:p w14:paraId="46BB5A67" w14:textId="77777777" w:rsidR="00F22B74" w:rsidRPr="000E52F4" w:rsidRDefault="00F22B74" w:rsidP="00F22B74">
      <w:pPr>
        <w:pStyle w:val="a3"/>
        <w:numPr>
          <w:ilvl w:val="0"/>
          <w:numId w:val="5"/>
        </w:numPr>
        <w:ind w:leftChars="0" w:firstLineChars="0"/>
        <w:rPr>
          <w:sz w:val="28"/>
          <w:szCs w:val="28"/>
        </w:rPr>
      </w:pPr>
      <w:r w:rsidRPr="000E52F4">
        <w:rPr>
          <w:sz w:val="28"/>
          <w:szCs w:val="28"/>
        </w:rPr>
        <w:t xml:space="preserve">прийнято </w:t>
      </w:r>
      <w:r w:rsidRPr="000E52F4">
        <w:rPr>
          <w:sz w:val="28"/>
          <w:szCs w:val="28"/>
          <w:lang w:val="ru-RU"/>
        </w:rPr>
        <w:t>35</w:t>
      </w:r>
      <w:r w:rsidRPr="000E52F4">
        <w:rPr>
          <w:sz w:val="28"/>
          <w:szCs w:val="28"/>
        </w:rPr>
        <w:t xml:space="preserve"> рішень про надання соціальних послуг мешканцям громади комунальними закладами соціальної сфери;</w:t>
      </w:r>
    </w:p>
    <w:p w14:paraId="1C87F112" w14:textId="77777777" w:rsidR="00293CAB" w:rsidRPr="000E52F4" w:rsidRDefault="00293CAB" w:rsidP="00293CAB">
      <w:pPr>
        <w:pStyle w:val="a3"/>
        <w:numPr>
          <w:ilvl w:val="0"/>
          <w:numId w:val="5"/>
        </w:numPr>
        <w:ind w:leftChars="0" w:firstLineChars="0"/>
        <w:rPr>
          <w:sz w:val="28"/>
          <w:szCs w:val="28"/>
        </w:rPr>
      </w:pPr>
      <w:r w:rsidRPr="000E52F4">
        <w:rPr>
          <w:sz w:val="28"/>
          <w:szCs w:val="28"/>
        </w:rPr>
        <w:t>прийнято рішення про надання одноразової грошової допомоги  в розмірі 10000 грн. 330 військовослужбовцям на забезпечення спорядженням й технічними засобами;</w:t>
      </w:r>
    </w:p>
    <w:p w14:paraId="2637F63D" w14:textId="77777777" w:rsidR="00293CAB" w:rsidRPr="000E52F4" w:rsidRDefault="00293CAB" w:rsidP="00293CAB">
      <w:pPr>
        <w:pStyle w:val="a3"/>
        <w:numPr>
          <w:ilvl w:val="0"/>
          <w:numId w:val="5"/>
        </w:numPr>
        <w:ind w:leftChars="0" w:firstLineChars="0"/>
        <w:rPr>
          <w:sz w:val="28"/>
          <w:szCs w:val="28"/>
        </w:rPr>
      </w:pPr>
      <w:r w:rsidRPr="000E52F4">
        <w:rPr>
          <w:sz w:val="28"/>
          <w:szCs w:val="28"/>
        </w:rPr>
        <w:t>відділом контролю за призначенням соціальних допомог і пенсій проведено 31 обстеження та складено відповідні акти у заявників, які звернулись за призначенням соціальних допомог та інших питань;</w:t>
      </w:r>
    </w:p>
    <w:p w14:paraId="4BEE4C90" w14:textId="77777777" w:rsidR="00293CAB" w:rsidRPr="000E52F4" w:rsidRDefault="00293CAB" w:rsidP="00293CAB">
      <w:pPr>
        <w:pStyle w:val="a3"/>
        <w:numPr>
          <w:ilvl w:val="0"/>
          <w:numId w:val="5"/>
        </w:numPr>
        <w:ind w:leftChars="0" w:firstLineChars="0"/>
        <w:rPr>
          <w:sz w:val="28"/>
          <w:szCs w:val="28"/>
        </w:rPr>
      </w:pPr>
      <w:r w:rsidRPr="000E52F4">
        <w:rPr>
          <w:sz w:val="28"/>
          <w:szCs w:val="28"/>
        </w:rPr>
        <w:t>підготовлено та видано копії документів актів проведення обстеження сім’ї 6 заявникам за їх заявою;</w:t>
      </w:r>
    </w:p>
    <w:p w14:paraId="0FFC1851" w14:textId="77777777" w:rsidR="00293CAB" w:rsidRPr="000E52F4" w:rsidRDefault="00293CAB" w:rsidP="00293CAB">
      <w:pPr>
        <w:pStyle w:val="a3"/>
        <w:numPr>
          <w:ilvl w:val="0"/>
          <w:numId w:val="5"/>
        </w:numPr>
        <w:ind w:leftChars="0" w:firstLineChars="0"/>
        <w:rPr>
          <w:sz w:val="28"/>
          <w:szCs w:val="28"/>
        </w:rPr>
      </w:pPr>
      <w:r w:rsidRPr="000E52F4">
        <w:rPr>
          <w:sz w:val="28"/>
          <w:szCs w:val="28"/>
        </w:rPr>
        <w:t>опрацьовано 36 справ одержувачів соціальних допомог за інформацією про результати верифікації;</w:t>
      </w:r>
    </w:p>
    <w:p w14:paraId="553D9365" w14:textId="77777777" w:rsidR="00293CAB" w:rsidRPr="000E52F4" w:rsidRDefault="00293CAB" w:rsidP="00293CAB">
      <w:pPr>
        <w:pStyle w:val="a3"/>
        <w:numPr>
          <w:ilvl w:val="0"/>
          <w:numId w:val="5"/>
        </w:numPr>
        <w:ind w:leftChars="0" w:firstLineChars="0"/>
        <w:rPr>
          <w:sz w:val="28"/>
          <w:szCs w:val="28"/>
        </w:rPr>
      </w:pPr>
      <w:r w:rsidRPr="000E52F4">
        <w:rPr>
          <w:sz w:val="28"/>
          <w:szCs w:val="28"/>
        </w:rPr>
        <w:lastRenderedPageBreak/>
        <w:t>юрисконсультом управління прийнято участь в 8-ми судових засіданнях, подано до суду 23 клопотання та відповідей на звернення в цивільних справах, опрацьовано 36 судових документів, підготовлено 22 заяви на видачу судових рішень. Надано юридичну консультацію 18 громадянам та юридичним особам</w:t>
      </w:r>
      <w:r w:rsidR="00C31BAB" w:rsidRPr="000E52F4">
        <w:rPr>
          <w:sz w:val="28"/>
          <w:szCs w:val="28"/>
        </w:rPr>
        <w:t>;</w:t>
      </w:r>
    </w:p>
    <w:p w14:paraId="364C7DD5" w14:textId="77777777" w:rsidR="000E52F4" w:rsidRPr="000E52F4" w:rsidRDefault="000E52F4" w:rsidP="000E52F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E52F4">
        <w:rPr>
          <w:sz w:val="28"/>
          <w:szCs w:val="28"/>
          <w:lang w:val="uk-UA"/>
        </w:rPr>
        <w:t>прийнято 166 заяв на різні види державних соціальних допомог та компенсацій;</w:t>
      </w:r>
    </w:p>
    <w:p w14:paraId="2F841CB0" w14:textId="77777777" w:rsidR="000E52F4" w:rsidRPr="000E52F4" w:rsidRDefault="000E52F4" w:rsidP="000E52F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E52F4">
        <w:rPr>
          <w:sz w:val="28"/>
          <w:szCs w:val="28"/>
          <w:lang w:val="uk-UA"/>
        </w:rPr>
        <w:t>видано 72 довідки про отримання (неотримання) відповідних допомог;</w:t>
      </w:r>
    </w:p>
    <w:p w14:paraId="7A4D4A46" w14:textId="77777777" w:rsidR="000E52F4" w:rsidRPr="000E52F4" w:rsidRDefault="000E52F4" w:rsidP="000E52F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E52F4">
        <w:rPr>
          <w:sz w:val="28"/>
          <w:szCs w:val="28"/>
          <w:lang w:val="uk-UA"/>
        </w:rPr>
        <w:t>підготовлено 19 відповідей на звернення;</w:t>
      </w:r>
    </w:p>
    <w:p w14:paraId="0227646E" w14:textId="77777777" w:rsidR="000E52F4" w:rsidRPr="000E52F4" w:rsidRDefault="000E52F4" w:rsidP="000E52F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E52F4">
        <w:rPr>
          <w:sz w:val="28"/>
          <w:szCs w:val="28"/>
          <w:lang w:val="uk-UA"/>
        </w:rPr>
        <w:t>подано 7 запитів на особові справи та інформацію щодо отримання/неотриманні відповідної соціальної допомоги.</w:t>
      </w:r>
    </w:p>
    <w:p w14:paraId="3C449352" w14:textId="77777777" w:rsidR="000E52F4" w:rsidRDefault="000E52F4" w:rsidP="000E52F4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0E52F4">
        <w:rPr>
          <w:sz w:val="28"/>
          <w:szCs w:val="28"/>
        </w:rPr>
        <w:t>прийнято 565 заяв на продуктові набори</w:t>
      </w:r>
      <w:r w:rsidR="005768DA">
        <w:rPr>
          <w:sz w:val="28"/>
          <w:szCs w:val="28"/>
        </w:rPr>
        <w:t>;</w:t>
      </w:r>
    </w:p>
    <w:p w14:paraId="2DD495F2" w14:textId="77777777" w:rsidR="005768DA" w:rsidRPr="000E52F4" w:rsidRDefault="005768DA" w:rsidP="000E52F4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призначено різних видів соціальних допомог 13955 </w:t>
      </w:r>
      <w:r w:rsidR="00CE787A">
        <w:rPr>
          <w:sz w:val="28"/>
          <w:szCs w:val="28"/>
        </w:rPr>
        <w:t>заявникам</w:t>
      </w:r>
      <w:r>
        <w:rPr>
          <w:sz w:val="28"/>
          <w:szCs w:val="28"/>
        </w:rPr>
        <w:t>.</w:t>
      </w:r>
    </w:p>
    <w:p w14:paraId="4F8937A2" w14:textId="77777777" w:rsidR="00576196" w:rsidRDefault="00576196" w:rsidP="00576196">
      <w:pPr>
        <w:ind w:leftChars="0" w:left="-2" w:firstLineChars="0" w:firstLine="0"/>
        <w:rPr>
          <w:sz w:val="28"/>
          <w:szCs w:val="28"/>
        </w:rPr>
      </w:pPr>
    </w:p>
    <w:p w14:paraId="5E283012" w14:textId="77777777" w:rsidR="00C31BAB" w:rsidRPr="00576196" w:rsidRDefault="00C31BAB" w:rsidP="00576196">
      <w:pPr>
        <w:ind w:leftChars="0" w:left="-2" w:firstLineChars="0" w:firstLine="0"/>
        <w:rPr>
          <w:sz w:val="28"/>
          <w:szCs w:val="28"/>
        </w:rPr>
      </w:pPr>
    </w:p>
    <w:p w14:paraId="46C903CC" w14:textId="77777777" w:rsidR="00B8753A" w:rsidRPr="00576196" w:rsidRDefault="00B8753A" w:rsidP="00576196">
      <w:pPr>
        <w:ind w:leftChars="0" w:left="-2" w:firstLineChars="0" w:firstLine="0"/>
      </w:pPr>
    </w:p>
    <w:p w14:paraId="28A37A1C" w14:textId="77777777" w:rsidR="00B8753A" w:rsidRPr="00D82BB1" w:rsidRDefault="00B8753A" w:rsidP="00B8753A">
      <w:pPr>
        <w:spacing w:line="276" w:lineRule="auto"/>
        <w:ind w:leftChars="0" w:left="0" w:firstLineChars="0" w:hanging="2"/>
        <w:jc w:val="both"/>
        <w:rPr>
          <w:sz w:val="28"/>
          <w:szCs w:val="28"/>
        </w:rPr>
      </w:pPr>
    </w:p>
    <w:p w14:paraId="22904536" w14:textId="77777777" w:rsidR="00B8753A" w:rsidRPr="00D82BB1" w:rsidRDefault="00B8753A" w:rsidP="00F17C23">
      <w:pPr>
        <w:ind w:leftChars="0" w:left="1" w:firstLineChars="252" w:firstLine="706"/>
        <w:rPr>
          <w:sz w:val="28"/>
          <w:szCs w:val="28"/>
        </w:rPr>
      </w:pPr>
      <w:r w:rsidRPr="00D82BB1">
        <w:rPr>
          <w:sz w:val="28"/>
          <w:szCs w:val="28"/>
        </w:rPr>
        <w:t>Начальник управління</w:t>
      </w:r>
      <w:r w:rsidRPr="00D82BB1">
        <w:rPr>
          <w:sz w:val="28"/>
          <w:szCs w:val="28"/>
        </w:rPr>
        <w:tab/>
      </w:r>
      <w:r w:rsidRPr="00D82BB1">
        <w:rPr>
          <w:sz w:val="28"/>
          <w:szCs w:val="28"/>
        </w:rPr>
        <w:tab/>
      </w:r>
      <w:r w:rsidRPr="00D82BB1">
        <w:rPr>
          <w:sz w:val="28"/>
          <w:szCs w:val="28"/>
        </w:rPr>
        <w:tab/>
      </w:r>
      <w:r w:rsidRPr="00D82BB1">
        <w:rPr>
          <w:sz w:val="28"/>
          <w:szCs w:val="28"/>
        </w:rPr>
        <w:tab/>
        <w:t xml:space="preserve">  Віталій ХОРКАВИЙ</w:t>
      </w:r>
    </w:p>
    <w:p w14:paraId="13BBF592" w14:textId="77777777" w:rsidR="00B8753A" w:rsidRPr="00D82BB1" w:rsidRDefault="00B8753A" w:rsidP="00B8753A">
      <w:pPr>
        <w:ind w:left="1" w:hanging="3"/>
        <w:rPr>
          <w:sz w:val="28"/>
          <w:szCs w:val="28"/>
        </w:rPr>
      </w:pPr>
    </w:p>
    <w:p w14:paraId="2CC8AA6C" w14:textId="77777777" w:rsidR="00B8753A" w:rsidRPr="00D82BB1" w:rsidRDefault="00B8753A" w:rsidP="00B8753A">
      <w:pPr>
        <w:ind w:left="1" w:hanging="3"/>
        <w:rPr>
          <w:sz w:val="28"/>
          <w:szCs w:val="28"/>
        </w:rPr>
      </w:pPr>
    </w:p>
    <w:p w14:paraId="293EB68B" w14:textId="77777777" w:rsidR="00B8753A" w:rsidRPr="00D82BB1" w:rsidRDefault="00B8753A" w:rsidP="00B8753A">
      <w:pPr>
        <w:ind w:left="1" w:hanging="3"/>
        <w:rPr>
          <w:sz w:val="28"/>
          <w:szCs w:val="28"/>
        </w:rPr>
      </w:pPr>
    </w:p>
    <w:p w14:paraId="6EDEAFBF" w14:textId="77777777" w:rsidR="00B8753A" w:rsidRPr="00D82BB1" w:rsidRDefault="00B8753A" w:rsidP="00B8753A">
      <w:pPr>
        <w:spacing w:line="276" w:lineRule="auto"/>
        <w:ind w:leftChars="0" w:left="0" w:firstLineChars="0" w:hanging="2"/>
        <w:jc w:val="both"/>
        <w:rPr>
          <w:sz w:val="28"/>
          <w:szCs w:val="28"/>
        </w:rPr>
      </w:pPr>
    </w:p>
    <w:sectPr w:rsidR="00B8753A" w:rsidRPr="00D82B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96578"/>
    <w:multiLevelType w:val="hybridMultilevel"/>
    <w:tmpl w:val="DC402F0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235113E"/>
    <w:multiLevelType w:val="hybridMultilevel"/>
    <w:tmpl w:val="6C427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29FA"/>
    <w:multiLevelType w:val="hybridMultilevel"/>
    <w:tmpl w:val="3D8EFAB8"/>
    <w:lvl w:ilvl="0" w:tplc="0422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7D15B00"/>
    <w:multiLevelType w:val="hybridMultilevel"/>
    <w:tmpl w:val="A534662A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10087">
    <w:abstractNumId w:val="4"/>
  </w:num>
  <w:num w:numId="2" w16cid:durableId="360739366">
    <w:abstractNumId w:val="1"/>
  </w:num>
  <w:num w:numId="3" w16cid:durableId="994719426">
    <w:abstractNumId w:val="0"/>
  </w:num>
  <w:num w:numId="4" w16cid:durableId="767888378">
    <w:abstractNumId w:val="2"/>
  </w:num>
  <w:num w:numId="5" w16cid:durableId="411780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3A"/>
    <w:rsid w:val="000514DC"/>
    <w:rsid w:val="000E52F4"/>
    <w:rsid w:val="00293CAB"/>
    <w:rsid w:val="00314B71"/>
    <w:rsid w:val="003407EA"/>
    <w:rsid w:val="003A005D"/>
    <w:rsid w:val="00576196"/>
    <w:rsid w:val="005768DA"/>
    <w:rsid w:val="007405BF"/>
    <w:rsid w:val="007A5127"/>
    <w:rsid w:val="008106CC"/>
    <w:rsid w:val="00862766"/>
    <w:rsid w:val="00A42E92"/>
    <w:rsid w:val="00B30449"/>
    <w:rsid w:val="00B8753A"/>
    <w:rsid w:val="00B9445B"/>
    <w:rsid w:val="00C31BAB"/>
    <w:rsid w:val="00CE787A"/>
    <w:rsid w:val="00CF4813"/>
    <w:rsid w:val="00D82BB1"/>
    <w:rsid w:val="00E32819"/>
    <w:rsid w:val="00EB0883"/>
    <w:rsid w:val="00F06937"/>
    <w:rsid w:val="00F17C23"/>
    <w:rsid w:val="00F22B74"/>
    <w:rsid w:val="00F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8DC9"/>
  <w15:chartTrackingRefBased/>
  <w15:docId w15:val="{BAA4AB85-155A-42BB-AB65-5DEC61F3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position w:val="-1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75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3A"/>
    <w:pPr>
      <w:ind w:left="720"/>
      <w:contextualSpacing/>
      <w:textDirection w:val="lrTb"/>
      <w:textAlignment w:val="auto"/>
    </w:pPr>
  </w:style>
  <w:style w:type="paragraph" w:styleId="a4">
    <w:name w:val="Normal (Web)"/>
    <w:basedOn w:val="a"/>
    <w:uiPriority w:val="99"/>
    <w:unhideWhenUsed/>
    <w:rsid w:val="00B304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paragraph" w:styleId="a5">
    <w:name w:val="No Spacing"/>
    <w:uiPriority w:val="1"/>
    <w:qFormat/>
    <w:rsid w:val="00B30449"/>
    <w:pPr>
      <w:spacing w:after="0" w:line="240" w:lineRule="auto"/>
    </w:pPr>
    <w:rPr>
      <w:rFonts w:ascii="Calibri" w:eastAsia="Times New Roman" w:hAnsi="Calibri"/>
      <w:position w:val="0"/>
      <w:sz w:val="22"/>
      <w:szCs w:val="22"/>
      <w:lang w:val="ru-RU" w:eastAsia="ru-RU"/>
    </w:rPr>
  </w:style>
  <w:style w:type="paragraph" w:customStyle="1" w:styleId="2">
    <w:name w:val="Обычный2"/>
    <w:qFormat/>
    <w:rsid w:val="00B3044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/>
      <w:position w:val="0"/>
      <w:sz w:val="22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Тернопільська міська рада</cp:lastModifiedBy>
  <cp:revision>27</cp:revision>
  <cp:lastPrinted>2024-04-04T11:49:00Z</cp:lastPrinted>
  <dcterms:created xsi:type="dcterms:W3CDTF">2024-04-02T07:50:00Z</dcterms:created>
  <dcterms:modified xsi:type="dcterms:W3CDTF">2024-04-05T05:31:00Z</dcterms:modified>
</cp:coreProperties>
</file>