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665A" w:rsidRPr="0018578A" w:rsidRDefault="0092665A" w:rsidP="0092665A">
      <w:pPr>
        <w:jc w:val="center"/>
        <w:rPr>
          <w:color w:val="000000"/>
          <w:lang w:val="en-US"/>
        </w:rPr>
      </w:pPr>
      <w:bookmarkStart w:id="0" w:name="_Hlk82682650"/>
      <w:r w:rsidRPr="00E50014">
        <w:rPr>
          <w:noProof/>
          <w:color w:val="2E74B5"/>
        </w:rPr>
        <w:drawing>
          <wp:inline distT="0" distB="0" distL="0" distR="0" wp14:anchorId="790CA83A" wp14:editId="759EA0FE">
            <wp:extent cx="381000" cy="647700"/>
            <wp:effectExtent l="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65A" w:rsidRDefault="0092665A" w:rsidP="0092665A">
      <w:pPr>
        <w:rPr>
          <w:color w:val="000000"/>
          <w:sz w:val="16"/>
          <w:szCs w:val="16"/>
        </w:rPr>
      </w:pPr>
    </w:p>
    <w:p w:rsidR="0092665A" w:rsidRPr="00420162" w:rsidRDefault="0092665A" w:rsidP="0092665A">
      <w:pPr>
        <w:keepNext/>
        <w:spacing w:line="360" w:lineRule="auto"/>
        <w:jc w:val="center"/>
        <w:rPr>
          <w:b/>
          <w:color w:val="233E81"/>
          <w:sz w:val="32"/>
          <w:szCs w:val="32"/>
        </w:rPr>
      </w:pPr>
      <w:r w:rsidRPr="00420162">
        <w:rPr>
          <w:b/>
          <w:color w:val="233E81"/>
          <w:sz w:val="32"/>
          <w:szCs w:val="32"/>
        </w:rPr>
        <w:t>ТЕРНОПІЛЬСЬКА МІСЬКА РАДА</w:t>
      </w:r>
      <w:r>
        <w:rPr>
          <w:b/>
          <w:color w:val="233E81"/>
          <w:sz w:val="32"/>
          <w:szCs w:val="32"/>
        </w:rPr>
        <w:t>.</w:t>
      </w:r>
    </w:p>
    <w:p w:rsidR="0092665A" w:rsidRPr="009E10A5" w:rsidRDefault="0092665A" w:rsidP="0092665A">
      <w:pPr>
        <w:spacing w:line="360" w:lineRule="auto"/>
        <w:jc w:val="center"/>
        <w:rPr>
          <w:b/>
          <w:bCs/>
          <w:color w:val="233E81"/>
          <w:sz w:val="24"/>
          <w:szCs w:val="24"/>
        </w:rPr>
      </w:pPr>
      <w:r w:rsidRPr="00561907">
        <w:rPr>
          <w:b/>
          <w:color w:val="233E81"/>
        </w:rPr>
        <w:t>Управління муніципальної інспекції</w:t>
      </w:r>
      <w:r>
        <w:rPr>
          <w:b/>
          <w:color w:val="233E81"/>
        </w:rPr>
        <w:br/>
      </w:r>
      <w:r>
        <w:rPr>
          <w:color w:val="233E81"/>
        </w:rPr>
        <w:t xml:space="preserve">вул. Євгена Коновальця, 8, </w:t>
      </w:r>
      <w:r w:rsidRPr="00561907">
        <w:rPr>
          <w:color w:val="233E81"/>
        </w:rPr>
        <w:t xml:space="preserve">м. Тернопіль,  46020  </w:t>
      </w:r>
      <w:proofErr w:type="spellStart"/>
      <w:r w:rsidRPr="00561907">
        <w:rPr>
          <w:color w:val="233E81"/>
        </w:rPr>
        <w:t>тел</w:t>
      </w:r>
      <w:proofErr w:type="spellEnd"/>
      <w:r w:rsidRPr="00561907">
        <w:rPr>
          <w:color w:val="233E81"/>
        </w:rPr>
        <w:t xml:space="preserve">.: </w:t>
      </w:r>
      <w:r w:rsidRPr="00561907">
        <w:rPr>
          <w:b/>
          <w:bCs/>
          <w:color w:val="233E81"/>
        </w:rPr>
        <w:t>067-447-32-78</w:t>
      </w:r>
      <w:r w:rsidRPr="00561907">
        <w:rPr>
          <w:color w:val="233E81"/>
        </w:rPr>
        <w:t xml:space="preserve">; </w:t>
      </w:r>
      <w:r w:rsidRPr="00561907">
        <w:rPr>
          <w:b/>
          <w:bCs/>
          <w:color w:val="233E81"/>
        </w:rPr>
        <w:t>067-447-31-86</w:t>
      </w:r>
      <w:r>
        <w:rPr>
          <w:b/>
          <w:bCs/>
          <w:color w:val="233E81"/>
        </w:rPr>
        <w:br/>
      </w:r>
      <w:r w:rsidRPr="009E10A5">
        <w:rPr>
          <w:color w:val="233E81"/>
          <w:sz w:val="24"/>
          <w:szCs w:val="24"/>
        </w:rPr>
        <w:t>е-</w:t>
      </w:r>
      <w:proofErr w:type="spellStart"/>
      <w:r w:rsidRPr="009E10A5">
        <w:rPr>
          <w:color w:val="233E81"/>
          <w:sz w:val="24"/>
          <w:szCs w:val="24"/>
        </w:rPr>
        <w:t>mail</w:t>
      </w:r>
      <w:proofErr w:type="spellEnd"/>
      <w:r w:rsidRPr="009E10A5">
        <w:rPr>
          <w:color w:val="233E81"/>
          <w:sz w:val="24"/>
          <w:szCs w:val="24"/>
        </w:rPr>
        <w:t xml:space="preserve">: </w:t>
      </w:r>
      <w:hyperlink r:id="rId6" w:history="1">
        <w:r w:rsidRPr="009E10A5">
          <w:rPr>
            <w:rStyle w:val="a3"/>
            <w:b/>
            <w:bCs/>
            <w:sz w:val="24"/>
            <w:szCs w:val="24"/>
          </w:rPr>
          <w:t>umptmr@gmail.com</w:t>
        </w:r>
      </w:hyperlink>
    </w:p>
    <w:bookmarkEnd w:id="0"/>
    <w:p w:rsidR="0092665A" w:rsidRDefault="0092665A" w:rsidP="0092665A">
      <w:pPr>
        <w:jc w:val="center"/>
        <w:rPr>
          <w:b/>
          <w:bCs/>
          <w:sz w:val="24"/>
          <w:szCs w:val="24"/>
        </w:rPr>
      </w:pPr>
    </w:p>
    <w:p w:rsidR="0092665A" w:rsidRPr="004F62C0" w:rsidRDefault="0092665A" w:rsidP="0092665A">
      <w:pPr>
        <w:jc w:val="center"/>
        <w:rPr>
          <w:b/>
          <w:bCs/>
          <w:sz w:val="24"/>
          <w:szCs w:val="24"/>
        </w:rPr>
      </w:pPr>
      <w:r w:rsidRPr="004F62C0">
        <w:rPr>
          <w:b/>
          <w:bCs/>
          <w:sz w:val="24"/>
          <w:szCs w:val="24"/>
        </w:rPr>
        <w:t xml:space="preserve">Інформація про виконану роботу управління муніципальної інспекції за період з </w:t>
      </w:r>
      <w:r>
        <w:rPr>
          <w:b/>
          <w:bCs/>
          <w:sz w:val="24"/>
          <w:szCs w:val="24"/>
        </w:rPr>
        <w:t>19</w:t>
      </w:r>
      <w:r w:rsidRPr="004F62C0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4F62C0">
        <w:rPr>
          <w:b/>
          <w:bCs/>
          <w:sz w:val="24"/>
          <w:szCs w:val="24"/>
        </w:rPr>
        <w:t xml:space="preserve">.2024р. по </w:t>
      </w:r>
      <w:r>
        <w:rPr>
          <w:b/>
          <w:bCs/>
          <w:sz w:val="24"/>
          <w:szCs w:val="24"/>
        </w:rPr>
        <w:t>25.04</w:t>
      </w:r>
      <w:r w:rsidRPr="004F62C0">
        <w:rPr>
          <w:b/>
          <w:bCs/>
          <w:sz w:val="24"/>
          <w:szCs w:val="24"/>
        </w:rPr>
        <w:t>.2024р.</w:t>
      </w:r>
    </w:p>
    <w:p w:rsidR="0092665A" w:rsidRPr="006F29B0" w:rsidRDefault="0092665A" w:rsidP="0092665A">
      <w:pPr>
        <w:jc w:val="center"/>
        <w:rPr>
          <w:b/>
          <w:bCs/>
          <w:sz w:val="24"/>
          <w:szCs w:val="24"/>
        </w:rPr>
      </w:pPr>
    </w:p>
    <w:p w:rsidR="0092665A" w:rsidRPr="0092665A" w:rsidRDefault="0092665A" w:rsidP="009266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2FF">
        <w:rPr>
          <w:rFonts w:ascii="Times New Roman" w:hAnsi="Times New Roman" w:cs="Times New Roman"/>
          <w:sz w:val="24"/>
          <w:szCs w:val="24"/>
        </w:rPr>
        <w:t>Під час обстеження території Тернопільського озера  інспекторами виявлено 1 порушника, як</w:t>
      </w:r>
      <w:r w:rsidR="001562FF" w:rsidRPr="001562FF">
        <w:rPr>
          <w:rFonts w:ascii="Times New Roman" w:hAnsi="Times New Roman" w:cs="Times New Roman"/>
          <w:sz w:val="24"/>
          <w:szCs w:val="24"/>
        </w:rPr>
        <w:t>и</w:t>
      </w:r>
      <w:r w:rsidRPr="001562FF">
        <w:rPr>
          <w:rFonts w:ascii="Times New Roman" w:hAnsi="Times New Roman" w:cs="Times New Roman"/>
          <w:sz w:val="24"/>
          <w:szCs w:val="24"/>
        </w:rPr>
        <w:t>й ловив рибу на забороненій території</w:t>
      </w:r>
      <w:r w:rsidR="001562FF" w:rsidRPr="001562FF">
        <w:rPr>
          <w:rFonts w:ascii="Times New Roman" w:hAnsi="Times New Roman" w:cs="Times New Roman"/>
          <w:sz w:val="24"/>
          <w:szCs w:val="24"/>
        </w:rPr>
        <w:t xml:space="preserve">, визначеній </w:t>
      </w:r>
      <w:r w:rsidRPr="001562FF">
        <w:rPr>
          <w:rFonts w:ascii="Times New Roman" w:hAnsi="Times New Roman" w:cs="Times New Roman"/>
          <w:sz w:val="24"/>
          <w:szCs w:val="24"/>
        </w:rPr>
        <w:t xml:space="preserve"> наказом від 25.03.2024 р.  </w:t>
      </w:r>
      <w:r w:rsidR="001562FF" w:rsidRPr="001562FF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№19 «Про перенесення строків заборони на добування (вилов) водних біоресурсів у рибогосподарських водних об’єктах (їх частинах) на період нересту та затвердження межі нерестовищ у 2024 році» </w:t>
      </w:r>
      <w:r w:rsidRPr="001562FF">
        <w:rPr>
          <w:rFonts w:ascii="Times New Roman" w:hAnsi="Times New Roman" w:cs="Times New Roman"/>
          <w:sz w:val="24"/>
          <w:szCs w:val="24"/>
        </w:rPr>
        <w:t xml:space="preserve">, оформлено 1 протокол за </w:t>
      </w:r>
      <w:r w:rsidR="001562FF" w:rsidRPr="001562FF">
        <w:rPr>
          <w:rFonts w:ascii="Times New Roman" w:hAnsi="Times New Roman" w:cs="Times New Roman"/>
          <w:sz w:val="24"/>
          <w:szCs w:val="24"/>
        </w:rPr>
        <w:t>ч.3 ст.</w:t>
      </w:r>
      <w:r w:rsidRPr="001562FF">
        <w:rPr>
          <w:rFonts w:ascii="Times New Roman" w:hAnsi="Times New Roman" w:cs="Times New Roman"/>
          <w:sz w:val="24"/>
          <w:szCs w:val="24"/>
        </w:rPr>
        <w:t xml:space="preserve">85 </w:t>
      </w:r>
      <w:r w:rsidR="001562FF" w:rsidRPr="001562FF">
        <w:rPr>
          <w:rFonts w:ascii="Times New Roman" w:hAnsi="Times New Roman" w:cs="Times New Roman"/>
          <w:sz w:val="24"/>
          <w:szCs w:val="24"/>
        </w:rPr>
        <w:t>К</w:t>
      </w:r>
      <w:r w:rsidR="001562FF">
        <w:rPr>
          <w:rFonts w:ascii="Times New Roman" w:hAnsi="Times New Roman" w:cs="Times New Roman"/>
          <w:sz w:val="24"/>
          <w:szCs w:val="24"/>
        </w:rPr>
        <w:t>У</w:t>
      </w:r>
      <w:r w:rsidR="001562FF" w:rsidRPr="001562FF">
        <w:rPr>
          <w:rFonts w:ascii="Times New Roman" w:hAnsi="Times New Roman" w:cs="Times New Roman"/>
          <w:sz w:val="24"/>
          <w:szCs w:val="24"/>
        </w:rPr>
        <w:t>пАП</w:t>
      </w:r>
      <w:r w:rsidRPr="001562FF">
        <w:rPr>
          <w:rFonts w:ascii="Times New Roman" w:hAnsi="Times New Roman" w:cs="Times New Roman"/>
          <w:sz w:val="24"/>
          <w:szCs w:val="24"/>
        </w:rPr>
        <w:t xml:space="preserve">. </w:t>
      </w:r>
      <w:r w:rsidR="001562FF" w:rsidRPr="001562FF">
        <w:rPr>
          <w:rFonts w:ascii="Times New Roman" w:hAnsi="Times New Roman" w:cs="Times New Roman"/>
          <w:sz w:val="24"/>
          <w:szCs w:val="24"/>
        </w:rPr>
        <w:t xml:space="preserve"> </w:t>
      </w:r>
      <w:r w:rsidRPr="001562FF">
        <w:rPr>
          <w:rFonts w:ascii="Times New Roman" w:hAnsi="Times New Roman" w:cs="Times New Roman"/>
          <w:sz w:val="24"/>
          <w:szCs w:val="24"/>
        </w:rPr>
        <w:t>Також проведен</w:t>
      </w:r>
      <w:r w:rsidR="001562FF" w:rsidRPr="001562FF">
        <w:rPr>
          <w:rFonts w:ascii="Times New Roman" w:hAnsi="Times New Roman" w:cs="Times New Roman"/>
          <w:sz w:val="24"/>
          <w:szCs w:val="24"/>
        </w:rPr>
        <w:t>о</w:t>
      </w:r>
      <w:r w:rsidRPr="001562FF">
        <w:rPr>
          <w:rFonts w:ascii="Times New Roman" w:hAnsi="Times New Roman" w:cs="Times New Roman"/>
          <w:sz w:val="24"/>
          <w:szCs w:val="24"/>
        </w:rPr>
        <w:t xml:space="preserve"> проф</w:t>
      </w:r>
      <w:r w:rsidR="001562FF" w:rsidRPr="001562FF">
        <w:rPr>
          <w:rFonts w:ascii="Times New Roman" w:hAnsi="Times New Roman" w:cs="Times New Roman"/>
          <w:sz w:val="24"/>
          <w:szCs w:val="24"/>
        </w:rPr>
        <w:t xml:space="preserve">ілактичні </w:t>
      </w:r>
      <w:r w:rsidRPr="001562FF">
        <w:rPr>
          <w:rFonts w:ascii="Times New Roman" w:hAnsi="Times New Roman" w:cs="Times New Roman"/>
          <w:sz w:val="24"/>
          <w:szCs w:val="24"/>
        </w:rPr>
        <w:t xml:space="preserve"> бесіди з 5 рибаками щодо дотримання Правил любительського рибальства</w:t>
      </w:r>
      <w:r w:rsidR="001562FF">
        <w:rPr>
          <w:rFonts w:ascii="Times New Roman" w:hAnsi="Times New Roman" w:cs="Times New Roman"/>
          <w:sz w:val="28"/>
          <w:szCs w:val="28"/>
        </w:rPr>
        <w:t>.</w:t>
      </w:r>
      <w:r w:rsidRPr="00926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65A" w:rsidRPr="0092665A" w:rsidRDefault="0092665A" w:rsidP="009266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65A">
        <w:rPr>
          <w:rFonts w:ascii="Times New Roman" w:hAnsi="Times New Roman" w:cs="Times New Roman"/>
          <w:bCs/>
          <w:sz w:val="24"/>
          <w:szCs w:val="24"/>
        </w:rPr>
        <w:t xml:space="preserve">Надано </w:t>
      </w:r>
      <w:r w:rsidR="001562FF">
        <w:rPr>
          <w:rFonts w:ascii="Times New Roman" w:hAnsi="Times New Roman" w:cs="Times New Roman"/>
          <w:bCs/>
          <w:sz w:val="24"/>
          <w:szCs w:val="24"/>
        </w:rPr>
        <w:t>7</w:t>
      </w:r>
      <w:r w:rsidRPr="0092665A">
        <w:rPr>
          <w:rFonts w:ascii="Times New Roman" w:hAnsi="Times New Roman" w:cs="Times New Roman"/>
          <w:bCs/>
          <w:sz w:val="24"/>
          <w:szCs w:val="24"/>
        </w:rPr>
        <w:t xml:space="preserve"> вимог про усунення порушень суб’єктам господарювання щодо відсутності дозвільних документів на розміщення рекламних засобів , а також </w:t>
      </w:r>
      <w:r w:rsidR="001562FF">
        <w:rPr>
          <w:rFonts w:ascii="Times New Roman" w:hAnsi="Times New Roman" w:cs="Times New Roman"/>
          <w:bCs/>
          <w:sz w:val="24"/>
          <w:szCs w:val="24"/>
        </w:rPr>
        <w:t>6</w:t>
      </w:r>
      <w:r w:rsidRPr="0092665A">
        <w:rPr>
          <w:rFonts w:ascii="Times New Roman" w:hAnsi="Times New Roman" w:cs="Times New Roman"/>
          <w:bCs/>
          <w:sz w:val="24"/>
          <w:szCs w:val="24"/>
        </w:rPr>
        <w:t xml:space="preserve"> вимог щодо відсутності погодження комп’ютерного макету вивісок, робота продовжується і надалі.</w:t>
      </w:r>
    </w:p>
    <w:p w:rsidR="0092665A" w:rsidRDefault="0092665A" w:rsidP="009266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9B0">
        <w:rPr>
          <w:rFonts w:ascii="Times New Roman" w:hAnsi="Times New Roman" w:cs="Times New Roman"/>
          <w:sz w:val="24"/>
          <w:szCs w:val="24"/>
        </w:rPr>
        <w:t>Спільно із працівниками служби контролю КП «</w:t>
      </w:r>
      <w:proofErr w:type="spellStart"/>
      <w:r w:rsidRPr="006F29B0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Pr="006F29B0">
        <w:rPr>
          <w:rFonts w:ascii="Times New Roman" w:hAnsi="Times New Roman" w:cs="Times New Roman"/>
          <w:sz w:val="24"/>
          <w:szCs w:val="24"/>
        </w:rPr>
        <w:t xml:space="preserve">» поведено обстеження роботи громадського транспорту (автобусів, тролейбусів): </w:t>
      </w:r>
      <w:r w:rsidR="001562FF">
        <w:rPr>
          <w:rFonts w:ascii="Times New Roman" w:hAnsi="Times New Roman" w:cs="Times New Roman"/>
          <w:sz w:val="24"/>
          <w:szCs w:val="24"/>
        </w:rPr>
        <w:t>23</w:t>
      </w:r>
      <w:r w:rsidRPr="006F29B0">
        <w:rPr>
          <w:rFonts w:ascii="Times New Roman" w:hAnsi="Times New Roman" w:cs="Times New Roman"/>
          <w:sz w:val="24"/>
          <w:szCs w:val="24"/>
        </w:rPr>
        <w:t xml:space="preserve">.04. та </w:t>
      </w:r>
      <w:r w:rsidR="001562FF">
        <w:rPr>
          <w:rFonts w:ascii="Times New Roman" w:hAnsi="Times New Roman" w:cs="Times New Roman"/>
          <w:sz w:val="24"/>
          <w:szCs w:val="24"/>
        </w:rPr>
        <w:t>24</w:t>
      </w:r>
      <w:r w:rsidRPr="006F29B0">
        <w:rPr>
          <w:rFonts w:ascii="Times New Roman" w:hAnsi="Times New Roman" w:cs="Times New Roman"/>
          <w:sz w:val="24"/>
          <w:szCs w:val="24"/>
        </w:rPr>
        <w:t xml:space="preserve">.04.2024р.  обстежено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562FF">
        <w:rPr>
          <w:rFonts w:ascii="Times New Roman" w:hAnsi="Times New Roman" w:cs="Times New Roman"/>
          <w:sz w:val="24"/>
          <w:szCs w:val="24"/>
        </w:rPr>
        <w:t>0</w:t>
      </w:r>
      <w:r w:rsidRPr="006F29B0">
        <w:rPr>
          <w:rFonts w:ascii="Times New Roman" w:hAnsi="Times New Roman" w:cs="Times New Roman"/>
          <w:sz w:val="24"/>
          <w:szCs w:val="24"/>
        </w:rPr>
        <w:t xml:space="preserve"> одиниц</w:t>
      </w:r>
      <w:r w:rsidR="001562FF">
        <w:rPr>
          <w:rFonts w:ascii="Times New Roman" w:hAnsi="Times New Roman" w:cs="Times New Roman"/>
          <w:sz w:val="24"/>
          <w:szCs w:val="24"/>
        </w:rPr>
        <w:t xml:space="preserve">ь </w:t>
      </w:r>
      <w:r w:rsidRPr="006F29B0">
        <w:rPr>
          <w:rFonts w:ascii="Times New Roman" w:hAnsi="Times New Roman" w:cs="Times New Roman"/>
          <w:sz w:val="24"/>
          <w:szCs w:val="24"/>
        </w:rPr>
        <w:t xml:space="preserve">громадського транспорту . Виявлено </w:t>
      </w:r>
      <w:r w:rsidR="001562FF">
        <w:rPr>
          <w:rFonts w:ascii="Times New Roman" w:hAnsi="Times New Roman" w:cs="Times New Roman"/>
          <w:sz w:val="24"/>
          <w:szCs w:val="24"/>
        </w:rPr>
        <w:t>2</w:t>
      </w:r>
      <w:r w:rsidRPr="006F29B0">
        <w:rPr>
          <w:rFonts w:ascii="Times New Roman" w:hAnsi="Times New Roman" w:cs="Times New Roman"/>
          <w:sz w:val="24"/>
          <w:szCs w:val="24"/>
        </w:rPr>
        <w:t xml:space="preserve"> факт</w:t>
      </w:r>
      <w:r w:rsidR="001562FF">
        <w:rPr>
          <w:rFonts w:ascii="Times New Roman" w:hAnsi="Times New Roman" w:cs="Times New Roman"/>
          <w:sz w:val="24"/>
          <w:szCs w:val="24"/>
        </w:rPr>
        <w:t>и</w:t>
      </w:r>
      <w:r w:rsidRPr="006F29B0">
        <w:rPr>
          <w:rFonts w:ascii="Times New Roman" w:hAnsi="Times New Roman" w:cs="Times New Roman"/>
          <w:sz w:val="24"/>
          <w:szCs w:val="24"/>
        </w:rPr>
        <w:t xml:space="preserve"> обігу готівки при розрахунку за оплату проїзду пасажирами. Також, контролерами накладено </w:t>
      </w:r>
      <w:r w:rsidR="00933CB3">
        <w:rPr>
          <w:rFonts w:ascii="Times New Roman" w:hAnsi="Times New Roman" w:cs="Times New Roman"/>
          <w:sz w:val="24"/>
          <w:szCs w:val="24"/>
        </w:rPr>
        <w:t>3</w:t>
      </w:r>
      <w:r w:rsidRPr="006F29B0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933CB3">
        <w:rPr>
          <w:rFonts w:ascii="Times New Roman" w:hAnsi="Times New Roman" w:cs="Times New Roman"/>
          <w:sz w:val="24"/>
          <w:szCs w:val="24"/>
        </w:rPr>
        <w:t>и</w:t>
      </w:r>
      <w:r w:rsidRPr="006F29B0">
        <w:rPr>
          <w:rFonts w:ascii="Times New Roman" w:hAnsi="Times New Roman" w:cs="Times New Roman"/>
          <w:sz w:val="24"/>
          <w:szCs w:val="24"/>
        </w:rPr>
        <w:t xml:space="preserve"> за безквитковий проїзд .</w:t>
      </w:r>
    </w:p>
    <w:p w:rsidR="00933CB3" w:rsidRPr="00FD280D" w:rsidRDefault="00933CB3" w:rsidP="00933C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80D">
        <w:rPr>
          <w:rFonts w:ascii="Times New Roman" w:hAnsi="Times New Roman" w:cs="Times New Roman"/>
          <w:sz w:val="24"/>
          <w:szCs w:val="24"/>
        </w:rPr>
        <w:t>Опрацьовано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D280D">
        <w:rPr>
          <w:rFonts w:ascii="Times New Roman" w:hAnsi="Times New Roman" w:cs="Times New Roman"/>
          <w:sz w:val="24"/>
          <w:szCs w:val="24"/>
        </w:rPr>
        <w:t xml:space="preserve"> звернень </w:t>
      </w:r>
      <w:r w:rsidRPr="00FD280D">
        <w:rPr>
          <w:rFonts w:ascii="Times New Roman" w:hAnsi="Times New Roman" w:cs="Times New Roman"/>
          <w:bCs/>
          <w:sz w:val="24"/>
          <w:szCs w:val="24"/>
        </w:rPr>
        <w:t xml:space="preserve">від громадян, які надійшли на </w:t>
      </w:r>
      <w:proofErr w:type="spellStart"/>
      <w:r w:rsidRPr="00FD280D">
        <w:rPr>
          <w:rFonts w:ascii="Times New Roman" w:hAnsi="Times New Roman" w:cs="Times New Roman"/>
          <w:bCs/>
          <w:sz w:val="24"/>
          <w:szCs w:val="24"/>
        </w:rPr>
        <w:t>Вайбер</w:t>
      </w:r>
      <w:proofErr w:type="spellEnd"/>
      <w:r w:rsidRPr="00FD280D">
        <w:rPr>
          <w:rFonts w:ascii="Times New Roman" w:hAnsi="Times New Roman" w:cs="Times New Roman"/>
          <w:bCs/>
          <w:sz w:val="24"/>
          <w:szCs w:val="24"/>
        </w:rPr>
        <w:t xml:space="preserve"> управління.</w:t>
      </w:r>
    </w:p>
    <w:p w:rsidR="000619B7" w:rsidRPr="000619B7" w:rsidRDefault="00933CB3" w:rsidP="000619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9B7">
        <w:rPr>
          <w:rFonts w:ascii="Times New Roman" w:hAnsi="Times New Roman" w:cs="Times New Roman"/>
          <w:sz w:val="24"/>
          <w:szCs w:val="24"/>
        </w:rPr>
        <w:t>Реагуючи на повідомлення мешканців ,інспекторами  вжито заходів посадового впливу до власника тимчасової споруди , який без дозвільних документів розмістив її  на зеленій  зоні на бульварі Д. Вишневецького , біля будинку №4. Після профілактичних заходів споруду негайно  демонтовано власником.</w:t>
      </w:r>
    </w:p>
    <w:p w:rsidR="0092665A" w:rsidRPr="00FD280D" w:rsidRDefault="0092665A" w:rsidP="009266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9B0">
        <w:rPr>
          <w:rFonts w:ascii="Times New Roman" w:hAnsi="Times New Roman" w:cs="Times New Roman"/>
          <w:bCs/>
          <w:sz w:val="24"/>
          <w:szCs w:val="24"/>
        </w:rPr>
        <w:t xml:space="preserve">Під час щоденного чергування </w:t>
      </w:r>
      <w:r w:rsidRPr="00FD280D">
        <w:rPr>
          <w:rFonts w:ascii="Times New Roman" w:hAnsi="Times New Roman" w:cs="Times New Roman"/>
          <w:bCs/>
          <w:sz w:val="24"/>
          <w:szCs w:val="24"/>
        </w:rPr>
        <w:t xml:space="preserve">по вул. В’ячеслава </w:t>
      </w:r>
      <w:proofErr w:type="spellStart"/>
      <w:r w:rsidRPr="00FD280D">
        <w:rPr>
          <w:rFonts w:ascii="Times New Roman" w:hAnsi="Times New Roman" w:cs="Times New Roman"/>
          <w:bCs/>
          <w:sz w:val="24"/>
          <w:szCs w:val="24"/>
        </w:rPr>
        <w:t>Чорновола</w:t>
      </w:r>
      <w:proofErr w:type="spellEnd"/>
      <w:r w:rsidRPr="00FD280D">
        <w:rPr>
          <w:rFonts w:ascii="Times New Roman" w:hAnsi="Times New Roman" w:cs="Times New Roman"/>
          <w:bCs/>
          <w:sz w:val="24"/>
          <w:szCs w:val="24"/>
        </w:rPr>
        <w:t xml:space="preserve"> на предмет виявлення</w:t>
      </w:r>
      <w:r w:rsidRPr="006F29B0">
        <w:rPr>
          <w:bCs/>
          <w:sz w:val="24"/>
          <w:szCs w:val="24"/>
        </w:rPr>
        <w:t xml:space="preserve"> та </w:t>
      </w:r>
      <w:r w:rsidRPr="00FD280D">
        <w:rPr>
          <w:rFonts w:ascii="Times New Roman" w:hAnsi="Times New Roman" w:cs="Times New Roman"/>
          <w:bCs/>
          <w:sz w:val="24"/>
          <w:szCs w:val="24"/>
        </w:rPr>
        <w:t>недопущення стихійної торгівлі  на тротуарах та у заборонених місцях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D280D">
        <w:rPr>
          <w:rFonts w:ascii="Times New Roman" w:hAnsi="Times New Roman" w:cs="Times New Roman"/>
          <w:bCs/>
          <w:sz w:val="24"/>
          <w:szCs w:val="24"/>
        </w:rPr>
        <w:t xml:space="preserve"> близько </w:t>
      </w:r>
      <w:r w:rsidR="00933CB3">
        <w:rPr>
          <w:rFonts w:ascii="Times New Roman" w:hAnsi="Times New Roman" w:cs="Times New Roman"/>
          <w:bCs/>
          <w:sz w:val="24"/>
          <w:szCs w:val="24"/>
        </w:rPr>
        <w:t>15</w:t>
      </w:r>
      <w:r w:rsidRPr="00FD280D">
        <w:rPr>
          <w:rFonts w:ascii="Times New Roman" w:hAnsi="Times New Roman" w:cs="Times New Roman"/>
          <w:bCs/>
          <w:sz w:val="24"/>
          <w:szCs w:val="24"/>
        </w:rPr>
        <w:t xml:space="preserve"> чоловік переміщено на законні ринки для здійснення торгівлі.</w:t>
      </w:r>
      <w:r w:rsidR="00F2610C">
        <w:rPr>
          <w:rFonts w:ascii="Times New Roman" w:hAnsi="Times New Roman" w:cs="Times New Roman"/>
          <w:bCs/>
          <w:sz w:val="24"/>
          <w:szCs w:val="24"/>
        </w:rPr>
        <w:t xml:space="preserve"> Оформлено 1 адміністративний протокол за ст.152 КУпАП ( порушення Правил благоустрою).</w:t>
      </w:r>
    </w:p>
    <w:p w:rsidR="0092665A" w:rsidRDefault="0092665A" w:rsidP="009266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80D">
        <w:rPr>
          <w:rFonts w:ascii="Times New Roman" w:hAnsi="Times New Roman" w:cs="Times New Roman"/>
          <w:sz w:val="24"/>
          <w:szCs w:val="24"/>
        </w:rPr>
        <w:t xml:space="preserve">Інспекторами з паркування   винесено </w:t>
      </w:r>
      <w:r w:rsidR="00933CB3">
        <w:rPr>
          <w:rFonts w:ascii="Times New Roman" w:hAnsi="Times New Roman" w:cs="Times New Roman"/>
          <w:sz w:val="24"/>
          <w:szCs w:val="24"/>
        </w:rPr>
        <w:t>404</w:t>
      </w:r>
      <w:r w:rsidRPr="00FD280D">
        <w:rPr>
          <w:rFonts w:ascii="Times New Roman" w:hAnsi="Times New Roman" w:cs="Times New Roman"/>
          <w:sz w:val="24"/>
          <w:szCs w:val="24"/>
        </w:rPr>
        <w:t xml:space="preserve"> </w:t>
      </w:r>
      <w:r w:rsidRPr="00FD28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280D">
        <w:rPr>
          <w:rFonts w:ascii="Times New Roman" w:hAnsi="Times New Roman" w:cs="Times New Roman"/>
          <w:sz w:val="24"/>
          <w:szCs w:val="24"/>
        </w:rPr>
        <w:t>адміністративних постанов</w:t>
      </w:r>
      <w:r w:rsidR="00F2610C">
        <w:rPr>
          <w:rFonts w:ascii="Times New Roman" w:hAnsi="Times New Roman" w:cs="Times New Roman"/>
          <w:sz w:val="24"/>
          <w:szCs w:val="24"/>
        </w:rPr>
        <w:t>и</w:t>
      </w:r>
      <w:r w:rsidRPr="00FD280D">
        <w:rPr>
          <w:rFonts w:ascii="Times New Roman" w:hAnsi="Times New Roman" w:cs="Times New Roman"/>
          <w:sz w:val="24"/>
          <w:szCs w:val="24"/>
        </w:rPr>
        <w:t xml:space="preserve"> за порушення правил паркування, </w:t>
      </w:r>
      <w:r w:rsidR="00F2610C">
        <w:rPr>
          <w:rFonts w:ascii="Times New Roman" w:hAnsi="Times New Roman" w:cs="Times New Roman"/>
          <w:sz w:val="24"/>
          <w:szCs w:val="24"/>
        </w:rPr>
        <w:t>а 9</w:t>
      </w:r>
      <w:r w:rsidRPr="00FD280D">
        <w:rPr>
          <w:rFonts w:ascii="Times New Roman" w:hAnsi="Times New Roman" w:cs="Times New Roman"/>
          <w:sz w:val="24"/>
          <w:szCs w:val="24"/>
        </w:rPr>
        <w:t xml:space="preserve"> транспортних засоб</w:t>
      </w:r>
      <w:r w:rsidR="00F2610C">
        <w:rPr>
          <w:rFonts w:ascii="Times New Roman" w:hAnsi="Times New Roman" w:cs="Times New Roman"/>
          <w:sz w:val="24"/>
          <w:szCs w:val="24"/>
        </w:rPr>
        <w:t>ів</w:t>
      </w:r>
      <w:r w:rsidRPr="00FD280D">
        <w:rPr>
          <w:rFonts w:ascii="Times New Roman" w:hAnsi="Times New Roman" w:cs="Times New Roman"/>
          <w:sz w:val="24"/>
          <w:szCs w:val="24"/>
        </w:rPr>
        <w:t xml:space="preserve"> евакуйовано.</w:t>
      </w:r>
    </w:p>
    <w:p w:rsidR="000619B7" w:rsidRPr="00FD280D" w:rsidRDefault="000619B7" w:rsidP="000619B7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2665A" w:rsidRDefault="0092665A" w:rsidP="0092665A">
      <w:pPr>
        <w:jc w:val="both"/>
        <w:rPr>
          <w:sz w:val="24"/>
          <w:szCs w:val="24"/>
        </w:rPr>
      </w:pPr>
    </w:p>
    <w:p w:rsidR="00933CB3" w:rsidRPr="009E10A5" w:rsidRDefault="00933CB3" w:rsidP="0092665A">
      <w:pPr>
        <w:jc w:val="both"/>
        <w:rPr>
          <w:sz w:val="24"/>
          <w:szCs w:val="24"/>
        </w:rPr>
      </w:pPr>
    </w:p>
    <w:p w:rsidR="0092665A" w:rsidRPr="009E10A5" w:rsidRDefault="0092665A" w:rsidP="0092665A">
      <w:pPr>
        <w:rPr>
          <w:sz w:val="24"/>
          <w:szCs w:val="24"/>
        </w:rPr>
      </w:pPr>
      <w:r w:rsidRPr="009E10A5">
        <w:rPr>
          <w:sz w:val="24"/>
          <w:szCs w:val="24"/>
        </w:rPr>
        <w:t>Начальник управління                                                               Ігор МАКСИМІВ</w:t>
      </w:r>
    </w:p>
    <w:p w:rsidR="0092665A" w:rsidRDefault="0092665A" w:rsidP="0092665A"/>
    <w:p w:rsidR="0092665A" w:rsidRDefault="0092665A" w:rsidP="0092665A"/>
    <w:p w:rsidR="00266607" w:rsidRDefault="00266607"/>
    <w:sectPr w:rsidR="002666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B498F"/>
    <w:multiLevelType w:val="hybridMultilevel"/>
    <w:tmpl w:val="646A8D0A"/>
    <w:lvl w:ilvl="0" w:tplc="512C6E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5A"/>
    <w:rsid w:val="000619B7"/>
    <w:rsid w:val="001562FF"/>
    <w:rsid w:val="00266607"/>
    <w:rsid w:val="005B0CCF"/>
    <w:rsid w:val="0092665A"/>
    <w:rsid w:val="00933CB3"/>
    <w:rsid w:val="00F2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EA02"/>
  <w15:chartTrackingRefBased/>
  <w15:docId w15:val="{6F33E9EF-39E3-4A52-96E2-CE75D376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6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665A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ptm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2024-04-25T12:14:00Z</dcterms:created>
  <dcterms:modified xsi:type="dcterms:W3CDTF">2024-04-25T13:03:00Z</dcterms:modified>
</cp:coreProperties>
</file>